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8EF" w:rsidRPr="0022432B" w:rsidRDefault="00B438EF" w:rsidP="00902384">
      <w:pPr>
        <w:spacing w:line="288" w:lineRule="auto"/>
        <w:jc w:val="center"/>
        <w:rPr>
          <w:rFonts w:ascii="Univers" w:hAnsi="Univers"/>
          <w:sz w:val="36"/>
          <w:szCs w:val="36"/>
        </w:rPr>
      </w:pPr>
    </w:p>
    <w:p w:rsidR="00895806" w:rsidRPr="0022432B" w:rsidRDefault="00895806" w:rsidP="00902384">
      <w:pPr>
        <w:spacing w:line="288" w:lineRule="auto"/>
        <w:jc w:val="center"/>
        <w:rPr>
          <w:rFonts w:ascii="Univers" w:hAnsi="Univers"/>
          <w:sz w:val="36"/>
          <w:szCs w:val="36"/>
        </w:rPr>
      </w:pPr>
    </w:p>
    <w:p w:rsidR="00C412BB" w:rsidRDefault="002916F1" w:rsidP="00902384">
      <w:pPr>
        <w:spacing w:line="288" w:lineRule="auto"/>
        <w:jc w:val="center"/>
        <w:rPr>
          <w:rFonts w:ascii="Univers" w:hAnsi="Univers" w:cs="Andalus"/>
          <w:b/>
          <w:sz w:val="36"/>
          <w:szCs w:val="36"/>
          <w:lang w:val="es-ES"/>
        </w:rPr>
      </w:pPr>
      <w:r w:rsidRPr="00907E6D">
        <w:rPr>
          <w:rFonts w:ascii="Univers" w:hAnsi="Univers" w:cs="Andalus"/>
          <w:b/>
          <w:sz w:val="36"/>
          <w:szCs w:val="36"/>
          <w:lang w:val="es-ES"/>
        </w:rPr>
        <w:t xml:space="preserve">MANUAL DE MAPEO </w:t>
      </w:r>
    </w:p>
    <w:p w:rsidR="005F3EBE" w:rsidRPr="00907E6D" w:rsidRDefault="002916F1" w:rsidP="00902384">
      <w:pPr>
        <w:spacing w:line="288" w:lineRule="auto"/>
        <w:jc w:val="center"/>
        <w:rPr>
          <w:rFonts w:ascii="Univers" w:hAnsi="Univers" w:cs="Andalus"/>
          <w:b/>
          <w:sz w:val="36"/>
          <w:szCs w:val="36"/>
          <w:lang w:val="es-ES"/>
        </w:rPr>
      </w:pPr>
      <w:r w:rsidRPr="00907E6D">
        <w:rPr>
          <w:rFonts w:ascii="Univers" w:hAnsi="Univers" w:cs="Andalus"/>
          <w:b/>
          <w:sz w:val="36"/>
          <w:szCs w:val="36"/>
          <w:lang w:val="es-ES"/>
        </w:rPr>
        <w:t>Y LISTADO DEL HOGAR</w:t>
      </w:r>
    </w:p>
    <w:p w:rsidR="00902384" w:rsidRPr="002916F1" w:rsidRDefault="00902384" w:rsidP="00902384">
      <w:pPr>
        <w:spacing w:line="288" w:lineRule="auto"/>
        <w:jc w:val="center"/>
        <w:rPr>
          <w:rFonts w:ascii="Univers" w:hAnsi="Univers"/>
          <w:sz w:val="24"/>
          <w:szCs w:val="24"/>
          <w:lang w:val="es-ES"/>
        </w:rPr>
      </w:pPr>
    </w:p>
    <w:p w:rsidR="00902384" w:rsidRPr="002916F1" w:rsidRDefault="00902384" w:rsidP="00902384">
      <w:pPr>
        <w:spacing w:line="288" w:lineRule="auto"/>
        <w:jc w:val="center"/>
        <w:rPr>
          <w:rFonts w:ascii="Univers" w:hAnsi="Univers"/>
          <w:sz w:val="24"/>
          <w:szCs w:val="24"/>
          <w:lang w:val="es-ES"/>
        </w:rPr>
      </w:pPr>
    </w:p>
    <w:p w:rsidR="005F3EBE" w:rsidRPr="002916F1" w:rsidRDefault="005F3EBE" w:rsidP="00902384">
      <w:pPr>
        <w:spacing w:line="288" w:lineRule="auto"/>
        <w:jc w:val="center"/>
        <w:rPr>
          <w:rFonts w:ascii="Univers" w:hAnsi="Univers"/>
          <w:sz w:val="24"/>
          <w:szCs w:val="24"/>
          <w:lang w:val="es-ES"/>
        </w:rPr>
      </w:pPr>
    </w:p>
    <w:p w:rsidR="00B438EF" w:rsidRPr="002916F1" w:rsidRDefault="00B438EF" w:rsidP="00902384">
      <w:pPr>
        <w:spacing w:line="288" w:lineRule="auto"/>
        <w:jc w:val="center"/>
        <w:rPr>
          <w:rFonts w:ascii="Univers" w:hAnsi="Univers"/>
          <w:sz w:val="24"/>
          <w:szCs w:val="24"/>
          <w:lang w:val="es-ES"/>
        </w:rPr>
      </w:pPr>
    </w:p>
    <w:p w:rsidR="005F3EBE" w:rsidRPr="002916F1" w:rsidRDefault="005F3EBE" w:rsidP="00902384">
      <w:pPr>
        <w:spacing w:line="288" w:lineRule="auto"/>
        <w:jc w:val="center"/>
        <w:rPr>
          <w:rFonts w:ascii="Univers" w:hAnsi="Univers"/>
          <w:sz w:val="24"/>
          <w:szCs w:val="24"/>
          <w:lang w:val="es-ES"/>
        </w:rPr>
      </w:pPr>
    </w:p>
    <w:p w:rsidR="005F3EBE" w:rsidRPr="002916F1" w:rsidRDefault="005F3EBE" w:rsidP="00902384">
      <w:pPr>
        <w:spacing w:line="288" w:lineRule="auto"/>
        <w:jc w:val="center"/>
        <w:rPr>
          <w:rFonts w:ascii="Univers" w:hAnsi="Univers"/>
          <w:sz w:val="24"/>
          <w:szCs w:val="24"/>
          <w:lang w:val="es-ES"/>
        </w:rPr>
      </w:pPr>
    </w:p>
    <w:p w:rsidR="005F3EBE" w:rsidRPr="002916F1" w:rsidRDefault="005F3EBE" w:rsidP="00902384">
      <w:pPr>
        <w:spacing w:line="288" w:lineRule="auto"/>
        <w:jc w:val="center"/>
        <w:rPr>
          <w:rFonts w:ascii="Univers" w:hAnsi="Univers"/>
          <w:sz w:val="24"/>
          <w:szCs w:val="24"/>
          <w:lang w:val="es-ES"/>
        </w:rPr>
      </w:pPr>
    </w:p>
    <w:p w:rsidR="00427FDA" w:rsidRPr="002916F1" w:rsidRDefault="00427FDA" w:rsidP="00902384">
      <w:pPr>
        <w:spacing w:line="288" w:lineRule="auto"/>
        <w:jc w:val="center"/>
        <w:rPr>
          <w:rFonts w:ascii="Univers" w:hAnsi="Univers"/>
          <w:sz w:val="24"/>
          <w:szCs w:val="24"/>
          <w:lang w:val="es-ES"/>
        </w:rPr>
      </w:pPr>
    </w:p>
    <w:p w:rsidR="00427FDA" w:rsidRPr="002916F1" w:rsidRDefault="00427FDA" w:rsidP="00902384">
      <w:pPr>
        <w:spacing w:line="288" w:lineRule="auto"/>
        <w:jc w:val="center"/>
        <w:rPr>
          <w:rFonts w:ascii="Univers" w:hAnsi="Univers"/>
          <w:sz w:val="24"/>
          <w:szCs w:val="24"/>
          <w:lang w:val="es-ES"/>
        </w:rPr>
      </w:pPr>
    </w:p>
    <w:p w:rsidR="00427FDA" w:rsidRPr="002916F1" w:rsidRDefault="00427FDA" w:rsidP="00902384">
      <w:pPr>
        <w:spacing w:line="288" w:lineRule="auto"/>
        <w:jc w:val="center"/>
        <w:rPr>
          <w:rFonts w:ascii="Univers" w:hAnsi="Univers"/>
          <w:sz w:val="24"/>
          <w:szCs w:val="24"/>
          <w:lang w:val="es-ES"/>
        </w:rPr>
      </w:pPr>
    </w:p>
    <w:p w:rsidR="00427FDA" w:rsidRPr="002916F1" w:rsidRDefault="00427FDA" w:rsidP="00902384">
      <w:pPr>
        <w:spacing w:line="288" w:lineRule="auto"/>
        <w:jc w:val="center"/>
        <w:rPr>
          <w:rFonts w:ascii="Univers" w:hAnsi="Univers"/>
          <w:sz w:val="24"/>
          <w:szCs w:val="24"/>
          <w:lang w:val="es-ES"/>
        </w:rPr>
      </w:pPr>
    </w:p>
    <w:p w:rsidR="005F3EBE" w:rsidRPr="003D426E" w:rsidRDefault="002916F1" w:rsidP="008D0D61">
      <w:pPr>
        <w:tabs>
          <w:tab w:val="center" w:pos="4680"/>
        </w:tabs>
        <w:spacing w:line="288" w:lineRule="auto"/>
        <w:jc w:val="center"/>
        <w:rPr>
          <w:rFonts w:ascii="Univers" w:hAnsi="Univers" w:cs="Andalus"/>
          <w:sz w:val="28"/>
          <w:lang w:val="es-ES"/>
        </w:rPr>
      </w:pPr>
      <w:r w:rsidRPr="003D426E">
        <w:rPr>
          <w:rFonts w:ascii="Univers" w:hAnsi="Univers" w:cs="Andalus"/>
          <w:sz w:val="28"/>
          <w:lang w:val="es-ES"/>
        </w:rPr>
        <w:t>Octubre de</w:t>
      </w:r>
      <w:r w:rsidR="00427FDA" w:rsidRPr="003D426E">
        <w:rPr>
          <w:rFonts w:ascii="Univers" w:hAnsi="Univers" w:cs="Andalus"/>
          <w:sz w:val="28"/>
          <w:lang w:val="es-ES"/>
        </w:rPr>
        <w:t xml:space="preserve"> 2013</w:t>
      </w:r>
    </w:p>
    <w:p w:rsidR="008D0D61" w:rsidRPr="003D426E" w:rsidRDefault="008D0D61" w:rsidP="008D0D61">
      <w:pPr>
        <w:tabs>
          <w:tab w:val="center" w:pos="4680"/>
        </w:tabs>
        <w:spacing w:line="288" w:lineRule="auto"/>
        <w:jc w:val="center"/>
        <w:rPr>
          <w:rFonts w:ascii="Univers" w:hAnsi="Univers" w:cs="Andalus"/>
          <w:sz w:val="28"/>
          <w:lang w:val="es-ES"/>
        </w:rPr>
        <w:sectPr w:rsidR="008D0D61" w:rsidRPr="003D426E" w:rsidSect="008D0D61">
          <w:headerReference w:type="default" r:id="rId9"/>
          <w:footerReference w:type="even" r:id="rId10"/>
          <w:endnotePr>
            <w:numFmt w:val="decimal"/>
          </w:endnotePr>
          <w:pgSz w:w="11907" w:h="16839" w:code="9"/>
          <w:pgMar w:top="1440" w:right="1440" w:bottom="1440" w:left="1440" w:header="720" w:footer="720" w:gutter="0"/>
          <w:pgNumType w:start="1"/>
          <w:cols w:space="720"/>
          <w:noEndnote/>
          <w:docGrid w:linePitch="272"/>
        </w:sectPr>
      </w:pPr>
    </w:p>
    <w:p w:rsidR="001301D1" w:rsidRPr="003D426E" w:rsidRDefault="001301D1" w:rsidP="00503231">
      <w:pPr>
        <w:pStyle w:val="Ttulo1"/>
        <w:spacing w:line="288" w:lineRule="auto"/>
        <w:jc w:val="both"/>
        <w:rPr>
          <w:rFonts w:ascii="Times New Roman Bold" w:hAnsi="Times New Roman Bold"/>
          <w:smallCaps/>
          <w:sz w:val="28"/>
          <w:szCs w:val="32"/>
          <w:lang w:val="es-ES"/>
        </w:rPr>
      </w:pPr>
      <w:bookmarkStart w:id="0" w:name="_Toc348614213"/>
      <w:bookmarkStart w:id="1" w:name="_Toc348614884"/>
      <w:bookmarkStart w:id="2" w:name="_Toc348615003"/>
      <w:bookmarkStart w:id="3" w:name="_Toc348615508"/>
      <w:bookmarkStart w:id="4" w:name="_Toc348010638"/>
      <w:bookmarkStart w:id="5" w:name="_Toc348613575"/>
      <w:r w:rsidRPr="003D426E">
        <w:rPr>
          <w:rFonts w:ascii="Times New Roman Bold" w:hAnsi="Times New Roman Bold"/>
          <w:smallCaps/>
          <w:sz w:val="28"/>
          <w:szCs w:val="32"/>
          <w:lang w:val="es-ES"/>
        </w:rPr>
        <w:lastRenderedPageBreak/>
        <w:t>I</w:t>
      </w:r>
      <w:r w:rsidR="0022432B" w:rsidRPr="003D426E">
        <w:rPr>
          <w:rFonts w:ascii="Times New Roman Bold" w:hAnsi="Times New Roman Bold"/>
          <w:smallCaps/>
          <w:sz w:val="28"/>
          <w:szCs w:val="32"/>
          <w:lang w:val="es-ES"/>
        </w:rPr>
        <w:t>ntroduc</w:t>
      </w:r>
      <w:bookmarkEnd w:id="0"/>
      <w:bookmarkEnd w:id="1"/>
      <w:bookmarkEnd w:id="2"/>
      <w:bookmarkEnd w:id="3"/>
      <w:r w:rsidR="002916F1" w:rsidRPr="003D426E">
        <w:rPr>
          <w:rFonts w:ascii="Times New Roman Bold" w:hAnsi="Times New Roman Bold"/>
          <w:smallCaps/>
          <w:sz w:val="28"/>
          <w:szCs w:val="32"/>
          <w:lang w:val="es-ES"/>
        </w:rPr>
        <w:t>ción</w:t>
      </w:r>
    </w:p>
    <w:bookmarkEnd w:id="4"/>
    <w:bookmarkEnd w:id="5"/>
    <w:p w:rsidR="002D746E" w:rsidRPr="003D426E" w:rsidRDefault="002D746E" w:rsidP="00902384">
      <w:pPr>
        <w:spacing w:line="288" w:lineRule="auto"/>
        <w:jc w:val="both"/>
        <w:rPr>
          <w:rFonts w:ascii="Calibri" w:hAnsi="Calibri" w:cs="Arial"/>
          <w:sz w:val="24"/>
          <w:szCs w:val="24"/>
          <w:lang w:val="es-ES"/>
        </w:rPr>
      </w:pPr>
    </w:p>
    <w:p w:rsidR="002916F1" w:rsidRPr="002916F1" w:rsidRDefault="00907E6D" w:rsidP="00902384">
      <w:pPr>
        <w:spacing w:line="288" w:lineRule="auto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Las Encuestas de Indicadores M</w:t>
      </w:r>
      <w:r w:rsidR="002916F1" w:rsidRPr="002916F1">
        <w:rPr>
          <w:sz w:val="22"/>
          <w:szCs w:val="22"/>
          <w:lang w:val="es-ES"/>
        </w:rPr>
        <w:t xml:space="preserve">últiples </w:t>
      </w:r>
      <w:r>
        <w:rPr>
          <w:sz w:val="22"/>
          <w:szCs w:val="22"/>
          <w:lang w:val="es-ES"/>
        </w:rPr>
        <w:t xml:space="preserve">por Conglomerados </w:t>
      </w:r>
      <w:r w:rsidR="002916F1" w:rsidRPr="002916F1">
        <w:rPr>
          <w:sz w:val="22"/>
          <w:szCs w:val="22"/>
          <w:lang w:val="es-ES"/>
        </w:rPr>
        <w:t>(MICS) son encuestas de hogares por muestreo diseñadas para proporcionar información actualizada sobre la situación de niños</w:t>
      </w:r>
      <w:r>
        <w:rPr>
          <w:sz w:val="22"/>
          <w:szCs w:val="22"/>
          <w:lang w:val="es-ES"/>
        </w:rPr>
        <w:t>, niñas</w:t>
      </w:r>
      <w:r w:rsidR="002916F1" w:rsidRPr="002916F1">
        <w:rPr>
          <w:sz w:val="22"/>
          <w:szCs w:val="22"/>
          <w:lang w:val="es-ES"/>
        </w:rPr>
        <w:t xml:space="preserve">, mujeres y hombres, </w:t>
      </w:r>
      <w:r>
        <w:rPr>
          <w:sz w:val="22"/>
          <w:szCs w:val="22"/>
          <w:lang w:val="es-ES"/>
        </w:rPr>
        <w:t>así como</w:t>
      </w:r>
      <w:r w:rsidR="002916F1" w:rsidRPr="002916F1">
        <w:rPr>
          <w:sz w:val="22"/>
          <w:szCs w:val="22"/>
          <w:lang w:val="es-ES"/>
        </w:rPr>
        <w:t xml:space="preserve"> para medir los indicadores clave que permiten a los países monitorear </w:t>
      </w:r>
      <w:r>
        <w:rPr>
          <w:sz w:val="22"/>
          <w:szCs w:val="22"/>
          <w:lang w:val="es-ES"/>
        </w:rPr>
        <w:t xml:space="preserve">los avances </w:t>
      </w:r>
      <w:r w:rsidR="002916F1" w:rsidRPr="002916F1">
        <w:rPr>
          <w:sz w:val="22"/>
          <w:szCs w:val="22"/>
          <w:lang w:val="es-ES"/>
        </w:rPr>
        <w:t>hacia los Objetivos de Desarrollo del Milenio (ODM) y otr</w:t>
      </w:r>
      <w:r>
        <w:rPr>
          <w:sz w:val="22"/>
          <w:szCs w:val="22"/>
          <w:lang w:val="es-ES"/>
        </w:rPr>
        <w:t>os</w:t>
      </w:r>
      <w:r w:rsidR="002916F1" w:rsidRPr="002916F1">
        <w:rPr>
          <w:sz w:val="22"/>
          <w:szCs w:val="22"/>
          <w:lang w:val="es-ES"/>
        </w:rPr>
        <w:t xml:space="preserve"> </w:t>
      </w:r>
      <w:r w:rsidRPr="002916F1">
        <w:rPr>
          <w:sz w:val="22"/>
          <w:szCs w:val="22"/>
          <w:lang w:val="es-ES"/>
        </w:rPr>
        <w:t xml:space="preserve">objetivos, metas e indicadores </w:t>
      </w:r>
      <w:r w:rsidR="002916F1" w:rsidRPr="002916F1">
        <w:rPr>
          <w:sz w:val="22"/>
          <w:szCs w:val="22"/>
          <w:lang w:val="es-ES"/>
        </w:rPr>
        <w:t>acordados</w:t>
      </w:r>
      <w:r w:rsidRPr="00907E6D">
        <w:rPr>
          <w:sz w:val="22"/>
          <w:szCs w:val="22"/>
          <w:lang w:val="es-ES"/>
        </w:rPr>
        <w:t xml:space="preserve"> </w:t>
      </w:r>
      <w:r>
        <w:rPr>
          <w:sz w:val="22"/>
          <w:szCs w:val="22"/>
          <w:lang w:val="es-ES"/>
        </w:rPr>
        <w:t>a nivel internacional</w:t>
      </w:r>
      <w:r w:rsidR="002916F1" w:rsidRPr="002916F1">
        <w:rPr>
          <w:sz w:val="22"/>
          <w:szCs w:val="22"/>
          <w:lang w:val="es-ES"/>
        </w:rPr>
        <w:t>.</w:t>
      </w:r>
    </w:p>
    <w:p w:rsidR="00FA4D1D" w:rsidRPr="002916F1" w:rsidRDefault="00FA4D1D" w:rsidP="00902384">
      <w:pPr>
        <w:spacing w:line="288" w:lineRule="auto"/>
        <w:rPr>
          <w:sz w:val="22"/>
          <w:szCs w:val="22"/>
          <w:lang w:val="es-ES"/>
        </w:rPr>
      </w:pPr>
    </w:p>
    <w:p w:rsidR="005F3EBE" w:rsidRPr="00907E6D" w:rsidRDefault="00907E6D" w:rsidP="00902384">
      <w:pPr>
        <w:spacing w:line="288" w:lineRule="auto"/>
        <w:rPr>
          <w:sz w:val="22"/>
          <w:szCs w:val="22"/>
          <w:lang w:val="es-ES"/>
        </w:rPr>
      </w:pPr>
      <w:r w:rsidRPr="00907E6D">
        <w:rPr>
          <w:sz w:val="22"/>
          <w:szCs w:val="22"/>
          <w:lang w:val="es-ES"/>
        </w:rPr>
        <w:t xml:space="preserve">En una encuesta </w:t>
      </w:r>
      <w:r w:rsidR="00255423">
        <w:rPr>
          <w:sz w:val="22"/>
          <w:szCs w:val="22"/>
          <w:lang w:val="es-ES"/>
        </w:rPr>
        <w:t>característica</w:t>
      </w:r>
      <w:r w:rsidRPr="00907E6D">
        <w:rPr>
          <w:sz w:val="22"/>
          <w:szCs w:val="22"/>
          <w:lang w:val="es-ES"/>
        </w:rPr>
        <w:t xml:space="preserve"> de MICS</w:t>
      </w:r>
      <w:r>
        <w:rPr>
          <w:sz w:val="22"/>
          <w:szCs w:val="22"/>
          <w:lang w:val="es-ES"/>
        </w:rPr>
        <w:t>, s</w:t>
      </w:r>
      <w:r w:rsidRPr="00907E6D">
        <w:rPr>
          <w:sz w:val="22"/>
          <w:szCs w:val="22"/>
          <w:lang w:val="es-ES"/>
        </w:rPr>
        <w:t>e utilizan cuatro conjuntos de cuestionarios:</w:t>
      </w:r>
    </w:p>
    <w:p w:rsidR="002916F1" w:rsidRPr="002916F1" w:rsidRDefault="00907E6D" w:rsidP="002916F1">
      <w:pPr>
        <w:numPr>
          <w:ilvl w:val="0"/>
          <w:numId w:val="19"/>
        </w:numPr>
        <w:spacing w:line="288" w:lineRule="auto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U</w:t>
      </w:r>
      <w:r w:rsidRPr="002916F1">
        <w:rPr>
          <w:sz w:val="22"/>
          <w:szCs w:val="22"/>
          <w:lang w:val="es-ES"/>
        </w:rPr>
        <w:t>n cuestionario del hogar</w:t>
      </w:r>
      <w:r>
        <w:rPr>
          <w:sz w:val="22"/>
          <w:szCs w:val="22"/>
          <w:lang w:val="es-ES"/>
        </w:rPr>
        <w:t>,</w:t>
      </w:r>
      <w:r w:rsidRPr="002916F1">
        <w:rPr>
          <w:sz w:val="22"/>
          <w:szCs w:val="22"/>
          <w:lang w:val="es-ES"/>
        </w:rPr>
        <w:t xml:space="preserve"> que </w:t>
      </w:r>
      <w:r>
        <w:rPr>
          <w:sz w:val="22"/>
          <w:szCs w:val="22"/>
          <w:lang w:val="es-ES"/>
        </w:rPr>
        <w:t>s</w:t>
      </w:r>
      <w:r w:rsidR="00255423">
        <w:rPr>
          <w:sz w:val="22"/>
          <w:szCs w:val="22"/>
          <w:lang w:val="es-ES"/>
        </w:rPr>
        <w:t>e emplea</w:t>
      </w:r>
      <w:r w:rsidRPr="002916F1">
        <w:rPr>
          <w:sz w:val="22"/>
          <w:szCs w:val="22"/>
          <w:lang w:val="es-ES"/>
        </w:rPr>
        <w:t xml:space="preserve"> </w:t>
      </w:r>
      <w:r w:rsidR="002916F1" w:rsidRPr="002916F1">
        <w:rPr>
          <w:sz w:val="22"/>
          <w:szCs w:val="22"/>
          <w:lang w:val="es-ES"/>
        </w:rPr>
        <w:t>para rec</w:t>
      </w:r>
      <w:r w:rsidR="00255423">
        <w:rPr>
          <w:sz w:val="22"/>
          <w:szCs w:val="22"/>
          <w:lang w:val="es-ES"/>
        </w:rPr>
        <w:t>oger</w:t>
      </w:r>
      <w:r w:rsidR="002916F1" w:rsidRPr="002916F1">
        <w:rPr>
          <w:sz w:val="22"/>
          <w:szCs w:val="22"/>
          <w:lang w:val="es-ES"/>
        </w:rPr>
        <w:t xml:space="preserve"> información sobre todos miembros </w:t>
      </w:r>
      <w:r w:rsidR="00255423">
        <w:rPr>
          <w:sz w:val="22"/>
          <w:szCs w:val="22"/>
          <w:lang w:val="es-ES"/>
        </w:rPr>
        <w:t>de facto</w:t>
      </w:r>
      <w:r w:rsidR="00255423" w:rsidRPr="002916F1">
        <w:rPr>
          <w:sz w:val="22"/>
          <w:szCs w:val="22"/>
          <w:lang w:val="es-ES"/>
        </w:rPr>
        <w:t xml:space="preserve"> </w:t>
      </w:r>
      <w:r>
        <w:rPr>
          <w:sz w:val="22"/>
          <w:szCs w:val="22"/>
          <w:lang w:val="es-ES"/>
        </w:rPr>
        <w:t xml:space="preserve">del hogar </w:t>
      </w:r>
      <w:r w:rsidR="00255423">
        <w:rPr>
          <w:sz w:val="22"/>
          <w:szCs w:val="22"/>
          <w:lang w:val="es-ES"/>
        </w:rPr>
        <w:t xml:space="preserve">(residentes habituales), </w:t>
      </w:r>
      <w:r w:rsidR="002916F1" w:rsidRPr="002916F1">
        <w:rPr>
          <w:sz w:val="22"/>
          <w:szCs w:val="22"/>
          <w:lang w:val="es-ES"/>
        </w:rPr>
        <w:t>el hogar y la vivienda</w:t>
      </w:r>
      <w:r>
        <w:rPr>
          <w:sz w:val="22"/>
          <w:szCs w:val="22"/>
          <w:lang w:val="es-ES"/>
        </w:rPr>
        <w:t>.</w:t>
      </w:r>
    </w:p>
    <w:p w:rsidR="002916F1" w:rsidRPr="002916F1" w:rsidRDefault="00907E6D" w:rsidP="002916F1">
      <w:pPr>
        <w:numPr>
          <w:ilvl w:val="0"/>
          <w:numId w:val="19"/>
        </w:numPr>
        <w:spacing w:line="288" w:lineRule="auto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Un cuestionario de</w:t>
      </w:r>
      <w:r w:rsidR="002916F1" w:rsidRPr="002916F1">
        <w:rPr>
          <w:sz w:val="22"/>
          <w:szCs w:val="22"/>
          <w:lang w:val="es-ES"/>
        </w:rPr>
        <w:t xml:space="preserve"> mujeres individuales administrad</w:t>
      </w:r>
      <w:r>
        <w:rPr>
          <w:sz w:val="22"/>
          <w:szCs w:val="22"/>
          <w:lang w:val="es-ES"/>
        </w:rPr>
        <w:t>o</w:t>
      </w:r>
      <w:r w:rsidR="002916F1" w:rsidRPr="002916F1">
        <w:rPr>
          <w:sz w:val="22"/>
          <w:szCs w:val="22"/>
          <w:lang w:val="es-ES"/>
        </w:rPr>
        <w:t xml:space="preserve"> a todas las mujeres de 15 a 49 años </w:t>
      </w:r>
      <w:r>
        <w:rPr>
          <w:sz w:val="22"/>
          <w:szCs w:val="22"/>
          <w:lang w:val="es-ES"/>
        </w:rPr>
        <w:t xml:space="preserve">de edad </w:t>
      </w:r>
      <w:r w:rsidR="002916F1" w:rsidRPr="002916F1">
        <w:rPr>
          <w:sz w:val="22"/>
          <w:szCs w:val="22"/>
          <w:lang w:val="es-ES"/>
        </w:rPr>
        <w:t>que viven en el hogar</w:t>
      </w:r>
      <w:r>
        <w:rPr>
          <w:sz w:val="22"/>
          <w:szCs w:val="22"/>
          <w:lang w:val="es-ES"/>
        </w:rPr>
        <w:t>.</w:t>
      </w:r>
    </w:p>
    <w:p w:rsidR="002916F1" w:rsidRPr="002916F1" w:rsidRDefault="00907E6D" w:rsidP="002916F1">
      <w:pPr>
        <w:numPr>
          <w:ilvl w:val="0"/>
          <w:numId w:val="19"/>
        </w:numPr>
        <w:spacing w:line="288" w:lineRule="auto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Un cuestionario de hombres</w:t>
      </w:r>
      <w:r w:rsidR="002916F1" w:rsidRPr="002916F1">
        <w:rPr>
          <w:sz w:val="22"/>
          <w:szCs w:val="22"/>
          <w:lang w:val="es-ES"/>
        </w:rPr>
        <w:t xml:space="preserve"> individuales administrad</w:t>
      </w:r>
      <w:r>
        <w:rPr>
          <w:sz w:val="22"/>
          <w:szCs w:val="22"/>
          <w:lang w:val="es-ES"/>
        </w:rPr>
        <w:t>o</w:t>
      </w:r>
      <w:r w:rsidR="002916F1" w:rsidRPr="002916F1">
        <w:rPr>
          <w:sz w:val="22"/>
          <w:szCs w:val="22"/>
          <w:lang w:val="es-ES"/>
        </w:rPr>
        <w:t xml:space="preserve"> a todos los hombres 15 a 49 años </w:t>
      </w:r>
      <w:r w:rsidRPr="002916F1">
        <w:rPr>
          <w:sz w:val="22"/>
          <w:szCs w:val="22"/>
          <w:lang w:val="es-ES"/>
        </w:rPr>
        <w:t xml:space="preserve">de edad </w:t>
      </w:r>
      <w:r w:rsidR="002916F1" w:rsidRPr="002916F1">
        <w:rPr>
          <w:sz w:val="22"/>
          <w:szCs w:val="22"/>
          <w:lang w:val="es-ES"/>
        </w:rPr>
        <w:t>que viven en</w:t>
      </w:r>
      <w:r>
        <w:rPr>
          <w:sz w:val="22"/>
          <w:szCs w:val="22"/>
          <w:lang w:val="es-ES"/>
        </w:rPr>
        <w:t xml:space="preserve"> el hogar.</w:t>
      </w:r>
    </w:p>
    <w:p w:rsidR="00FA4D1D" w:rsidRPr="002916F1" w:rsidRDefault="002916F1" w:rsidP="002916F1">
      <w:pPr>
        <w:numPr>
          <w:ilvl w:val="0"/>
          <w:numId w:val="19"/>
        </w:numPr>
        <w:spacing w:line="288" w:lineRule="auto"/>
        <w:rPr>
          <w:sz w:val="22"/>
          <w:szCs w:val="22"/>
          <w:lang w:val="es-ES"/>
        </w:rPr>
      </w:pPr>
      <w:r w:rsidRPr="002916F1">
        <w:rPr>
          <w:sz w:val="22"/>
          <w:szCs w:val="22"/>
          <w:lang w:val="es-ES"/>
        </w:rPr>
        <w:t xml:space="preserve">Un Cuestionario para </w:t>
      </w:r>
      <w:r w:rsidR="00907E6D">
        <w:rPr>
          <w:sz w:val="22"/>
          <w:szCs w:val="22"/>
          <w:lang w:val="es-ES"/>
        </w:rPr>
        <w:t>n</w:t>
      </w:r>
      <w:r w:rsidRPr="002916F1">
        <w:rPr>
          <w:sz w:val="22"/>
          <w:szCs w:val="22"/>
          <w:lang w:val="es-ES"/>
        </w:rPr>
        <w:t xml:space="preserve">iños </w:t>
      </w:r>
      <w:r w:rsidR="00907E6D">
        <w:rPr>
          <w:sz w:val="22"/>
          <w:szCs w:val="22"/>
          <w:lang w:val="es-ES"/>
        </w:rPr>
        <w:t>y niñas m</w:t>
      </w:r>
      <w:r w:rsidRPr="002916F1">
        <w:rPr>
          <w:sz w:val="22"/>
          <w:szCs w:val="22"/>
          <w:lang w:val="es-ES"/>
        </w:rPr>
        <w:t xml:space="preserve">enores de </w:t>
      </w:r>
      <w:r w:rsidR="00907E6D">
        <w:rPr>
          <w:sz w:val="22"/>
          <w:szCs w:val="22"/>
          <w:lang w:val="es-ES"/>
        </w:rPr>
        <w:t>c</w:t>
      </w:r>
      <w:r w:rsidRPr="002916F1">
        <w:rPr>
          <w:sz w:val="22"/>
          <w:szCs w:val="22"/>
          <w:lang w:val="es-ES"/>
        </w:rPr>
        <w:t xml:space="preserve">inco </w:t>
      </w:r>
      <w:r w:rsidR="00255423">
        <w:rPr>
          <w:sz w:val="22"/>
          <w:szCs w:val="22"/>
          <w:lang w:val="es-ES"/>
        </w:rPr>
        <w:t xml:space="preserve">años </w:t>
      </w:r>
      <w:r w:rsidRPr="002916F1">
        <w:rPr>
          <w:sz w:val="22"/>
          <w:szCs w:val="22"/>
          <w:lang w:val="es-ES"/>
        </w:rPr>
        <w:t>administrad</w:t>
      </w:r>
      <w:r w:rsidR="00907E6D">
        <w:rPr>
          <w:sz w:val="22"/>
          <w:szCs w:val="22"/>
          <w:lang w:val="es-ES"/>
        </w:rPr>
        <w:t>o</w:t>
      </w:r>
      <w:r w:rsidRPr="002916F1">
        <w:rPr>
          <w:sz w:val="22"/>
          <w:szCs w:val="22"/>
          <w:lang w:val="es-ES"/>
        </w:rPr>
        <w:t xml:space="preserve"> a las madres o cuidador</w:t>
      </w:r>
      <w:r w:rsidR="00907E6D">
        <w:rPr>
          <w:sz w:val="22"/>
          <w:szCs w:val="22"/>
          <w:lang w:val="es-ES"/>
        </w:rPr>
        <w:t>a</w:t>
      </w:r>
      <w:r w:rsidRPr="002916F1">
        <w:rPr>
          <w:sz w:val="22"/>
          <w:szCs w:val="22"/>
          <w:lang w:val="es-ES"/>
        </w:rPr>
        <w:t>s de todos los niños</w:t>
      </w:r>
      <w:r w:rsidR="00907E6D">
        <w:rPr>
          <w:sz w:val="22"/>
          <w:szCs w:val="22"/>
          <w:lang w:val="es-ES"/>
        </w:rPr>
        <w:t xml:space="preserve"> y niñas</w:t>
      </w:r>
      <w:r w:rsidRPr="002916F1">
        <w:rPr>
          <w:sz w:val="22"/>
          <w:szCs w:val="22"/>
          <w:lang w:val="es-ES"/>
        </w:rPr>
        <w:t xml:space="preserve"> menores de 5 años </w:t>
      </w:r>
      <w:r w:rsidR="00907E6D">
        <w:rPr>
          <w:sz w:val="22"/>
          <w:szCs w:val="22"/>
          <w:lang w:val="es-ES"/>
        </w:rPr>
        <w:t xml:space="preserve">de edad </w:t>
      </w:r>
      <w:r w:rsidRPr="002916F1">
        <w:rPr>
          <w:sz w:val="22"/>
          <w:szCs w:val="22"/>
          <w:lang w:val="es-ES"/>
        </w:rPr>
        <w:t>que viven en el hogar.</w:t>
      </w:r>
    </w:p>
    <w:p w:rsidR="00FA4D1D" w:rsidRPr="002916F1" w:rsidRDefault="00FA4D1D" w:rsidP="00902384">
      <w:pPr>
        <w:spacing w:line="288" w:lineRule="auto"/>
        <w:rPr>
          <w:sz w:val="22"/>
          <w:szCs w:val="22"/>
          <w:lang w:val="es-ES"/>
        </w:rPr>
      </w:pPr>
    </w:p>
    <w:p w:rsidR="00D44F10" w:rsidRDefault="002916F1" w:rsidP="00902384">
      <w:pPr>
        <w:pStyle w:val="Textoindependiente"/>
        <w:spacing w:line="288" w:lineRule="auto"/>
        <w:rPr>
          <w:sz w:val="22"/>
          <w:szCs w:val="22"/>
          <w:lang w:val="es-ES"/>
        </w:rPr>
      </w:pPr>
      <w:r w:rsidRPr="002916F1">
        <w:rPr>
          <w:sz w:val="22"/>
          <w:szCs w:val="22"/>
          <w:lang w:val="es-ES"/>
        </w:rPr>
        <w:t>Las mujeres y los hombres entrevistados en las encuestas MICS viven en hogares residenciales que se seleccionan aleatoriamente de un conjunto de puntos de muestra denominado</w:t>
      </w:r>
      <w:r w:rsidR="006222F7">
        <w:rPr>
          <w:sz w:val="22"/>
          <w:szCs w:val="22"/>
          <w:lang w:val="es-ES"/>
        </w:rPr>
        <w:t>s</w:t>
      </w:r>
      <w:r w:rsidRPr="002916F1">
        <w:rPr>
          <w:sz w:val="22"/>
          <w:szCs w:val="22"/>
          <w:lang w:val="es-ES"/>
        </w:rPr>
        <w:t xml:space="preserve"> </w:t>
      </w:r>
      <w:r w:rsidR="006222F7">
        <w:rPr>
          <w:sz w:val="22"/>
          <w:szCs w:val="22"/>
          <w:lang w:val="es-ES"/>
        </w:rPr>
        <w:t>conglomerados o clústers</w:t>
      </w:r>
      <w:r w:rsidRPr="002916F1">
        <w:rPr>
          <w:sz w:val="22"/>
          <w:szCs w:val="22"/>
          <w:lang w:val="es-ES"/>
        </w:rPr>
        <w:t>.</w:t>
      </w:r>
      <w:r w:rsidR="006222F7">
        <w:rPr>
          <w:sz w:val="22"/>
          <w:szCs w:val="22"/>
          <w:lang w:val="es-ES"/>
        </w:rPr>
        <w:t xml:space="preserve"> Un conglomerado </w:t>
      </w:r>
      <w:r w:rsidRPr="002916F1">
        <w:rPr>
          <w:sz w:val="22"/>
          <w:szCs w:val="22"/>
          <w:lang w:val="es-ES"/>
        </w:rPr>
        <w:t xml:space="preserve"> puede corresponder a una localidad (por ejemplo, </w:t>
      </w:r>
      <w:r w:rsidR="00255423">
        <w:rPr>
          <w:sz w:val="22"/>
          <w:szCs w:val="22"/>
          <w:lang w:val="es-ES"/>
        </w:rPr>
        <w:t>una</w:t>
      </w:r>
      <w:r w:rsidRPr="002916F1">
        <w:rPr>
          <w:sz w:val="22"/>
          <w:szCs w:val="22"/>
          <w:lang w:val="es-ES"/>
        </w:rPr>
        <w:t xml:space="preserve"> aldea), </w:t>
      </w:r>
      <w:r w:rsidR="006222F7">
        <w:rPr>
          <w:sz w:val="22"/>
          <w:szCs w:val="22"/>
          <w:lang w:val="es-ES"/>
        </w:rPr>
        <w:t xml:space="preserve">un Área de </w:t>
      </w:r>
      <w:r w:rsidR="00255423">
        <w:rPr>
          <w:sz w:val="22"/>
          <w:szCs w:val="22"/>
          <w:lang w:val="es-ES"/>
        </w:rPr>
        <w:t>E</w:t>
      </w:r>
      <w:r w:rsidR="006222F7">
        <w:rPr>
          <w:sz w:val="22"/>
          <w:szCs w:val="22"/>
          <w:lang w:val="es-ES"/>
        </w:rPr>
        <w:t xml:space="preserve">umeración censal </w:t>
      </w:r>
      <w:r w:rsidRPr="002916F1">
        <w:rPr>
          <w:sz w:val="22"/>
          <w:szCs w:val="22"/>
          <w:lang w:val="es-ES"/>
        </w:rPr>
        <w:t>(</w:t>
      </w:r>
      <w:r w:rsidR="00255423">
        <w:rPr>
          <w:sz w:val="22"/>
          <w:szCs w:val="22"/>
          <w:lang w:val="es-ES"/>
        </w:rPr>
        <w:t>EA, por sus siglas en inglés</w:t>
      </w:r>
      <w:r w:rsidRPr="002916F1">
        <w:rPr>
          <w:sz w:val="22"/>
          <w:szCs w:val="22"/>
          <w:lang w:val="es-ES"/>
        </w:rPr>
        <w:t xml:space="preserve">), o un grupo de </w:t>
      </w:r>
      <w:r w:rsidR="00255423">
        <w:rPr>
          <w:sz w:val="22"/>
          <w:szCs w:val="22"/>
          <w:lang w:val="es-ES"/>
        </w:rPr>
        <w:t>EA</w:t>
      </w:r>
      <w:r w:rsidRPr="002916F1">
        <w:rPr>
          <w:sz w:val="22"/>
          <w:szCs w:val="22"/>
          <w:lang w:val="es-ES"/>
        </w:rPr>
        <w:t xml:space="preserve">, o una porción de </w:t>
      </w:r>
      <w:r w:rsidR="00D44F10">
        <w:rPr>
          <w:sz w:val="22"/>
          <w:szCs w:val="22"/>
          <w:lang w:val="es-ES"/>
        </w:rPr>
        <w:t xml:space="preserve">un </w:t>
      </w:r>
      <w:r w:rsidR="00255423">
        <w:rPr>
          <w:sz w:val="22"/>
          <w:szCs w:val="22"/>
          <w:lang w:val="es-ES"/>
        </w:rPr>
        <w:t>EA</w:t>
      </w:r>
      <w:r w:rsidRPr="002916F1">
        <w:rPr>
          <w:sz w:val="22"/>
          <w:szCs w:val="22"/>
          <w:lang w:val="es-ES"/>
        </w:rPr>
        <w:t>.</w:t>
      </w:r>
      <w:r w:rsidR="00D44F10">
        <w:rPr>
          <w:sz w:val="22"/>
          <w:szCs w:val="22"/>
          <w:lang w:val="es-ES"/>
        </w:rPr>
        <w:t xml:space="preserve"> Antes de proceder con las entrevistas</w:t>
      </w:r>
      <w:r w:rsidRPr="002916F1">
        <w:rPr>
          <w:sz w:val="22"/>
          <w:szCs w:val="22"/>
          <w:lang w:val="es-ES"/>
        </w:rPr>
        <w:t xml:space="preserve">, </w:t>
      </w:r>
      <w:r w:rsidR="00255423">
        <w:rPr>
          <w:sz w:val="22"/>
          <w:szCs w:val="22"/>
          <w:lang w:val="es-ES"/>
        </w:rPr>
        <w:t>deberán listarse</w:t>
      </w:r>
      <w:r w:rsidR="00D44F10">
        <w:rPr>
          <w:sz w:val="22"/>
          <w:szCs w:val="22"/>
          <w:lang w:val="es-ES"/>
        </w:rPr>
        <w:t xml:space="preserve"> todos los hogares ubicados </w:t>
      </w:r>
      <w:r w:rsidRPr="002916F1">
        <w:rPr>
          <w:sz w:val="22"/>
          <w:szCs w:val="22"/>
          <w:lang w:val="es-ES"/>
        </w:rPr>
        <w:t xml:space="preserve">en los </w:t>
      </w:r>
      <w:r w:rsidR="00D44F10">
        <w:rPr>
          <w:sz w:val="22"/>
          <w:szCs w:val="22"/>
          <w:lang w:val="es-ES"/>
        </w:rPr>
        <w:t>conglomerados</w:t>
      </w:r>
      <w:r w:rsidRPr="002916F1">
        <w:rPr>
          <w:sz w:val="22"/>
          <w:szCs w:val="22"/>
          <w:lang w:val="es-ES"/>
        </w:rPr>
        <w:t xml:space="preserve"> </w:t>
      </w:r>
      <w:r w:rsidR="00D44F10">
        <w:rPr>
          <w:sz w:val="22"/>
          <w:szCs w:val="22"/>
          <w:lang w:val="es-ES"/>
        </w:rPr>
        <w:t>muestreados. El</w:t>
      </w:r>
      <w:r w:rsidRPr="002916F1">
        <w:rPr>
          <w:sz w:val="22"/>
          <w:szCs w:val="22"/>
          <w:lang w:val="es-ES"/>
        </w:rPr>
        <w:t xml:space="preserve"> objetivo principal de la operación de listado de</w:t>
      </w:r>
      <w:r w:rsidR="00255423">
        <w:rPr>
          <w:sz w:val="22"/>
          <w:szCs w:val="22"/>
          <w:lang w:val="es-ES"/>
        </w:rPr>
        <w:t xml:space="preserve"> </w:t>
      </w:r>
      <w:r w:rsidRPr="002916F1">
        <w:rPr>
          <w:sz w:val="22"/>
          <w:szCs w:val="22"/>
          <w:lang w:val="es-ES"/>
        </w:rPr>
        <w:t xml:space="preserve"> hoga</w:t>
      </w:r>
      <w:r w:rsidR="00D44F10">
        <w:rPr>
          <w:sz w:val="22"/>
          <w:szCs w:val="22"/>
          <w:lang w:val="es-ES"/>
        </w:rPr>
        <w:t>res consiste en</w:t>
      </w:r>
      <w:r w:rsidRPr="002916F1">
        <w:rPr>
          <w:sz w:val="22"/>
          <w:szCs w:val="22"/>
          <w:lang w:val="es-ES"/>
        </w:rPr>
        <w:t xml:space="preserve"> la creación de una lista completa y actualizada de los hogares de todos los conglomerados seleccionados, </w:t>
      </w:r>
      <w:r w:rsidR="00D44F10">
        <w:rPr>
          <w:sz w:val="22"/>
          <w:szCs w:val="22"/>
          <w:lang w:val="es-ES"/>
        </w:rPr>
        <w:t>para que, de esta manera, los</w:t>
      </w:r>
      <w:r w:rsidRPr="002916F1">
        <w:rPr>
          <w:sz w:val="22"/>
          <w:szCs w:val="22"/>
          <w:lang w:val="es-ES"/>
        </w:rPr>
        <w:t xml:space="preserve"> hogares </w:t>
      </w:r>
      <w:r w:rsidR="00D44F10">
        <w:rPr>
          <w:sz w:val="22"/>
          <w:szCs w:val="22"/>
          <w:lang w:val="es-ES"/>
        </w:rPr>
        <w:t>muestreados</w:t>
      </w:r>
      <w:r w:rsidRPr="002916F1">
        <w:rPr>
          <w:sz w:val="22"/>
          <w:szCs w:val="22"/>
          <w:lang w:val="es-ES"/>
        </w:rPr>
        <w:t xml:space="preserve"> pued</w:t>
      </w:r>
      <w:r w:rsidR="00D44F10">
        <w:rPr>
          <w:sz w:val="22"/>
          <w:szCs w:val="22"/>
          <w:lang w:val="es-ES"/>
        </w:rPr>
        <w:t>a</w:t>
      </w:r>
      <w:r w:rsidRPr="002916F1">
        <w:rPr>
          <w:sz w:val="22"/>
          <w:szCs w:val="22"/>
          <w:lang w:val="es-ES"/>
        </w:rPr>
        <w:t>n representar a la población total. Est</w:t>
      </w:r>
      <w:r w:rsidR="00D44F10">
        <w:rPr>
          <w:sz w:val="22"/>
          <w:szCs w:val="22"/>
          <w:lang w:val="es-ES"/>
        </w:rPr>
        <w:t xml:space="preserve">e listado </w:t>
      </w:r>
      <w:r w:rsidRPr="002916F1">
        <w:rPr>
          <w:sz w:val="22"/>
          <w:szCs w:val="22"/>
          <w:lang w:val="es-ES"/>
        </w:rPr>
        <w:t>servirá</w:t>
      </w:r>
      <w:r w:rsidR="00D44F10">
        <w:rPr>
          <w:sz w:val="22"/>
          <w:szCs w:val="22"/>
          <w:lang w:val="es-ES"/>
        </w:rPr>
        <w:t>,</w:t>
      </w:r>
      <w:r w:rsidRPr="002916F1">
        <w:rPr>
          <w:sz w:val="22"/>
          <w:szCs w:val="22"/>
          <w:lang w:val="es-ES"/>
        </w:rPr>
        <w:t xml:space="preserve"> entonces</w:t>
      </w:r>
      <w:r w:rsidR="00D44F10">
        <w:rPr>
          <w:sz w:val="22"/>
          <w:szCs w:val="22"/>
          <w:lang w:val="es-ES"/>
        </w:rPr>
        <w:t>,</w:t>
      </w:r>
      <w:r w:rsidRPr="002916F1">
        <w:rPr>
          <w:sz w:val="22"/>
          <w:szCs w:val="22"/>
          <w:lang w:val="es-ES"/>
        </w:rPr>
        <w:t xml:space="preserve"> como marco </w:t>
      </w:r>
      <w:r w:rsidR="00D44F10">
        <w:rPr>
          <w:sz w:val="22"/>
          <w:szCs w:val="22"/>
          <w:lang w:val="es-ES"/>
        </w:rPr>
        <w:t>muestral</w:t>
      </w:r>
      <w:r w:rsidRPr="002916F1">
        <w:rPr>
          <w:sz w:val="22"/>
          <w:szCs w:val="22"/>
          <w:lang w:val="es-ES"/>
        </w:rPr>
        <w:t xml:space="preserve"> para la selección final de los hogares que se incluirán en la muestra </w:t>
      </w:r>
      <w:r w:rsidR="00D44F10">
        <w:rPr>
          <w:sz w:val="22"/>
          <w:szCs w:val="22"/>
          <w:lang w:val="es-ES"/>
        </w:rPr>
        <w:t xml:space="preserve">de </w:t>
      </w:r>
      <w:r w:rsidRPr="002916F1">
        <w:rPr>
          <w:sz w:val="22"/>
          <w:szCs w:val="22"/>
          <w:lang w:val="es-ES"/>
        </w:rPr>
        <w:t xml:space="preserve">MICS. </w:t>
      </w:r>
    </w:p>
    <w:p w:rsidR="00255423" w:rsidRDefault="00255423" w:rsidP="00902384">
      <w:pPr>
        <w:pStyle w:val="Textoindependiente"/>
        <w:spacing w:line="288" w:lineRule="auto"/>
        <w:rPr>
          <w:sz w:val="22"/>
          <w:szCs w:val="22"/>
          <w:lang w:val="es-ES"/>
        </w:rPr>
      </w:pPr>
    </w:p>
    <w:p w:rsidR="00902384" w:rsidRPr="002916F1" w:rsidRDefault="002916F1" w:rsidP="00902384">
      <w:pPr>
        <w:pStyle w:val="Textoindependiente"/>
        <w:spacing w:line="288" w:lineRule="auto"/>
        <w:rPr>
          <w:sz w:val="22"/>
          <w:szCs w:val="22"/>
          <w:lang w:val="es-ES"/>
        </w:rPr>
      </w:pPr>
      <w:r w:rsidRPr="002916F1">
        <w:rPr>
          <w:sz w:val="22"/>
          <w:szCs w:val="22"/>
          <w:lang w:val="es-ES"/>
        </w:rPr>
        <w:t xml:space="preserve">Durante la operación de listado de hogares, </w:t>
      </w:r>
      <w:r w:rsidR="00D44F10">
        <w:rPr>
          <w:sz w:val="22"/>
          <w:szCs w:val="22"/>
          <w:lang w:val="es-ES"/>
        </w:rPr>
        <w:t>se visitará cada conglomerado seleccionado con el fin de:</w:t>
      </w:r>
    </w:p>
    <w:p w:rsidR="00902384" w:rsidRPr="00D44F10" w:rsidRDefault="00D44F10" w:rsidP="00902384">
      <w:pPr>
        <w:pStyle w:val="Textoindependiente"/>
        <w:numPr>
          <w:ilvl w:val="0"/>
          <w:numId w:val="15"/>
        </w:numPr>
        <w:spacing w:line="288" w:lineRule="auto"/>
        <w:rPr>
          <w:sz w:val="22"/>
          <w:szCs w:val="22"/>
          <w:lang w:val="es-ES"/>
        </w:rPr>
      </w:pPr>
      <w:r w:rsidRPr="002916F1">
        <w:rPr>
          <w:sz w:val="22"/>
          <w:szCs w:val="22"/>
          <w:lang w:val="es-ES"/>
        </w:rPr>
        <w:t>Actualizar el map</w:t>
      </w:r>
      <w:r>
        <w:rPr>
          <w:sz w:val="22"/>
          <w:szCs w:val="22"/>
          <w:lang w:val="es-ES"/>
        </w:rPr>
        <w:t>eo</w:t>
      </w:r>
      <w:r w:rsidRPr="002916F1">
        <w:rPr>
          <w:sz w:val="22"/>
          <w:szCs w:val="22"/>
          <w:lang w:val="es-ES"/>
        </w:rPr>
        <w:t xml:space="preserve"> existente </w:t>
      </w:r>
      <w:r>
        <w:rPr>
          <w:sz w:val="22"/>
          <w:szCs w:val="22"/>
          <w:lang w:val="es-ES"/>
        </w:rPr>
        <w:t>del conglomerado</w:t>
      </w:r>
      <w:r w:rsidRPr="002916F1">
        <w:rPr>
          <w:sz w:val="22"/>
          <w:szCs w:val="22"/>
          <w:lang w:val="es-ES"/>
        </w:rPr>
        <w:t xml:space="preserve"> mediante la elaboración de un mapa de situación </w:t>
      </w:r>
      <w:r>
        <w:rPr>
          <w:sz w:val="22"/>
          <w:szCs w:val="22"/>
          <w:lang w:val="es-ES"/>
        </w:rPr>
        <w:t>del conglomerado</w:t>
      </w:r>
      <w:r w:rsidRPr="002916F1">
        <w:rPr>
          <w:sz w:val="22"/>
          <w:szCs w:val="22"/>
          <w:lang w:val="es-ES"/>
        </w:rPr>
        <w:t xml:space="preserve">, así como un </w:t>
      </w:r>
      <w:r>
        <w:rPr>
          <w:sz w:val="22"/>
          <w:szCs w:val="22"/>
          <w:lang w:val="es-ES"/>
        </w:rPr>
        <w:t>croquis</w:t>
      </w:r>
      <w:r w:rsidRPr="002916F1">
        <w:rPr>
          <w:sz w:val="22"/>
          <w:szCs w:val="22"/>
          <w:lang w:val="es-ES"/>
        </w:rPr>
        <w:t xml:space="preserve"> de las estructuras </w:t>
      </w:r>
      <w:r>
        <w:rPr>
          <w:sz w:val="22"/>
          <w:szCs w:val="22"/>
          <w:lang w:val="es-ES"/>
        </w:rPr>
        <w:t>del conglomerado.</w:t>
      </w:r>
    </w:p>
    <w:p w:rsidR="00FA4D1D" w:rsidRPr="002916F1" w:rsidRDefault="00D44F10" w:rsidP="002916F1">
      <w:pPr>
        <w:pStyle w:val="Textoindependiente"/>
        <w:numPr>
          <w:ilvl w:val="0"/>
          <w:numId w:val="15"/>
        </w:numPr>
        <w:spacing w:line="288" w:lineRule="auto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Registrar</w:t>
      </w:r>
      <w:r w:rsidR="002916F1" w:rsidRPr="002916F1">
        <w:rPr>
          <w:sz w:val="22"/>
          <w:szCs w:val="22"/>
          <w:lang w:val="es-ES"/>
        </w:rPr>
        <w:t xml:space="preserve"> </w:t>
      </w:r>
      <w:r>
        <w:rPr>
          <w:sz w:val="22"/>
          <w:szCs w:val="22"/>
          <w:lang w:val="es-ES"/>
        </w:rPr>
        <w:t xml:space="preserve">en los formularios del listado </w:t>
      </w:r>
      <w:r w:rsidR="002916F1" w:rsidRPr="002916F1">
        <w:rPr>
          <w:sz w:val="22"/>
          <w:szCs w:val="22"/>
          <w:lang w:val="es-ES"/>
        </w:rPr>
        <w:t xml:space="preserve">una descripción de </w:t>
      </w:r>
      <w:r>
        <w:rPr>
          <w:sz w:val="22"/>
          <w:szCs w:val="22"/>
          <w:lang w:val="es-ES"/>
        </w:rPr>
        <w:t>cada</w:t>
      </w:r>
      <w:r w:rsidR="002916F1" w:rsidRPr="002916F1">
        <w:rPr>
          <w:sz w:val="22"/>
          <w:szCs w:val="22"/>
          <w:lang w:val="es-ES"/>
        </w:rPr>
        <w:t xml:space="preserve"> estructura, junto con los nombres de los jefes de los hogares que se encuentr</w:t>
      </w:r>
      <w:r>
        <w:rPr>
          <w:sz w:val="22"/>
          <w:szCs w:val="22"/>
          <w:lang w:val="es-ES"/>
        </w:rPr>
        <w:t>e</w:t>
      </w:r>
      <w:r w:rsidR="002916F1" w:rsidRPr="002916F1">
        <w:rPr>
          <w:sz w:val="22"/>
          <w:szCs w:val="22"/>
          <w:lang w:val="es-ES"/>
        </w:rPr>
        <w:t>n en la estructura.</w:t>
      </w:r>
      <w:r w:rsidR="00FA4D1D" w:rsidRPr="002916F1">
        <w:rPr>
          <w:sz w:val="22"/>
          <w:szCs w:val="22"/>
          <w:lang w:val="es-ES"/>
        </w:rPr>
        <w:t xml:space="preserve"> </w:t>
      </w:r>
    </w:p>
    <w:p w:rsidR="000B4A27" w:rsidRPr="002916F1" w:rsidRDefault="000B4A27" w:rsidP="00902384">
      <w:pPr>
        <w:pStyle w:val="Textoindependiente"/>
        <w:spacing w:line="288" w:lineRule="auto"/>
        <w:rPr>
          <w:sz w:val="22"/>
          <w:szCs w:val="22"/>
          <w:lang w:val="es-ES"/>
        </w:rPr>
      </w:pPr>
    </w:p>
    <w:p w:rsidR="000B4A27" w:rsidRPr="002916F1" w:rsidRDefault="002916F1" w:rsidP="00902384">
      <w:pPr>
        <w:pStyle w:val="Textoindependiente"/>
        <w:spacing w:line="288" w:lineRule="auto"/>
        <w:rPr>
          <w:sz w:val="22"/>
          <w:szCs w:val="22"/>
          <w:lang w:val="es-ES"/>
        </w:rPr>
      </w:pPr>
      <w:r w:rsidRPr="002916F1">
        <w:rPr>
          <w:sz w:val="22"/>
          <w:szCs w:val="22"/>
          <w:lang w:val="es-ES"/>
        </w:rPr>
        <w:t xml:space="preserve">La operación de listado representa un costo </w:t>
      </w:r>
      <w:r w:rsidR="00D44F10">
        <w:rPr>
          <w:sz w:val="22"/>
          <w:szCs w:val="22"/>
          <w:lang w:val="es-ES"/>
        </w:rPr>
        <w:t>considerable a nivel de campo</w:t>
      </w:r>
      <w:r w:rsidRPr="002916F1">
        <w:rPr>
          <w:sz w:val="22"/>
          <w:szCs w:val="22"/>
          <w:lang w:val="es-ES"/>
        </w:rPr>
        <w:t xml:space="preserve">, </w:t>
      </w:r>
      <w:r w:rsidR="00D44F10">
        <w:rPr>
          <w:sz w:val="22"/>
          <w:szCs w:val="22"/>
          <w:lang w:val="es-ES"/>
        </w:rPr>
        <w:t>si bien</w:t>
      </w:r>
      <w:r w:rsidRPr="002916F1">
        <w:rPr>
          <w:sz w:val="22"/>
          <w:szCs w:val="22"/>
          <w:lang w:val="es-ES"/>
        </w:rPr>
        <w:t xml:space="preserve"> no existe ningún método fiable </w:t>
      </w:r>
      <w:r w:rsidR="00D44F10">
        <w:rPr>
          <w:sz w:val="22"/>
          <w:szCs w:val="22"/>
          <w:lang w:val="es-ES"/>
        </w:rPr>
        <w:t>con el que se pueda</w:t>
      </w:r>
      <w:r w:rsidRPr="002916F1">
        <w:rPr>
          <w:sz w:val="22"/>
          <w:szCs w:val="22"/>
          <w:lang w:val="es-ES"/>
        </w:rPr>
        <w:t xml:space="preserve"> evitar</w:t>
      </w:r>
      <w:r w:rsidR="00D44F10">
        <w:rPr>
          <w:sz w:val="22"/>
          <w:szCs w:val="22"/>
          <w:lang w:val="es-ES"/>
        </w:rPr>
        <w:t xml:space="preserve"> dicho problema</w:t>
      </w:r>
      <w:r w:rsidRPr="002916F1">
        <w:rPr>
          <w:sz w:val="22"/>
          <w:szCs w:val="22"/>
          <w:lang w:val="es-ES"/>
        </w:rPr>
        <w:t xml:space="preserve">. </w:t>
      </w:r>
      <w:r w:rsidR="00D44F10">
        <w:rPr>
          <w:sz w:val="22"/>
          <w:szCs w:val="22"/>
          <w:lang w:val="es-ES"/>
        </w:rPr>
        <w:t>El listado supone</w:t>
      </w:r>
      <w:r w:rsidRPr="002916F1">
        <w:rPr>
          <w:sz w:val="22"/>
          <w:szCs w:val="22"/>
          <w:lang w:val="es-ES"/>
        </w:rPr>
        <w:t xml:space="preserve"> uno de los procedimientos de corrección de sesgo más importantes de la encuesta, sobre todo cuando el marco muestral está </w:t>
      </w:r>
      <w:r w:rsidR="00D44F10">
        <w:rPr>
          <w:sz w:val="22"/>
          <w:szCs w:val="22"/>
          <w:lang w:val="es-ES"/>
        </w:rPr>
        <w:t>obsoleto</w:t>
      </w:r>
      <w:r w:rsidRPr="002916F1">
        <w:rPr>
          <w:sz w:val="22"/>
          <w:szCs w:val="22"/>
          <w:lang w:val="es-ES"/>
        </w:rPr>
        <w:t xml:space="preserve">. Proporciona información completa y reciente sobre el número de hogares de cada </w:t>
      </w:r>
      <w:r w:rsidR="00D44F10">
        <w:rPr>
          <w:sz w:val="22"/>
          <w:szCs w:val="22"/>
          <w:lang w:val="es-ES"/>
        </w:rPr>
        <w:t>conglomerado seleccionado</w:t>
      </w:r>
      <w:r w:rsidRPr="002916F1">
        <w:rPr>
          <w:sz w:val="22"/>
          <w:szCs w:val="22"/>
          <w:lang w:val="es-ES"/>
        </w:rPr>
        <w:t>.</w:t>
      </w:r>
      <w:r w:rsidR="00D44F10">
        <w:rPr>
          <w:sz w:val="22"/>
          <w:szCs w:val="22"/>
          <w:lang w:val="es-ES"/>
        </w:rPr>
        <w:t xml:space="preserve"> La selección</w:t>
      </w:r>
      <w:r w:rsidR="0060628B">
        <w:rPr>
          <w:sz w:val="22"/>
          <w:szCs w:val="22"/>
          <w:lang w:val="es-ES"/>
        </w:rPr>
        <w:t xml:space="preserve"> de</w:t>
      </w:r>
      <w:r w:rsidRPr="002916F1">
        <w:rPr>
          <w:sz w:val="22"/>
          <w:szCs w:val="22"/>
          <w:lang w:val="es-ES"/>
        </w:rPr>
        <w:t xml:space="preserve"> los hogares de la muestra a partir </w:t>
      </w:r>
      <w:r w:rsidR="0060628B">
        <w:rPr>
          <w:sz w:val="22"/>
          <w:szCs w:val="22"/>
          <w:lang w:val="es-ES"/>
        </w:rPr>
        <w:t>del listado</w:t>
      </w:r>
      <w:r w:rsidRPr="002916F1">
        <w:rPr>
          <w:sz w:val="22"/>
          <w:szCs w:val="22"/>
          <w:lang w:val="es-ES"/>
        </w:rPr>
        <w:t xml:space="preserve"> actualizad</w:t>
      </w:r>
      <w:r w:rsidR="0060628B">
        <w:rPr>
          <w:sz w:val="22"/>
          <w:szCs w:val="22"/>
          <w:lang w:val="es-ES"/>
        </w:rPr>
        <w:t>o</w:t>
      </w:r>
      <w:r w:rsidRPr="002916F1">
        <w:rPr>
          <w:sz w:val="22"/>
          <w:szCs w:val="22"/>
          <w:lang w:val="es-ES"/>
        </w:rPr>
        <w:t xml:space="preserve"> de cada segmento de la muestra </w:t>
      </w:r>
      <w:r w:rsidR="0060628B">
        <w:rPr>
          <w:sz w:val="22"/>
          <w:szCs w:val="22"/>
          <w:lang w:val="es-ES"/>
        </w:rPr>
        <w:t>garantizará</w:t>
      </w:r>
      <w:r w:rsidRPr="002916F1">
        <w:rPr>
          <w:sz w:val="22"/>
          <w:szCs w:val="22"/>
          <w:lang w:val="es-ES"/>
        </w:rPr>
        <w:t xml:space="preserve"> que la muestra MICS represent</w:t>
      </w:r>
      <w:r w:rsidR="0060628B">
        <w:rPr>
          <w:sz w:val="22"/>
          <w:szCs w:val="22"/>
          <w:lang w:val="es-ES"/>
        </w:rPr>
        <w:t xml:space="preserve">e </w:t>
      </w:r>
      <w:r w:rsidRPr="002916F1">
        <w:rPr>
          <w:sz w:val="22"/>
          <w:szCs w:val="22"/>
          <w:lang w:val="es-ES"/>
        </w:rPr>
        <w:t>a la población actual del país.</w:t>
      </w:r>
    </w:p>
    <w:p w:rsidR="00B412FD" w:rsidRPr="002916F1" w:rsidRDefault="00B412FD" w:rsidP="00902384">
      <w:pPr>
        <w:pStyle w:val="Textoindependiente"/>
        <w:spacing w:line="288" w:lineRule="auto"/>
        <w:rPr>
          <w:sz w:val="22"/>
          <w:szCs w:val="22"/>
          <w:lang w:val="es-ES"/>
        </w:rPr>
      </w:pPr>
    </w:p>
    <w:p w:rsidR="000C2A0D" w:rsidRPr="002916F1" w:rsidRDefault="002916F1" w:rsidP="00902384">
      <w:pPr>
        <w:spacing w:line="288" w:lineRule="auto"/>
        <w:rPr>
          <w:rStyle w:val="a"/>
          <w:spacing w:val="-3"/>
          <w:sz w:val="22"/>
          <w:szCs w:val="22"/>
          <w:lang w:val="es-ES"/>
        </w:rPr>
      </w:pPr>
      <w:r w:rsidRPr="002916F1">
        <w:rPr>
          <w:rStyle w:val="a"/>
          <w:spacing w:val="-3"/>
          <w:sz w:val="22"/>
          <w:szCs w:val="22"/>
          <w:lang w:val="es-ES"/>
        </w:rPr>
        <w:lastRenderedPageBreak/>
        <w:t xml:space="preserve">El programa MICS recomienda que el listado de hogares </w:t>
      </w:r>
      <w:r w:rsidR="0060628B">
        <w:rPr>
          <w:rStyle w:val="a"/>
          <w:spacing w:val="-3"/>
          <w:sz w:val="22"/>
          <w:szCs w:val="22"/>
          <w:lang w:val="es-ES"/>
        </w:rPr>
        <w:t xml:space="preserve">esté </w:t>
      </w:r>
      <w:r w:rsidRPr="002916F1">
        <w:rPr>
          <w:rStyle w:val="a"/>
          <w:spacing w:val="-3"/>
          <w:sz w:val="22"/>
          <w:szCs w:val="22"/>
          <w:lang w:val="es-ES"/>
        </w:rPr>
        <w:t xml:space="preserve">a cargo de personal de campo </w:t>
      </w:r>
      <w:r w:rsidR="00255423">
        <w:rPr>
          <w:rStyle w:val="a"/>
          <w:spacing w:val="-3"/>
          <w:sz w:val="22"/>
          <w:szCs w:val="22"/>
          <w:lang w:val="es-ES"/>
        </w:rPr>
        <w:t>no compuesto de</w:t>
      </w:r>
      <w:r w:rsidRPr="002916F1">
        <w:rPr>
          <w:rStyle w:val="a"/>
          <w:spacing w:val="-3"/>
          <w:sz w:val="22"/>
          <w:szCs w:val="22"/>
          <w:lang w:val="es-ES"/>
        </w:rPr>
        <w:t xml:space="preserve"> entrevistador</w:t>
      </w:r>
      <w:r w:rsidR="0060628B">
        <w:rPr>
          <w:rStyle w:val="a"/>
          <w:spacing w:val="-3"/>
          <w:sz w:val="22"/>
          <w:szCs w:val="22"/>
          <w:lang w:val="es-ES"/>
        </w:rPr>
        <w:t>a</w:t>
      </w:r>
      <w:r w:rsidRPr="002916F1">
        <w:rPr>
          <w:rStyle w:val="a"/>
          <w:spacing w:val="-3"/>
          <w:sz w:val="22"/>
          <w:szCs w:val="22"/>
          <w:lang w:val="es-ES"/>
        </w:rPr>
        <w:t>s, como una operación de campo independiente llevad</w:t>
      </w:r>
      <w:r w:rsidR="0060628B">
        <w:rPr>
          <w:rStyle w:val="a"/>
          <w:spacing w:val="-3"/>
          <w:sz w:val="22"/>
          <w:szCs w:val="22"/>
          <w:lang w:val="es-ES"/>
        </w:rPr>
        <w:t>a</w:t>
      </w:r>
      <w:r w:rsidRPr="002916F1">
        <w:rPr>
          <w:rStyle w:val="a"/>
          <w:spacing w:val="-3"/>
          <w:sz w:val="22"/>
          <w:szCs w:val="22"/>
          <w:lang w:val="es-ES"/>
        </w:rPr>
        <w:t xml:space="preserve"> a cabo en todos los </w:t>
      </w:r>
      <w:r w:rsidR="0060628B">
        <w:rPr>
          <w:rStyle w:val="a"/>
          <w:spacing w:val="-3"/>
          <w:sz w:val="22"/>
          <w:szCs w:val="22"/>
          <w:lang w:val="es-ES"/>
        </w:rPr>
        <w:t>conglomerados</w:t>
      </w:r>
      <w:r w:rsidRPr="002916F1">
        <w:rPr>
          <w:rStyle w:val="a"/>
          <w:spacing w:val="-3"/>
          <w:sz w:val="22"/>
          <w:szCs w:val="22"/>
          <w:lang w:val="es-ES"/>
        </w:rPr>
        <w:t xml:space="preserve"> antes </w:t>
      </w:r>
      <w:r w:rsidR="0060628B">
        <w:rPr>
          <w:rStyle w:val="a"/>
          <w:spacing w:val="-3"/>
          <w:sz w:val="22"/>
          <w:szCs w:val="22"/>
          <w:lang w:val="es-ES"/>
        </w:rPr>
        <w:t>del comienzo de la encuesta</w:t>
      </w:r>
      <w:r w:rsidRPr="002916F1">
        <w:rPr>
          <w:rStyle w:val="a"/>
          <w:spacing w:val="-3"/>
          <w:sz w:val="22"/>
          <w:szCs w:val="22"/>
          <w:lang w:val="es-ES"/>
        </w:rPr>
        <w:t>.</w:t>
      </w:r>
      <w:r w:rsidR="0060628B">
        <w:rPr>
          <w:rStyle w:val="a"/>
          <w:spacing w:val="-3"/>
          <w:sz w:val="22"/>
          <w:szCs w:val="22"/>
          <w:lang w:val="es-ES"/>
        </w:rPr>
        <w:t xml:space="preserve"> </w:t>
      </w:r>
      <w:r w:rsidR="00BF3E63">
        <w:rPr>
          <w:rStyle w:val="a"/>
          <w:spacing w:val="-3"/>
          <w:sz w:val="22"/>
          <w:szCs w:val="22"/>
          <w:lang w:val="es-ES"/>
        </w:rPr>
        <w:t>El listado</w:t>
      </w:r>
      <w:r w:rsidRPr="002916F1">
        <w:rPr>
          <w:rStyle w:val="a"/>
          <w:spacing w:val="-3"/>
          <w:sz w:val="22"/>
          <w:szCs w:val="22"/>
          <w:lang w:val="es-ES"/>
        </w:rPr>
        <w:t xml:space="preserve"> </w:t>
      </w:r>
      <w:r w:rsidR="00BF3E63">
        <w:rPr>
          <w:rStyle w:val="a"/>
          <w:spacing w:val="-3"/>
          <w:sz w:val="22"/>
          <w:szCs w:val="22"/>
          <w:lang w:val="es-ES"/>
        </w:rPr>
        <w:t xml:space="preserve">de hogares, </w:t>
      </w:r>
      <w:r w:rsidRPr="002916F1">
        <w:rPr>
          <w:rStyle w:val="a"/>
          <w:spacing w:val="-3"/>
          <w:sz w:val="22"/>
          <w:szCs w:val="22"/>
          <w:lang w:val="es-ES"/>
        </w:rPr>
        <w:t>como ejercicio separado</w:t>
      </w:r>
      <w:r w:rsidR="00BF3E63">
        <w:rPr>
          <w:rStyle w:val="a"/>
          <w:spacing w:val="-3"/>
          <w:sz w:val="22"/>
          <w:szCs w:val="22"/>
          <w:lang w:val="es-ES"/>
        </w:rPr>
        <w:t>,</w:t>
      </w:r>
      <w:r w:rsidRPr="002916F1">
        <w:rPr>
          <w:rStyle w:val="a"/>
          <w:spacing w:val="-3"/>
          <w:sz w:val="22"/>
          <w:szCs w:val="22"/>
          <w:lang w:val="es-ES"/>
        </w:rPr>
        <w:t xml:space="preserve"> es más car</w:t>
      </w:r>
      <w:r w:rsidR="00BF3E63">
        <w:rPr>
          <w:rStyle w:val="a"/>
          <w:spacing w:val="-3"/>
          <w:sz w:val="22"/>
          <w:szCs w:val="22"/>
          <w:lang w:val="es-ES"/>
        </w:rPr>
        <w:t>o,</w:t>
      </w:r>
      <w:r w:rsidRPr="002916F1">
        <w:rPr>
          <w:rStyle w:val="a"/>
          <w:spacing w:val="-3"/>
          <w:sz w:val="22"/>
          <w:szCs w:val="22"/>
          <w:lang w:val="es-ES"/>
        </w:rPr>
        <w:t xml:space="preserve"> pero también más fiable. </w:t>
      </w:r>
      <w:r w:rsidR="00BF3E63">
        <w:rPr>
          <w:rStyle w:val="a"/>
          <w:spacing w:val="-3"/>
          <w:sz w:val="22"/>
          <w:szCs w:val="22"/>
          <w:lang w:val="es-ES"/>
        </w:rPr>
        <w:t>Se incurre en gastos</w:t>
      </w:r>
      <w:r w:rsidRPr="002916F1">
        <w:rPr>
          <w:rStyle w:val="a"/>
          <w:spacing w:val="-3"/>
          <w:sz w:val="22"/>
          <w:szCs w:val="22"/>
          <w:lang w:val="es-ES"/>
        </w:rPr>
        <w:t xml:space="preserve"> debido a </w:t>
      </w:r>
      <w:r w:rsidR="00BF3E63">
        <w:rPr>
          <w:rStyle w:val="a"/>
          <w:spacing w:val="-3"/>
          <w:sz w:val="22"/>
          <w:szCs w:val="22"/>
          <w:lang w:val="es-ES"/>
        </w:rPr>
        <w:t>que hay que visitar</w:t>
      </w:r>
      <w:r w:rsidRPr="002916F1">
        <w:rPr>
          <w:rStyle w:val="a"/>
          <w:spacing w:val="-3"/>
          <w:sz w:val="22"/>
          <w:szCs w:val="22"/>
          <w:lang w:val="es-ES"/>
        </w:rPr>
        <w:t xml:space="preserve"> dos veces</w:t>
      </w:r>
      <w:r w:rsidR="00BF3E63">
        <w:rPr>
          <w:rStyle w:val="a"/>
          <w:spacing w:val="-3"/>
          <w:sz w:val="22"/>
          <w:szCs w:val="22"/>
          <w:lang w:val="es-ES"/>
        </w:rPr>
        <w:t xml:space="preserve"> cada conglomerado;</w:t>
      </w:r>
      <w:r w:rsidRPr="002916F1">
        <w:rPr>
          <w:rStyle w:val="a"/>
          <w:spacing w:val="-3"/>
          <w:sz w:val="22"/>
          <w:szCs w:val="22"/>
          <w:lang w:val="es-ES"/>
        </w:rPr>
        <w:t xml:space="preserve"> una vez </w:t>
      </w:r>
      <w:r w:rsidR="00BF3E63">
        <w:rPr>
          <w:rStyle w:val="a"/>
          <w:spacing w:val="-3"/>
          <w:sz w:val="22"/>
          <w:szCs w:val="22"/>
          <w:lang w:val="es-ES"/>
        </w:rPr>
        <w:t>durante</w:t>
      </w:r>
      <w:r w:rsidRPr="002916F1">
        <w:rPr>
          <w:rStyle w:val="a"/>
          <w:spacing w:val="-3"/>
          <w:sz w:val="22"/>
          <w:szCs w:val="22"/>
          <w:lang w:val="es-ES"/>
        </w:rPr>
        <w:t xml:space="preserve"> el listado de hogares y</w:t>
      </w:r>
      <w:r w:rsidR="00255423">
        <w:rPr>
          <w:rStyle w:val="a"/>
          <w:spacing w:val="-3"/>
          <w:sz w:val="22"/>
          <w:szCs w:val="22"/>
          <w:lang w:val="es-ES"/>
        </w:rPr>
        <w:t>, posteriormente,</w:t>
      </w:r>
      <w:r w:rsidRPr="002916F1">
        <w:rPr>
          <w:rStyle w:val="a"/>
          <w:spacing w:val="-3"/>
          <w:sz w:val="22"/>
          <w:szCs w:val="22"/>
          <w:lang w:val="es-ES"/>
        </w:rPr>
        <w:t xml:space="preserve"> otra vez dur</w:t>
      </w:r>
      <w:r w:rsidR="00BF3E63">
        <w:rPr>
          <w:rStyle w:val="a"/>
          <w:spacing w:val="-3"/>
          <w:sz w:val="22"/>
          <w:szCs w:val="22"/>
          <w:lang w:val="es-ES"/>
        </w:rPr>
        <w:t xml:space="preserve">ante las entrevistas. Es más </w:t>
      </w:r>
      <w:r w:rsidRPr="002916F1">
        <w:rPr>
          <w:rStyle w:val="a"/>
          <w:spacing w:val="-3"/>
          <w:sz w:val="22"/>
          <w:szCs w:val="22"/>
          <w:lang w:val="es-ES"/>
        </w:rPr>
        <w:t xml:space="preserve">fiable porque el personal </w:t>
      </w:r>
      <w:r w:rsidR="00BF3E63">
        <w:rPr>
          <w:rStyle w:val="a"/>
          <w:spacing w:val="-3"/>
          <w:sz w:val="22"/>
          <w:szCs w:val="22"/>
          <w:lang w:val="es-ES"/>
        </w:rPr>
        <w:t xml:space="preserve">de </w:t>
      </w:r>
      <w:r w:rsidRPr="002916F1">
        <w:rPr>
          <w:rStyle w:val="a"/>
          <w:spacing w:val="-3"/>
          <w:sz w:val="22"/>
          <w:szCs w:val="22"/>
          <w:lang w:val="es-ES"/>
        </w:rPr>
        <w:t>listado</w:t>
      </w:r>
      <w:r w:rsidR="00BF3E63">
        <w:rPr>
          <w:rStyle w:val="a"/>
          <w:spacing w:val="-3"/>
          <w:sz w:val="22"/>
          <w:szCs w:val="22"/>
          <w:lang w:val="es-ES"/>
        </w:rPr>
        <w:t xml:space="preserve">, que está </w:t>
      </w:r>
      <w:r w:rsidRPr="002916F1">
        <w:rPr>
          <w:rStyle w:val="a"/>
          <w:spacing w:val="-3"/>
          <w:sz w:val="22"/>
          <w:szCs w:val="22"/>
          <w:lang w:val="es-ES"/>
        </w:rPr>
        <w:t>capacitado y dedicado</w:t>
      </w:r>
      <w:r w:rsidR="00BF3E63">
        <w:rPr>
          <w:rStyle w:val="a"/>
          <w:spacing w:val="-3"/>
          <w:sz w:val="22"/>
          <w:szCs w:val="22"/>
          <w:lang w:val="es-ES"/>
        </w:rPr>
        <w:t xml:space="preserve"> específicamente</w:t>
      </w:r>
      <w:r w:rsidRPr="002916F1">
        <w:rPr>
          <w:rStyle w:val="a"/>
          <w:spacing w:val="-3"/>
          <w:sz w:val="22"/>
          <w:szCs w:val="22"/>
          <w:lang w:val="es-ES"/>
        </w:rPr>
        <w:t xml:space="preserve"> </w:t>
      </w:r>
      <w:r w:rsidR="00255423">
        <w:rPr>
          <w:rStyle w:val="a"/>
          <w:spacing w:val="-3"/>
          <w:sz w:val="22"/>
          <w:szCs w:val="22"/>
          <w:lang w:val="es-ES"/>
        </w:rPr>
        <w:t>al</w:t>
      </w:r>
      <w:r w:rsidR="00BF3E63">
        <w:rPr>
          <w:rStyle w:val="a"/>
          <w:spacing w:val="-3"/>
          <w:sz w:val="22"/>
          <w:szCs w:val="22"/>
          <w:lang w:val="es-ES"/>
        </w:rPr>
        <w:t xml:space="preserve"> listado,</w:t>
      </w:r>
      <w:r w:rsidRPr="002916F1">
        <w:rPr>
          <w:rStyle w:val="a"/>
          <w:spacing w:val="-3"/>
          <w:sz w:val="22"/>
          <w:szCs w:val="22"/>
          <w:lang w:val="es-ES"/>
        </w:rPr>
        <w:t xml:space="preserve"> </w:t>
      </w:r>
      <w:r w:rsidR="00BF3E63">
        <w:rPr>
          <w:rStyle w:val="a"/>
          <w:spacing w:val="-3"/>
          <w:sz w:val="22"/>
          <w:szCs w:val="22"/>
          <w:lang w:val="es-ES"/>
        </w:rPr>
        <w:t>tiene menos posibilidades de sesgar</w:t>
      </w:r>
      <w:r w:rsidRPr="002916F1">
        <w:rPr>
          <w:rStyle w:val="a"/>
          <w:spacing w:val="-3"/>
          <w:sz w:val="22"/>
          <w:szCs w:val="22"/>
          <w:lang w:val="es-ES"/>
        </w:rPr>
        <w:t xml:space="preserve"> </w:t>
      </w:r>
      <w:r w:rsidR="00255423">
        <w:rPr>
          <w:rStyle w:val="a"/>
          <w:spacing w:val="-3"/>
          <w:sz w:val="22"/>
          <w:szCs w:val="22"/>
          <w:lang w:val="es-ES"/>
        </w:rPr>
        <w:t>la</w:t>
      </w:r>
      <w:r w:rsidRPr="002916F1">
        <w:rPr>
          <w:rStyle w:val="a"/>
          <w:spacing w:val="-3"/>
          <w:sz w:val="22"/>
          <w:szCs w:val="22"/>
          <w:lang w:val="es-ES"/>
        </w:rPr>
        <w:t xml:space="preserve"> muestra mediante la exclusión </w:t>
      </w:r>
      <w:r w:rsidR="00BF3E63">
        <w:rPr>
          <w:rStyle w:val="a"/>
          <w:spacing w:val="-3"/>
          <w:sz w:val="22"/>
          <w:szCs w:val="22"/>
          <w:lang w:val="es-ES"/>
        </w:rPr>
        <w:t>de aquell</w:t>
      </w:r>
      <w:r w:rsidRPr="002916F1">
        <w:rPr>
          <w:rStyle w:val="a"/>
          <w:spacing w:val="-3"/>
          <w:sz w:val="22"/>
          <w:szCs w:val="22"/>
          <w:lang w:val="es-ES"/>
        </w:rPr>
        <w:t xml:space="preserve">os hogares </w:t>
      </w:r>
      <w:r w:rsidR="00BF3E63">
        <w:rPr>
          <w:rStyle w:val="a"/>
          <w:spacing w:val="-3"/>
          <w:sz w:val="22"/>
          <w:szCs w:val="22"/>
          <w:lang w:val="es-ES"/>
        </w:rPr>
        <w:t>menos accesibles</w:t>
      </w:r>
      <w:r w:rsidRPr="002916F1">
        <w:rPr>
          <w:rStyle w:val="a"/>
          <w:spacing w:val="-3"/>
          <w:sz w:val="22"/>
          <w:szCs w:val="22"/>
          <w:lang w:val="es-ES"/>
        </w:rPr>
        <w:t>.</w:t>
      </w:r>
      <w:r w:rsidR="00BF3E63">
        <w:rPr>
          <w:rStyle w:val="a"/>
          <w:spacing w:val="-3"/>
          <w:sz w:val="22"/>
          <w:szCs w:val="22"/>
          <w:lang w:val="es-ES"/>
        </w:rPr>
        <w:t xml:space="preserve"> Asimismo,</w:t>
      </w:r>
      <w:r w:rsidRPr="002916F1">
        <w:rPr>
          <w:rStyle w:val="a"/>
          <w:spacing w:val="-3"/>
          <w:sz w:val="22"/>
          <w:szCs w:val="22"/>
          <w:lang w:val="es-ES"/>
        </w:rPr>
        <w:t xml:space="preserve"> con </w:t>
      </w:r>
      <w:r w:rsidR="00BF3E63">
        <w:rPr>
          <w:rStyle w:val="a"/>
          <w:spacing w:val="-3"/>
          <w:sz w:val="22"/>
          <w:szCs w:val="22"/>
          <w:lang w:val="es-ES"/>
        </w:rPr>
        <w:t>un listado</w:t>
      </w:r>
      <w:r w:rsidRPr="002916F1">
        <w:rPr>
          <w:rStyle w:val="a"/>
          <w:spacing w:val="-3"/>
          <w:sz w:val="22"/>
          <w:szCs w:val="22"/>
          <w:lang w:val="es-ES"/>
        </w:rPr>
        <w:t xml:space="preserve"> separad</w:t>
      </w:r>
      <w:r w:rsidR="00BF3E63">
        <w:rPr>
          <w:rStyle w:val="a"/>
          <w:spacing w:val="-3"/>
          <w:sz w:val="22"/>
          <w:szCs w:val="22"/>
          <w:lang w:val="es-ES"/>
        </w:rPr>
        <w:t>o,</w:t>
      </w:r>
      <w:r w:rsidRPr="002916F1">
        <w:rPr>
          <w:rStyle w:val="a"/>
          <w:spacing w:val="-3"/>
          <w:sz w:val="22"/>
          <w:szCs w:val="22"/>
          <w:lang w:val="es-ES"/>
        </w:rPr>
        <w:t xml:space="preserve"> </w:t>
      </w:r>
      <w:r w:rsidR="00BF3E63" w:rsidRPr="002916F1">
        <w:rPr>
          <w:rStyle w:val="a"/>
          <w:spacing w:val="-3"/>
          <w:sz w:val="22"/>
          <w:szCs w:val="22"/>
          <w:lang w:val="es-ES"/>
        </w:rPr>
        <w:t xml:space="preserve">se puede hacer </w:t>
      </w:r>
      <w:r w:rsidR="00BF3E63">
        <w:rPr>
          <w:rStyle w:val="a"/>
          <w:spacing w:val="-3"/>
          <w:sz w:val="22"/>
          <w:szCs w:val="22"/>
          <w:lang w:val="es-ES"/>
        </w:rPr>
        <w:t>una</w:t>
      </w:r>
      <w:r w:rsidRPr="002916F1">
        <w:rPr>
          <w:rStyle w:val="a"/>
          <w:spacing w:val="-3"/>
          <w:sz w:val="22"/>
          <w:szCs w:val="22"/>
          <w:lang w:val="es-ES"/>
        </w:rPr>
        <w:t xml:space="preserve"> selección aleatoria de hogares</w:t>
      </w:r>
      <w:r w:rsidR="00BF3E63">
        <w:rPr>
          <w:rStyle w:val="a"/>
          <w:spacing w:val="-3"/>
          <w:sz w:val="22"/>
          <w:szCs w:val="22"/>
          <w:lang w:val="es-ES"/>
        </w:rPr>
        <w:t xml:space="preserve"> </w:t>
      </w:r>
      <w:r w:rsidRPr="002916F1">
        <w:rPr>
          <w:rStyle w:val="a"/>
          <w:spacing w:val="-3"/>
          <w:sz w:val="22"/>
          <w:szCs w:val="22"/>
          <w:lang w:val="es-ES"/>
        </w:rPr>
        <w:t>a partir de lista</w:t>
      </w:r>
      <w:r w:rsidR="00BF3E63">
        <w:rPr>
          <w:rStyle w:val="a"/>
          <w:spacing w:val="-3"/>
          <w:sz w:val="22"/>
          <w:szCs w:val="22"/>
          <w:lang w:val="es-ES"/>
        </w:rPr>
        <w:t>dos</w:t>
      </w:r>
      <w:r w:rsidRPr="002916F1">
        <w:rPr>
          <w:rStyle w:val="a"/>
          <w:spacing w:val="-3"/>
          <w:sz w:val="22"/>
          <w:szCs w:val="22"/>
          <w:lang w:val="es-ES"/>
        </w:rPr>
        <w:t xml:space="preserve"> en </w:t>
      </w:r>
      <w:r w:rsidR="00BF3E63">
        <w:rPr>
          <w:rStyle w:val="a"/>
          <w:spacing w:val="-3"/>
          <w:sz w:val="22"/>
          <w:szCs w:val="22"/>
          <w:lang w:val="es-ES"/>
        </w:rPr>
        <w:t>una sola</w:t>
      </w:r>
      <w:r w:rsidRPr="002916F1">
        <w:rPr>
          <w:rStyle w:val="a"/>
          <w:spacing w:val="-3"/>
          <w:sz w:val="22"/>
          <w:szCs w:val="22"/>
          <w:lang w:val="es-ES"/>
        </w:rPr>
        <w:t xml:space="preserve"> ubicación </w:t>
      </w:r>
      <w:r w:rsidR="00BF3E63">
        <w:rPr>
          <w:rStyle w:val="a"/>
          <w:spacing w:val="-3"/>
          <w:sz w:val="22"/>
          <w:szCs w:val="22"/>
          <w:lang w:val="es-ES"/>
        </w:rPr>
        <w:t xml:space="preserve">central </w:t>
      </w:r>
      <w:r w:rsidRPr="002916F1">
        <w:rPr>
          <w:rStyle w:val="a"/>
          <w:spacing w:val="-3"/>
          <w:sz w:val="22"/>
          <w:szCs w:val="22"/>
          <w:lang w:val="es-ES"/>
        </w:rPr>
        <w:t>mediante procedimientos fiables y uniformes.</w:t>
      </w:r>
    </w:p>
    <w:p w:rsidR="00854EF9" w:rsidRPr="002916F1" w:rsidRDefault="00854EF9" w:rsidP="00902384">
      <w:pPr>
        <w:spacing w:line="288" w:lineRule="auto"/>
        <w:rPr>
          <w:rStyle w:val="a"/>
          <w:spacing w:val="-3"/>
          <w:sz w:val="22"/>
          <w:szCs w:val="22"/>
          <w:lang w:val="es-ES"/>
        </w:rPr>
      </w:pPr>
    </w:p>
    <w:p w:rsidR="00854EF9" w:rsidRPr="00BF3E63" w:rsidRDefault="00BF3E63" w:rsidP="00902384">
      <w:pPr>
        <w:spacing w:line="288" w:lineRule="auto"/>
        <w:rPr>
          <w:rStyle w:val="a"/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Se llevará</w:t>
      </w:r>
      <w:r w:rsidRPr="002916F1">
        <w:rPr>
          <w:sz w:val="22"/>
          <w:szCs w:val="22"/>
          <w:lang w:val="es-ES"/>
        </w:rPr>
        <w:t xml:space="preserve"> a cabo </w:t>
      </w:r>
      <w:r>
        <w:rPr>
          <w:sz w:val="22"/>
          <w:szCs w:val="22"/>
          <w:lang w:val="es-ES"/>
        </w:rPr>
        <w:t>el listado de</w:t>
      </w:r>
      <w:r w:rsidRPr="002916F1">
        <w:rPr>
          <w:sz w:val="22"/>
          <w:szCs w:val="22"/>
          <w:lang w:val="es-ES"/>
        </w:rPr>
        <w:t xml:space="preserve"> hogares a menos que el </w:t>
      </w:r>
      <w:r>
        <w:rPr>
          <w:sz w:val="22"/>
          <w:szCs w:val="22"/>
          <w:lang w:val="es-ES"/>
        </w:rPr>
        <w:t xml:space="preserve">marco muestral o el listado de hogares </w:t>
      </w:r>
      <w:r w:rsidRPr="002916F1">
        <w:rPr>
          <w:sz w:val="22"/>
          <w:szCs w:val="22"/>
          <w:lang w:val="es-ES"/>
        </w:rPr>
        <w:t>disponible</w:t>
      </w:r>
      <w:r>
        <w:rPr>
          <w:sz w:val="22"/>
          <w:szCs w:val="22"/>
          <w:lang w:val="es-ES"/>
        </w:rPr>
        <w:t>s</w:t>
      </w:r>
      <w:r w:rsidRPr="002916F1">
        <w:rPr>
          <w:sz w:val="22"/>
          <w:szCs w:val="22"/>
          <w:lang w:val="es-ES"/>
        </w:rPr>
        <w:t xml:space="preserve"> </w:t>
      </w:r>
      <w:r>
        <w:rPr>
          <w:sz w:val="22"/>
          <w:szCs w:val="22"/>
          <w:lang w:val="es-ES"/>
        </w:rPr>
        <w:t>sea</w:t>
      </w:r>
      <w:r w:rsidRPr="002916F1">
        <w:rPr>
          <w:sz w:val="22"/>
          <w:szCs w:val="22"/>
          <w:lang w:val="es-ES"/>
        </w:rPr>
        <w:t xml:space="preserve"> muy reciente (1 año como máximo).</w:t>
      </w:r>
    </w:p>
    <w:p w:rsidR="000C2A0D" w:rsidRPr="00BF3E63" w:rsidRDefault="000C2A0D" w:rsidP="00902384">
      <w:pPr>
        <w:pStyle w:val="Textoindependiente"/>
        <w:spacing w:line="288" w:lineRule="auto"/>
        <w:rPr>
          <w:sz w:val="22"/>
          <w:szCs w:val="22"/>
          <w:lang w:val="es-ES"/>
        </w:rPr>
      </w:pPr>
    </w:p>
    <w:p w:rsidR="001E1954" w:rsidRPr="002916F1" w:rsidRDefault="002916F1" w:rsidP="002916F1">
      <w:pPr>
        <w:pStyle w:val="Textoindependiente"/>
        <w:spacing w:line="288" w:lineRule="auto"/>
        <w:rPr>
          <w:sz w:val="22"/>
          <w:szCs w:val="22"/>
          <w:lang w:val="es-ES"/>
        </w:rPr>
      </w:pPr>
      <w:r w:rsidRPr="002916F1">
        <w:rPr>
          <w:sz w:val="22"/>
          <w:szCs w:val="22"/>
          <w:lang w:val="es-ES"/>
        </w:rPr>
        <w:t xml:space="preserve">Este manual proporciona </w:t>
      </w:r>
      <w:r w:rsidR="00BF3E63">
        <w:rPr>
          <w:sz w:val="22"/>
          <w:szCs w:val="22"/>
          <w:lang w:val="es-ES"/>
        </w:rPr>
        <w:t>directrices</w:t>
      </w:r>
      <w:r w:rsidRPr="002916F1">
        <w:rPr>
          <w:sz w:val="22"/>
          <w:szCs w:val="22"/>
          <w:lang w:val="es-ES"/>
        </w:rPr>
        <w:t xml:space="preserve"> para llevar a cabo la operación de listado de hogares </w:t>
      </w:r>
      <w:r w:rsidR="00BF3E63">
        <w:rPr>
          <w:sz w:val="22"/>
          <w:szCs w:val="22"/>
          <w:lang w:val="es-ES"/>
        </w:rPr>
        <w:t>sobre el terreno,</w:t>
      </w:r>
      <w:r w:rsidRPr="002916F1">
        <w:rPr>
          <w:sz w:val="22"/>
          <w:szCs w:val="22"/>
          <w:lang w:val="es-ES"/>
        </w:rPr>
        <w:t xml:space="preserve"> junto con las responsabilidades del personal </w:t>
      </w:r>
      <w:r w:rsidR="00BF3E63">
        <w:rPr>
          <w:sz w:val="22"/>
          <w:szCs w:val="22"/>
          <w:lang w:val="es-ES"/>
        </w:rPr>
        <w:t>de listado</w:t>
      </w:r>
      <w:r w:rsidRPr="002916F1">
        <w:rPr>
          <w:sz w:val="22"/>
          <w:szCs w:val="22"/>
          <w:lang w:val="es-ES"/>
        </w:rPr>
        <w:t xml:space="preserve">, </w:t>
      </w:r>
      <w:r w:rsidR="00BF3E63">
        <w:rPr>
          <w:sz w:val="22"/>
          <w:szCs w:val="22"/>
          <w:lang w:val="es-ES"/>
        </w:rPr>
        <w:t>así como</w:t>
      </w:r>
      <w:r w:rsidRPr="002916F1">
        <w:rPr>
          <w:sz w:val="22"/>
          <w:szCs w:val="22"/>
          <w:lang w:val="es-ES"/>
        </w:rPr>
        <w:t xml:space="preserve"> la definición de los términos utilizados. </w:t>
      </w:r>
      <w:r w:rsidR="00255423">
        <w:rPr>
          <w:sz w:val="22"/>
          <w:szCs w:val="22"/>
          <w:lang w:val="es-ES"/>
        </w:rPr>
        <w:t>Asimismo,</w:t>
      </w:r>
      <w:r w:rsidRPr="002916F1">
        <w:rPr>
          <w:sz w:val="22"/>
          <w:szCs w:val="22"/>
          <w:lang w:val="es-ES"/>
        </w:rPr>
        <w:t xml:space="preserve"> se describe la selección de hogares </w:t>
      </w:r>
      <w:r w:rsidR="00BF3E63">
        <w:rPr>
          <w:sz w:val="22"/>
          <w:szCs w:val="22"/>
          <w:lang w:val="es-ES"/>
        </w:rPr>
        <w:t>que se incluirá</w:t>
      </w:r>
      <w:r w:rsidRPr="002916F1">
        <w:rPr>
          <w:sz w:val="22"/>
          <w:szCs w:val="22"/>
          <w:lang w:val="es-ES"/>
        </w:rPr>
        <w:t xml:space="preserve"> en la encuesta MICS. </w:t>
      </w:r>
      <w:r w:rsidR="00BF3E63">
        <w:rPr>
          <w:sz w:val="22"/>
          <w:szCs w:val="22"/>
          <w:lang w:val="es-ES"/>
        </w:rPr>
        <w:t>No obstante</w:t>
      </w:r>
      <w:r w:rsidRPr="002916F1">
        <w:rPr>
          <w:sz w:val="22"/>
          <w:szCs w:val="22"/>
          <w:lang w:val="es-ES"/>
        </w:rPr>
        <w:t>, este manual debe</w:t>
      </w:r>
      <w:r w:rsidR="00BF3E63">
        <w:rPr>
          <w:sz w:val="22"/>
          <w:szCs w:val="22"/>
          <w:lang w:val="es-ES"/>
        </w:rPr>
        <w:t>rá</w:t>
      </w:r>
      <w:r w:rsidRPr="002916F1">
        <w:rPr>
          <w:sz w:val="22"/>
          <w:szCs w:val="22"/>
          <w:lang w:val="es-ES"/>
        </w:rPr>
        <w:t xml:space="preserve"> personaliza</w:t>
      </w:r>
      <w:r w:rsidR="00BF3E63">
        <w:rPr>
          <w:sz w:val="22"/>
          <w:szCs w:val="22"/>
          <w:lang w:val="es-ES"/>
        </w:rPr>
        <w:t>rse</w:t>
      </w:r>
      <w:r w:rsidRPr="002916F1">
        <w:rPr>
          <w:sz w:val="22"/>
          <w:szCs w:val="22"/>
          <w:lang w:val="es-ES"/>
        </w:rPr>
        <w:t xml:space="preserve"> para adaptar</w:t>
      </w:r>
      <w:r w:rsidR="008D06EA">
        <w:rPr>
          <w:sz w:val="22"/>
          <w:szCs w:val="22"/>
          <w:lang w:val="es-ES"/>
        </w:rPr>
        <w:t>lo</w:t>
      </w:r>
      <w:r w:rsidRPr="002916F1">
        <w:rPr>
          <w:sz w:val="22"/>
          <w:szCs w:val="22"/>
          <w:lang w:val="es-ES"/>
        </w:rPr>
        <w:t xml:space="preserve"> a las condiciones específicas de </w:t>
      </w:r>
      <w:r w:rsidR="008D06EA">
        <w:rPr>
          <w:sz w:val="22"/>
          <w:szCs w:val="22"/>
          <w:lang w:val="es-ES"/>
        </w:rPr>
        <w:t>cada</w:t>
      </w:r>
      <w:r w:rsidRPr="002916F1">
        <w:rPr>
          <w:sz w:val="22"/>
          <w:szCs w:val="22"/>
          <w:lang w:val="es-ES"/>
        </w:rPr>
        <w:t xml:space="preserve"> país.</w:t>
      </w:r>
    </w:p>
    <w:p w:rsidR="00EA0CA0" w:rsidRPr="002916F1" w:rsidRDefault="00EA0CA0" w:rsidP="00902384">
      <w:pPr>
        <w:pStyle w:val="Textoindependiente"/>
        <w:spacing w:line="288" w:lineRule="auto"/>
        <w:jc w:val="both"/>
        <w:rPr>
          <w:sz w:val="22"/>
          <w:szCs w:val="22"/>
          <w:lang w:val="es-ES"/>
        </w:rPr>
      </w:pPr>
    </w:p>
    <w:p w:rsidR="0031379F" w:rsidRPr="003D426E" w:rsidRDefault="0031379F" w:rsidP="00503231">
      <w:pPr>
        <w:pStyle w:val="Ttulo1"/>
        <w:spacing w:line="288" w:lineRule="auto"/>
        <w:jc w:val="both"/>
        <w:rPr>
          <w:rFonts w:ascii="Times New Roman Bold" w:hAnsi="Times New Roman Bold"/>
          <w:smallCaps/>
          <w:sz w:val="28"/>
          <w:szCs w:val="32"/>
          <w:lang w:val="es-ES"/>
        </w:rPr>
      </w:pPr>
      <w:bookmarkStart w:id="6" w:name="_Toc200355799"/>
      <w:bookmarkStart w:id="7" w:name="_Toc200355860"/>
      <w:bookmarkStart w:id="8" w:name="_Toc200356249"/>
      <w:bookmarkStart w:id="9" w:name="_Toc200358528"/>
      <w:bookmarkStart w:id="10" w:name="_Toc200361122"/>
      <w:bookmarkStart w:id="11" w:name="_Toc200361193"/>
      <w:bookmarkStart w:id="12" w:name="_Toc200361264"/>
      <w:bookmarkStart w:id="13" w:name="_Toc200361431"/>
      <w:bookmarkStart w:id="14" w:name="_Toc200363963"/>
      <w:bookmarkStart w:id="15" w:name="_Toc200364550"/>
      <w:bookmarkStart w:id="16" w:name="_Toc200364622"/>
      <w:bookmarkStart w:id="17" w:name="_Toc200364778"/>
      <w:bookmarkStart w:id="18" w:name="_Toc200364999"/>
      <w:bookmarkStart w:id="19" w:name="_Toc200365096"/>
      <w:bookmarkStart w:id="20" w:name="_Toc200355800"/>
      <w:bookmarkStart w:id="21" w:name="_Toc200355861"/>
      <w:bookmarkStart w:id="22" w:name="_Toc200356250"/>
      <w:bookmarkStart w:id="23" w:name="_Toc200358529"/>
      <w:bookmarkStart w:id="24" w:name="_Toc200361123"/>
      <w:bookmarkStart w:id="25" w:name="_Toc200361194"/>
      <w:bookmarkStart w:id="26" w:name="_Toc200361265"/>
      <w:bookmarkStart w:id="27" w:name="_Toc200361432"/>
      <w:bookmarkStart w:id="28" w:name="_Toc200363964"/>
      <w:bookmarkStart w:id="29" w:name="_Toc200364551"/>
      <w:bookmarkStart w:id="30" w:name="_Toc200364623"/>
      <w:bookmarkStart w:id="31" w:name="_Toc200364779"/>
      <w:bookmarkStart w:id="32" w:name="_Toc200365000"/>
      <w:bookmarkStart w:id="33" w:name="_Toc200365097"/>
      <w:bookmarkStart w:id="34" w:name="_Toc200355801"/>
      <w:bookmarkStart w:id="35" w:name="_Toc200355862"/>
      <w:bookmarkStart w:id="36" w:name="_Toc200356251"/>
      <w:bookmarkStart w:id="37" w:name="_Toc200358530"/>
      <w:bookmarkStart w:id="38" w:name="_Toc200361124"/>
      <w:bookmarkStart w:id="39" w:name="_Toc200361195"/>
      <w:bookmarkStart w:id="40" w:name="_Toc200361266"/>
      <w:bookmarkStart w:id="41" w:name="_Toc200361433"/>
      <w:bookmarkStart w:id="42" w:name="_Toc200363965"/>
      <w:bookmarkStart w:id="43" w:name="_Toc200364552"/>
      <w:bookmarkStart w:id="44" w:name="_Toc200364624"/>
      <w:bookmarkStart w:id="45" w:name="_Toc200364780"/>
      <w:bookmarkStart w:id="46" w:name="_Toc200365001"/>
      <w:bookmarkStart w:id="47" w:name="_Toc200365098"/>
      <w:bookmarkStart w:id="48" w:name="_Toc200355802"/>
      <w:bookmarkStart w:id="49" w:name="_Toc200355863"/>
      <w:bookmarkStart w:id="50" w:name="_Toc200356252"/>
      <w:bookmarkStart w:id="51" w:name="_Toc200358531"/>
      <w:bookmarkStart w:id="52" w:name="_Toc200361125"/>
      <w:bookmarkStart w:id="53" w:name="_Toc200361196"/>
      <w:bookmarkStart w:id="54" w:name="_Toc200361267"/>
      <w:bookmarkStart w:id="55" w:name="_Toc200361434"/>
      <w:bookmarkStart w:id="56" w:name="_Toc200363966"/>
      <w:bookmarkStart w:id="57" w:name="_Toc200364553"/>
      <w:bookmarkStart w:id="58" w:name="_Toc200364625"/>
      <w:bookmarkStart w:id="59" w:name="_Toc200364781"/>
      <w:bookmarkStart w:id="60" w:name="_Toc200365002"/>
      <w:bookmarkStart w:id="61" w:name="_Toc200365099"/>
      <w:bookmarkStart w:id="62" w:name="_Toc200355803"/>
      <w:bookmarkStart w:id="63" w:name="_Toc200355864"/>
      <w:bookmarkStart w:id="64" w:name="_Toc200356253"/>
      <w:bookmarkStart w:id="65" w:name="_Toc200358532"/>
      <w:bookmarkStart w:id="66" w:name="_Toc200361126"/>
      <w:bookmarkStart w:id="67" w:name="_Toc200361197"/>
      <w:bookmarkStart w:id="68" w:name="_Toc200361268"/>
      <w:bookmarkStart w:id="69" w:name="_Toc200361435"/>
      <w:bookmarkStart w:id="70" w:name="_Toc200363967"/>
      <w:bookmarkStart w:id="71" w:name="_Toc200364554"/>
      <w:bookmarkStart w:id="72" w:name="_Toc200364626"/>
      <w:bookmarkStart w:id="73" w:name="_Toc200364782"/>
      <w:bookmarkStart w:id="74" w:name="_Toc200365003"/>
      <w:bookmarkStart w:id="75" w:name="_Toc200365100"/>
      <w:bookmarkStart w:id="76" w:name="_Toc200338228"/>
      <w:bookmarkStart w:id="77" w:name="_Toc200351788"/>
      <w:bookmarkStart w:id="78" w:name="_Toc200351924"/>
      <w:bookmarkStart w:id="79" w:name="_Toc200352018"/>
      <w:bookmarkStart w:id="80" w:name="_Toc200355805"/>
      <w:bookmarkStart w:id="81" w:name="_Toc200355866"/>
      <w:bookmarkStart w:id="82" w:name="_Toc200356255"/>
      <w:bookmarkStart w:id="83" w:name="_Toc200358534"/>
      <w:bookmarkStart w:id="84" w:name="_Toc200361128"/>
      <w:bookmarkStart w:id="85" w:name="_Toc200361199"/>
      <w:bookmarkStart w:id="86" w:name="_Toc200361270"/>
      <w:bookmarkStart w:id="87" w:name="_Toc200361437"/>
      <w:bookmarkStart w:id="88" w:name="_Toc200363969"/>
      <w:bookmarkStart w:id="89" w:name="_Toc200364556"/>
      <w:bookmarkStart w:id="90" w:name="_Toc200364628"/>
      <w:bookmarkStart w:id="91" w:name="_Toc200364784"/>
      <w:bookmarkStart w:id="92" w:name="_Toc200365005"/>
      <w:bookmarkStart w:id="93" w:name="_Toc200365102"/>
      <w:bookmarkStart w:id="94" w:name="_Toc200338229"/>
      <w:bookmarkStart w:id="95" w:name="_Toc200351789"/>
      <w:bookmarkStart w:id="96" w:name="_Toc200351925"/>
      <w:bookmarkStart w:id="97" w:name="_Toc200352019"/>
      <w:bookmarkStart w:id="98" w:name="_Toc200355806"/>
      <w:bookmarkStart w:id="99" w:name="_Toc200355867"/>
      <w:bookmarkStart w:id="100" w:name="_Toc200356256"/>
      <w:bookmarkStart w:id="101" w:name="_Toc200358535"/>
      <w:bookmarkStart w:id="102" w:name="_Toc200361129"/>
      <w:bookmarkStart w:id="103" w:name="_Toc200361200"/>
      <w:bookmarkStart w:id="104" w:name="_Toc200361271"/>
      <w:bookmarkStart w:id="105" w:name="_Toc200361438"/>
      <w:bookmarkStart w:id="106" w:name="_Toc200363970"/>
      <w:bookmarkStart w:id="107" w:name="_Toc200364557"/>
      <w:bookmarkStart w:id="108" w:name="_Toc200364629"/>
      <w:bookmarkStart w:id="109" w:name="_Toc200364785"/>
      <w:bookmarkStart w:id="110" w:name="_Toc200365006"/>
      <w:bookmarkStart w:id="111" w:name="_Toc200365103"/>
      <w:bookmarkStart w:id="112" w:name="_Toc200338230"/>
      <w:bookmarkStart w:id="113" w:name="_Toc200351790"/>
      <w:bookmarkStart w:id="114" w:name="_Toc200351926"/>
      <w:bookmarkStart w:id="115" w:name="_Toc200352020"/>
      <w:bookmarkStart w:id="116" w:name="_Toc200355807"/>
      <w:bookmarkStart w:id="117" w:name="_Toc200355868"/>
      <w:bookmarkStart w:id="118" w:name="_Toc200356257"/>
      <w:bookmarkStart w:id="119" w:name="_Toc200358536"/>
      <w:bookmarkStart w:id="120" w:name="_Toc200361130"/>
      <w:bookmarkStart w:id="121" w:name="_Toc200361201"/>
      <w:bookmarkStart w:id="122" w:name="_Toc200361272"/>
      <w:bookmarkStart w:id="123" w:name="_Toc200361439"/>
      <w:bookmarkStart w:id="124" w:name="_Toc200363971"/>
      <w:bookmarkStart w:id="125" w:name="_Toc200364558"/>
      <w:bookmarkStart w:id="126" w:name="_Toc200364630"/>
      <w:bookmarkStart w:id="127" w:name="_Toc200364786"/>
      <w:bookmarkStart w:id="128" w:name="_Toc200365007"/>
      <w:bookmarkStart w:id="129" w:name="_Toc200365104"/>
      <w:bookmarkStart w:id="130" w:name="_Toc200338232"/>
      <w:bookmarkStart w:id="131" w:name="_Toc200351792"/>
      <w:bookmarkStart w:id="132" w:name="_Toc200351928"/>
      <w:bookmarkStart w:id="133" w:name="_Toc200352022"/>
      <w:bookmarkStart w:id="134" w:name="_Toc200355809"/>
      <w:bookmarkStart w:id="135" w:name="_Toc200355870"/>
      <w:bookmarkStart w:id="136" w:name="_Toc200356259"/>
      <w:bookmarkStart w:id="137" w:name="_Toc200358538"/>
      <w:bookmarkStart w:id="138" w:name="_Toc200361132"/>
      <w:bookmarkStart w:id="139" w:name="_Toc200361203"/>
      <w:bookmarkStart w:id="140" w:name="_Toc200361274"/>
      <w:bookmarkStart w:id="141" w:name="_Toc200361441"/>
      <w:bookmarkStart w:id="142" w:name="_Toc200363973"/>
      <w:bookmarkStart w:id="143" w:name="_Toc200364560"/>
      <w:bookmarkStart w:id="144" w:name="_Toc200364632"/>
      <w:bookmarkStart w:id="145" w:name="_Toc200364788"/>
      <w:bookmarkStart w:id="146" w:name="_Toc200365009"/>
      <w:bookmarkStart w:id="147" w:name="_Toc200365106"/>
      <w:bookmarkStart w:id="148" w:name="_Toc200338234"/>
      <w:bookmarkStart w:id="149" w:name="_Toc200351794"/>
      <w:bookmarkStart w:id="150" w:name="_Toc200351930"/>
      <w:bookmarkStart w:id="151" w:name="_Toc200352024"/>
      <w:bookmarkStart w:id="152" w:name="_Toc200355811"/>
      <w:bookmarkStart w:id="153" w:name="_Toc200355872"/>
      <w:bookmarkStart w:id="154" w:name="_Toc200356261"/>
      <w:bookmarkStart w:id="155" w:name="_Toc200358540"/>
      <w:bookmarkStart w:id="156" w:name="_Toc200361134"/>
      <w:bookmarkStart w:id="157" w:name="_Toc200361205"/>
      <w:bookmarkStart w:id="158" w:name="_Toc200361276"/>
      <w:bookmarkStart w:id="159" w:name="_Toc200361443"/>
      <w:bookmarkStart w:id="160" w:name="_Toc200363975"/>
      <w:bookmarkStart w:id="161" w:name="_Toc200364562"/>
      <w:bookmarkStart w:id="162" w:name="_Toc200364634"/>
      <w:bookmarkStart w:id="163" w:name="_Toc200364790"/>
      <w:bookmarkStart w:id="164" w:name="_Toc200365011"/>
      <w:bookmarkStart w:id="165" w:name="_Toc200365108"/>
      <w:bookmarkStart w:id="166" w:name="_Toc200338236"/>
      <w:bookmarkStart w:id="167" w:name="_Toc200351796"/>
      <w:bookmarkStart w:id="168" w:name="_Toc200351932"/>
      <w:bookmarkStart w:id="169" w:name="_Toc200352026"/>
      <w:bookmarkStart w:id="170" w:name="_Toc200355813"/>
      <w:bookmarkStart w:id="171" w:name="_Toc200355874"/>
      <w:bookmarkStart w:id="172" w:name="_Toc200356263"/>
      <w:bookmarkStart w:id="173" w:name="_Toc200358542"/>
      <w:bookmarkStart w:id="174" w:name="_Toc200361136"/>
      <w:bookmarkStart w:id="175" w:name="_Toc200361207"/>
      <w:bookmarkStart w:id="176" w:name="_Toc200361278"/>
      <w:bookmarkStart w:id="177" w:name="_Toc200361445"/>
      <w:bookmarkStart w:id="178" w:name="_Toc200363977"/>
      <w:bookmarkStart w:id="179" w:name="_Toc200364564"/>
      <w:bookmarkStart w:id="180" w:name="_Toc200364636"/>
      <w:bookmarkStart w:id="181" w:name="_Toc200364792"/>
      <w:bookmarkStart w:id="182" w:name="_Toc200365013"/>
      <w:bookmarkStart w:id="183" w:name="_Toc200365110"/>
      <w:bookmarkStart w:id="184" w:name="_Toc200338238"/>
      <w:bookmarkStart w:id="185" w:name="_Toc200351798"/>
      <w:bookmarkStart w:id="186" w:name="_Toc200351934"/>
      <w:bookmarkStart w:id="187" w:name="_Toc200352028"/>
      <w:bookmarkStart w:id="188" w:name="_Toc200355815"/>
      <w:bookmarkStart w:id="189" w:name="_Toc200355876"/>
      <w:bookmarkStart w:id="190" w:name="_Toc200356265"/>
      <w:bookmarkStart w:id="191" w:name="_Toc200358544"/>
      <w:bookmarkStart w:id="192" w:name="_Toc200361138"/>
      <w:bookmarkStart w:id="193" w:name="_Toc200361209"/>
      <w:bookmarkStart w:id="194" w:name="_Toc200361280"/>
      <w:bookmarkStart w:id="195" w:name="_Toc200361447"/>
      <w:bookmarkStart w:id="196" w:name="_Toc200363979"/>
      <w:bookmarkStart w:id="197" w:name="_Toc200364566"/>
      <w:bookmarkStart w:id="198" w:name="_Toc200364638"/>
      <w:bookmarkStart w:id="199" w:name="_Toc200364794"/>
      <w:bookmarkStart w:id="200" w:name="_Toc200365015"/>
      <w:bookmarkStart w:id="201" w:name="_Toc200365112"/>
      <w:bookmarkStart w:id="202" w:name="_Toc200338240"/>
      <w:bookmarkStart w:id="203" w:name="_Toc200351800"/>
      <w:bookmarkStart w:id="204" w:name="_Toc200351936"/>
      <w:bookmarkStart w:id="205" w:name="_Toc200352030"/>
      <w:bookmarkStart w:id="206" w:name="_Toc200355817"/>
      <w:bookmarkStart w:id="207" w:name="_Toc200355878"/>
      <w:bookmarkStart w:id="208" w:name="_Toc200356267"/>
      <w:bookmarkStart w:id="209" w:name="_Toc200358546"/>
      <w:bookmarkStart w:id="210" w:name="_Toc200361140"/>
      <w:bookmarkStart w:id="211" w:name="_Toc200361211"/>
      <w:bookmarkStart w:id="212" w:name="_Toc200361282"/>
      <w:bookmarkStart w:id="213" w:name="_Toc200361449"/>
      <w:bookmarkStart w:id="214" w:name="_Toc200363981"/>
      <w:bookmarkStart w:id="215" w:name="_Toc200364568"/>
      <w:bookmarkStart w:id="216" w:name="_Toc200364640"/>
      <w:bookmarkStart w:id="217" w:name="_Toc200364796"/>
      <w:bookmarkStart w:id="218" w:name="_Toc200365017"/>
      <w:bookmarkStart w:id="219" w:name="_Toc200365114"/>
      <w:bookmarkStart w:id="220" w:name="_Toc200338242"/>
      <w:bookmarkStart w:id="221" w:name="_Toc200351802"/>
      <w:bookmarkStart w:id="222" w:name="_Toc200351938"/>
      <w:bookmarkStart w:id="223" w:name="_Toc200352032"/>
      <w:bookmarkStart w:id="224" w:name="_Toc200355819"/>
      <w:bookmarkStart w:id="225" w:name="_Toc200355880"/>
      <w:bookmarkStart w:id="226" w:name="_Toc200356269"/>
      <w:bookmarkStart w:id="227" w:name="_Toc200358548"/>
      <w:bookmarkStart w:id="228" w:name="_Toc200361142"/>
      <w:bookmarkStart w:id="229" w:name="_Toc200361213"/>
      <w:bookmarkStart w:id="230" w:name="_Toc200361284"/>
      <w:bookmarkStart w:id="231" w:name="_Toc200361451"/>
      <w:bookmarkStart w:id="232" w:name="_Toc200363983"/>
      <w:bookmarkStart w:id="233" w:name="_Toc200364570"/>
      <w:bookmarkStart w:id="234" w:name="_Toc200364642"/>
      <w:bookmarkStart w:id="235" w:name="_Toc200364798"/>
      <w:bookmarkStart w:id="236" w:name="_Toc200365019"/>
      <w:bookmarkStart w:id="237" w:name="_Toc200365116"/>
      <w:bookmarkStart w:id="238" w:name="_Toc200338244"/>
      <w:bookmarkStart w:id="239" w:name="_Toc200351804"/>
      <w:bookmarkStart w:id="240" w:name="_Toc200351940"/>
      <w:bookmarkStart w:id="241" w:name="_Toc200352034"/>
      <w:bookmarkStart w:id="242" w:name="_Toc200355821"/>
      <w:bookmarkStart w:id="243" w:name="_Toc200355882"/>
      <w:bookmarkStart w:id="244" w:name="_Toc200356271"/>
      <w:bookmarkStart w:id="245" w:name="_Toc200358550"/>
      <w:bookmarkStart w:id="246" w:name="_Toc200361144"/>
      <w:bookmarkStart w:id="247" w:name="_Toc200361215"/>
      <w:bookmarkStart w:id="248" w:name="_Toc200361286"/>
      <w:bookmarkStart w:id="249" w:name="_Toc200361453"/>
      <w:bookmarkStart w:id="250" w:name="_Toc200363985"/>
      <w:bookmarkStart w:id="251" w:name="_Toc200364572"/>
      <w:bookmarkStart w:id="252" w:name="_Toc200364644"/>
      <w:bookmarkStart w:id="253" w:name="_Toc200364800"/>
      <w:bookmarkStart w:id="254" w:name="_Toc200365021"/>
      <w:bookmarkStart w:id="255" w:name="_Toc200365118"/>
      <w:bookmarkStart w:id="256" w:name="_Toc200338246"/>
      <w:bookmarkStart w:id="257" w:name="_Toc200351806"/>
      <w:bookmarkStart w:id="258" w:name="_Toc200351942"/>
      <w:bookmarkStart w:id="259" w:name="_Toc200352036"/>
      <w:bookmarkStart w:id="260" w:name="_Toc200355823"/>
      <w:bookmarkStart w:id="261" w:name="_Toc200355884"/>
      <w:bookmarkStart w:id="262" w:name="_Toc200356273"/>
      <w:bookmarkStart w:id="263" w:name="_Toc200358552"/>
      <w:bookmarkStart w:id="264" w:name="_Toc200361146"/>
      <w:bookmarkStart w:id="265" w:name="_Toc200361217"/>
      <w:bookmarkStart w:id="266" w:name="_Toc200361288"/>
      <w:bookmarkStart w:id="267" w:name="_Toc200361455"/>
      <w:bookmarkStart w:id="268" w:name="_Toc200363987"/>
      <w:bookmarkStart w:id="269" w:name="_Toc200364574"/>
      <w:bookmarkStart w:id="270" w:name="_Toc200364646"/>
      <w:bookmarkStart w:id="271" w:name="_Toc200364802"/>
      <w:bookmarkStart w:id="272" w:name="_Toc200365023"/>
      <w:bookmarkStart w:id="273" w:name="_Toc200365120"/>
      <w:bookmarkStart w:id="274" w:name="_Toc200338248"/>
      <w:bookmarkStart w:id="275" w:name="_Toc200351808"/>
      <w:bookmarkStart w:id="276" w:name="_Toc200351944"/>
      <w:bookmarkStart w:id="277" w:name="_Toc200352038"/>
      <w:bookmarkStart w:id="278" w:name="_Toc200355825"/>
      <w:bookmarkStart w:id="279" w:name="_Toc200355886"/>
      <w:bookmarkStart w:id="280" w:name="_Toc200356275"/>
      <w:bookmarkStart w:id="281" w:name="_Toc200358554"/>
      <w:bookmarkStart w:id="282" w:name="_Toc200361148"/>
      <w:bookmarkStart w:id="283" w:name="_Toc200361219"/>
      <w:bookmarkStart w:id="284" w:name="_Toc200361290"/>
      <w:bookmarkStart w:id="285" w:name="_Toc200361457"/>
      <w:bookmarkStart w:id="286" w:name="_Toc200363989"/>
      <w:bookmarkStart w:id="287" w:name="_Toc200364576"/>
      <w:bookmarkStart w:id="288" w:name="_Toc200364648"/>
      <w:bookmarkStart w:id="289" w:name="_Toc200364804"/>
      <w:bookmarkStart w:id="290" w:name="_Toc200365025"/>
      <w:bookmarkStart w:id="291" w:name="_Toc200365122"/>
      <w:bookmarkStart w:id="292" w:name="_Toc200338250"/>
      <w:bookmarkStart w:id="293" w:name="_Toc200351810"/>
      <w:bookmarkStart w:id="294" w:name="_Toc200351946"/>
      <w:bookmarkStart w:id="295" w:name="_Toc200352040"/>
      <w:bookmarkStart w:id="296" w:name="_Toc200355827"/>
      <w:bookmarkStart w:id="297" w:name="_Toc200355888"/>
      <w:bookmarkStart w:id="298" w:name="_Toc200356277"/>
      <w:bookmarkStart w:id="299" w:name="_Toc200358556"/>
      <w:bookmarkStart w:id="300" w:name="_Toc200361150"/>
      <w:bookmarkStart w:id="301" w:name="_Toc200361221"/>
      <w:bookmarkStart w:id="302" w:name="_Toc200361292"/>
      <w:bookmarkStart w:id="303" w:name="_Toc200361459"/>
      <w:bookmarkStart w:id="304" w:name="_Toc200363991"/>
      <w:bookmarkStart w:id="305" w:name="_Toc200364578"/>
      <w:bookmarkStart w:id="306" w:name="_Toc200364650"/>
      <w:bookmarkStart w:id="307" w:name="_Toc200364806"/>
      <w:bookmarkStart w:id="308" w:name="_Toc200365027"/>
      <w:bookmarkStart w:id="309" w:name="_Toc200365124"/>
      <w:bookmarkStart w:id="310" w:name="_Toc200338252"/>
      <w:bookmarkStart w:id="311" w:name="_Toc200351812"/>
      <w:bookmarkStart w:id="312" w:name="_Toc200351948"/>
      <w:bookmarkStart w:id="313" w:name="_Toc200352042"/>
      <w:bookmarkStart w:id="314" w:name="_Toc200355829"/>
      <w:bookmarkStart w:id="315" w:name="_Toc200355890"/>
      <w:bookmarkStart w:id="316" w:name="_Toc200356279"/>
      <w:bookmarkStart w:id="317" w:name="_Toc200358558"/>
      <w:bookmarkStart w:id="318" w:name="_Toc200361152"/>
      <w:bookmarkStart w:id="319" w:name="_Toc200361223"/>
      <w:bookmarkStart w:id="320" w:name="_Toc200361294"/>
      <w:bookmarkStart w:id="321" w:name="_Toc200361461"/>
      <w:bookmarkStart w:id="322" w:name="_Toc200363993"/>
      <w:bookmarkStart w:id="323" w:name="_Toc200364580"/>
      <w:bookmarkStart w:id="324" w:name="_Toc200364652"/>
      <w:bookmarkStart w:id="325" w:name="_Toc200364808"/>
      <w:bookmarkStart w:id="326" w:name="_Toc200365029"/>
      <w:bookmarkStart w:id="327" w:name="_Toc200365126"/>
      <w:bookmarkStart w:id="328" w:name="_Toc200338254"/>
      <w:bookmarkStart w:id="329" w:name="_Toc200351814"/>
      <w:bookmarkStart w:id="330" w:name="_Toc200351950"/>
      <w:bookmarkStart w:id="331" w:name="_Toc200352044"/>
      <w:bookmarkStart w:id="332" w:name="_Toc200355831"/>
      <w:bookmarkStart w:id="333" w:name="_Toc200355892"/>
      <w:bookmarkStart w:id="334" w:name="_Toc200356281"/>
      <w:bookmarkStart w:id="335" w:name="_Toc200358560"/>
      <w:bookmarkStart w:id="336" w:name="_Toc200361154"/>
      <w:bookmarkStart w:id="337" w:name="_Toc200361225"/>
      <w:bookmarkStart w:id="338" w:name="_Toc200361296"/>
      <w:bookmarkStart w:id="339" w:name="_Toc200361463"/>
      <w:bookmarkStart w:id="340" w:name="_Toc200363995"/>
      <w:bookmarkStart w:id="341" w:name="_Toc200364582"/>
      <w:bookmarkStart w:id="342" w:name="_Toc200364654"/>
      <w:bookmarkStart w:id="343" w:name="_Toc200364810"/>
      <w:bookmarkStart w:id="344" w:name="_Toc200365031"/>
      <w:bookmarkStart w:id="345" w:name="_Toc200365128"/>
      <w:bookmarkStart w:id="346" w:name="_Toc200338256"/>
      <w:bookmarkStart w:id="347" w:name="_Toc200351816"/>
      <w:bookmarkStart w:id="348" w:name="_Toc200351952"/>
      <w:bookmarkStart w:id="349" w:name="_Toc200352046"/>
      <w:bookmarkStart w:id="350" w:name="_Toc200355833"/>
      <w:bookmarkStart w:id="351" w:name="_Toc200355894"/>
      <w:bookmarkStart w:id="352" w:name="_Toc200356283"/>
      <w:bookmarkStart w:id="353" w:name="_Toc200358562"/>
      <w:bookmarkStart w:id="354" w:name="_Toc200361156"/>
      <w:bookmarkStart w:id="355" w:name="_Toc200361227"/>
      <w:bookmarkStart w:id="356" w:name="_Toc200361298"/>
      <w:bookmarkStart w:id="357" w:name="_Toc200361465"/>
      <w:bookmarkStart w:id="358" w:name="_Toc200363997"/>
      <w:bookmarkStart w:id="359" w:name="_Toc200364584"/>
      <w:bookmarkStart w:id="360" w:name="_Toc200364656"/>
      <w:bookmarkStart w:id="361" w:name="_Toc200364812"/>
      <w:bookmarkStart w:id="362" w:name="_Toc200365033"/>
      <w:bookmarkStart w:id="363" w:name="_Toc200365130"/>
      <w:bookmarkStart w:id="364" w:name="_Toc200338257"/>
      <w:bookmarkStart w:id="365" w:name="_Toc200351817"/>
      <w:bookmarkStart w:id="366" w:name="_Toc200351953"/>
      <w:bookmarkStart w:id="367" w:name="_Toc200352047"/>
      <w:bookmarkStart w:id="368" w:name="_Toc200355834"/>
      <w:bookmarkStart w:id="369" w:name="_Toc200355895"/>
      <w:bookmarkStart w:id="370" w:name="_Toc200356284"/>
      <w:bookmarkStart w:id="371" w:name="_Toc200358563"/>
      <w:bookmarkStart w:id="372" w:name="_Toc200361157"/>
      <w:bookmarkStart w:id="373" w:name="_Toc200361228"/>
      <w:bookmarkStart w:id="374" w:name="_Toc200361299"/>
      <w:bookmarkStart w:id="375" w:name="_Toc200361466"/>
      <w:bookmarkStart w:id="376" w:name="_Toc200363998"/>
      <w:bookmarkStart w:id="377" w:name="_Toc200364585"/>
      <w:bookmarkStart w:id="378" w:name="_Toc200364657"/>
      <w:bookmarkStart w:id="379" w:name="_Toc200364813"/>
      <w:bookmarkStart w:id="380" w:name="_Toc200365034"/>
      <w:bookmarkStart w:id="381" w:name="_Toc200365131"/>
      <w:bookmarkStart w:id="382" w:name="_Toc200364587"/>
      <w:bookmarkStart w:id="383" w:name="_Toc200364659"/>
      <w:bookmarkStart w:id="384" w:name="_Toc200364815"/>
      <w:bookmarkStart w:id="385" w:name="_Toc200365036"/>
      <w:bookmarkStart w:id="386" w:name="_Toc200365133"/>
      <w:bookmarkStart w:id="387" w:name="_Toc348010639"/>
      <w:bookmarkStart w:id="388" w:name="_Toc348613576"/>
      <w:bookmarkStart w:id="389" w:name="_Toc348614214"/>
      <w:bookmarkStart w:id="390" w:name="_Toc348614885"/>
      <w:bookmarkStart w:id="391" w:name="_Toc348615004"/>
      <w:bookmarkStart w:id="392" w:name="_Toc348615509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r w:rsidRPr="003D426E">
        <w:rPr>
          <w:rFonts w:ascii="Times New Roman Bold" w:hAnsi="Times New Roman Bold"/>
          <w:smallCaps/>
          <w:sz w:val="28"/>
          <w:szCs w:val="32"/>
          <w:lang w:val="es-ES"/>
        </w:rPr>
        <w:t>D</w:t>
      </w:r>
      <w:r w:rsidR="00A37C9F" w:rsidRPr="003D426E">
        <w:rPr>
          <w:rFonts w:ascii="Times New Roman Bold" w:hAnsi="Times New Roman Bold"/>
          <w:smallCaps/>
          <w:sz w:val="28"/>
          <w:szCs w:val="32"/>
          <w:lang w:val="es-ES"/>
        </w:rPr>
        <w:t>efini</w:t>
      </w:r>
      <w:bookmarkEnd w:id="387"/>
      <w:bookmarkEnd w:id="388"/>
      <w:bookmarkEnd w:id="389"/>
      <w:bookmarkEnd w:id="390"/>
      <w:bookmarkEnd w:id="391"/>
      <w:bookmarkEnd w:id="392"/>
      <w:r w:rsidR="002916F1" w:rsidRPr="003D426E">
        <w:rPr>
          <w:rFonts w:ascii="Times New Roman Bold" w:hAnsi="Times New Roman Bold"/>
          <w:smallCaps/>
          <w:sz w:val="28"/>
          <w:szCs w:val="32"/>
          <w:lang w:val="es-ES"/>
        </w:rPr>
        <w:t xml:space="preserve">ción de </w:t>
      </w:r>
      <w:r w:rsidR="00BB1EB1" w:rsidRPr="003D426E">
        <w:rPr>
          <w:rFonts w:ascii="Times New Roman Bold" w:hAnsi="Times New Roman Bold"/>
          <w:smallCaps/>
          <w:sz w:val="28"/>
          <w:szCs w:val="32"/>
          <w:lang w:val="es-ES"/>
        </w:rPr>
        <w:t xml:space="preserve">los </w:t>
      </w:r>
      <w:r w:rsidR="002916F1" w:rsidRPr="003D426E">
        <w:rPr>
          <w:rFonts w:ascii="Times New Roman Bold" w:hAnsi="Times New Roman Bold"/>
          <w:smallCaps/>
          <w:sz w:val="28"/>
          <w:szCs w:val="32"/>
          <w:lang w:val="es-ES"/>
        </w:rPr>
        <w:t>términos clave</w:t>
      </w:r>
    </w:p>
    <w:p w:rsidR="0031379F" w:rsidRPr="003D426E" w:rsidRDefault="0031379F" w:rsidP="00902384">
      <w:pPr>
        <w:spacing w:line="288" w:lineRule="auto"/>
        <w:jc w:val="both"/>
        <w:rPr>
          <w:sz w:val="22"/>
          <w:szCs w:val="22"/>
          <w:lang w:val="es-ES"/>
        </w:rPr>
      </w:pPr>
    </w:p>
    <w:p w:rsidR="005E5E5D" w:rsidRPr="00BB1EB1" w:rsidRDefault="00BB1EB1" w:rsidP="00C92D9D">
      <w:pPr>
        <w:spacing w:line="288" w:lineRule="auto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A</w:t>
      </w:r>
      <w:r w:rsidRPr="002916F1">
        <w:rPr>
          <w:sz w:val="22"/>
          <w:szCs w:val="22"/>
          <w:lang w:val="es-ES"/>
        </w:rPr>
        <w:t xml:space="preserve"> continuación</w:t>
      </w:r>
      <w:r>
        <w:rPr>
          <w:sz w:val="22"/>
          <w:szCs w:val="22"/>
          <w:lang w:val="es-ES"/>
        </w:rPr>
        <w:t>,</w:t>
      </w:r>
      <w:r w:rsidRPr="00BB1EB1">
        <w:rPr>
          <w:sz w:val="22"/>
          <w:szCs w:val="22"/>
          <w:lang w:val="es-ES"/>
        </w:rPr>
        <w:t xml:space="preserve"> </w:t>
      </w:r>
      <w:r w:rsidRPr="002916F1">
        <w:rPr>
          <w:sz w:val="22"/>
          <w:szCs w:val="22"/>
          <w:lang w:val="es-ES"/>
        </w:rPr>
        <w:t>se proporcionan</w:t>
      </w:r>
      <w:r>
        <w:rPr>
          <w:sz w:val="22"/>
          <w:szCs w:val="22"/>
          <w:lang w:val="es-ES"/>
        </w:rPr>
        <w:t xml:space="preserve"> l</w:t>
      </w:r>
      <w:r w:rsidRPr="002916F1">
        <w:rPr>
          <w:sz w:val="22"/>
          <w:szCs w:val="22"/>
          <w:lang w:val="es-ES"/>
        </w:rPr>
        <w:t>as definiciones de los términos clave utilizados en este manual</w:t>
      </w:r>
      <w:r w:rsidR="003A0185">
        <w:rPr>
          <w:sz w:val="22"/>
          <w:szCs w:val="22"/>
          <w:lang w:val="es-ES"/>
        </w:rPr>
        <w:t>:</w:t>
      </w:r>
      <w:r w:rsidRPr="002916F1">
        <w:rPr>
          <w:sz w:val="22"/>
          <w:szCs w:val="22"/>
          <w:lang w:val="es-ES"/>
        </w:rPr>
        <w:t xml:space="preserve"> </w:t>
      </w:r>
    </w:p>
    <w:p w:rsidR="005E5E5D" w:rsidRPr="00BB1EB1" w:rsidRDefault="005E5E5D" w:rsidP="00C92D9D">
      <w:pPr>
        <w:spacing w:line="288" w:lineRule="auto"/>
        <w:rPr>
          <w:sz w:val="22"/>
          <w:szCs w:val="22"/>
          <w:lang w:val="es-ES"/>
        </w:rPr>
      </w:pPr>
    </w:p>
    <w:p w:rsidR="002916F1" w:rsidRPr="002916F1" w:rsidRDefault="002916F1" w:rsidP="002916F1">
      <w:pPr>
        <w:pStyle w:val="Textoindependiente"/>
        <w:spacing w:line="288" w:lineRule="auto"/>
        <w:rPr>
          <w:sz w:val="22"/>
          <w:szCs w:val="22"/>
          <w:lang w:val="es-ES"/>
        </w:rPr>
      </w:pPr>
      <w:r w:rsidRPr="002916F1">
        <w:rPr>
          <w:sz w:val="22"/>
          <w:szCs w:val="22"/>
          <w:lang w:val="es-ES"/>
        </w:rPr>
        <w:t>Un</w:t>
      </w:r>
      <w:r w:rsidR="00BB1EB1">
        <w:rPr>
          <w:sz w:val="22"/>
          <w:szCs w:val="22"/>
          <w:lang w:val="es-ES"/>
        </w:rPr>
        <w:t xml:space="preserve"> </w:t>
      </w:r>
      <w:r w:rsidR="00BB1EB1" w:rsidRPr="00BB1EB1">
        <w:rPr>
          <w:b/>
          <w:i/>
          <w:sz w:val="22"/>
          <w:szCs w:val="22"/>
          <w:lang w:val="es-ES"/>
        </w:rPr>
        <w:t>Área</w:t>
      </w:r>
      <w:r w:rsidRPr="00BB1EB1">
        <w:rPr>
          <w:b/>
          <w:i/>
          <w:sz w:val="22"/>
          <w:szCs w:val="22"/>
          <w:lang w:val="es-ES"/>
        </w:rPr>
        <w:t xml:space="preserve"> de </w:t>
      </w:r>
      <w:r w:rsidR="00BB1EB1" w:rsidRPr="00BB1EB1">
        <w:rPr>
          <w:b/>
          <w:i/>
          <w:sz w:val="22"/>
          <w:szCs w:val="22"/>
          <w:lang w:val="es-ES"/>
        </w:rPr>
        <w:t>E</w:t>
      </w:r>
      <w:r w:rsidR="008D06EA">
        <w:rPr>
          <w:b/>
          <w:i/>
          <w:sz w:val="22"/>
          <w:szCs w:val="22"/>
          <w:lang w:val="es-ES"/>
        </w:rPr>
        <w:t>numeración</w:t>
      </w:r>
      <w:r w:rsidRPr="00BB1EB1">
        <w:rPr>
          <w:b/>
          <w:sz w:val="22"/>
          <w:szCs w:val="22"/>
          <w:lang w:val="es-ES"/>
        </w:rPr>
        <w:t xml:space="preserve"> (EA)</w:t>
      </w:r>
      <w:r w:rsidRPr="002916F1">
        <w:rPr>
          <w:sz w:val="22"/>
          <w:szCs w:val="22"/>
          <w:lang w:val="es-ES"/>
        </w:rPr>
        <w:t xml:space="preserve"> es la unidad </w:t>
      </w:r>
      <w:r w:rsidR="00BB1EB1" w:rsidRPr="002916F1">
        <w:rPr>
          <w:sz w:val="22"/>
          <w:szCs w:val="22"/>
          <w:lang w:val="es-ES"/>
        </w:rPr>
        <w:t xml:space="preserve">geográfica </w:t>
      </w:r>
      <w:r w:rsidRPr="002916F1">
        <w:rPr>
          <w:sz w:val="22"/>
          <w:szCs w:val="22"/>
          <w:lang w:val="es-ES"/>
        </w:rPr>
        <w:t xml:space="preserve">estadística más pequeña creada para una vivienda y </w:t>
      </w:r>
      <w:r w:rsidR="00BB1EB1">
        <w:rPr>
          <w:sz w:val="22"/>
          <w:szCs w:val="22"/>
          <w:lang w:val="es-ES"/>
        </w:rPr>
        <w:t xml:space="preserve">un censo de </w:t>
      </w:r>
      <w:r w:rsidRPr="002916F1">
        <w:rPr>
          <w:sz w:val="22"/>
          <w:szCs w:val="22"/>
          <w:lang w:val="es-ES"/>
        </w:rPr>
        <w:t>población</w:t>
      </w:r>
      <w:r w:rsidR="00BB1EB1">
        <w:rPr>
          <w:sz w:val="22"/>
          <w:szCs w:val="22"/>
          <w:lang w:val="es-ES"/>
        </w:rPr>
        <w:t>. P</w:t>
      </w:r>
      <w:r w:rsidRPr="002916F1">
        <w:rPr>
          <w:sz w:val="22"/>
          <w:szCs w:val="22"/>
          <w:lang w:val="es-ES"/>
        </w:rPr>
        <w:t xml:space="preserve">or ejemplo, un EA puede ser </w:t>
      </w:r>
      <w:r w:rsidR="00BB1EB1">
        <w:rPr>
          <w:sz w:val="22"/>
          <w:szCs w:val="22"/>
          <w:lang w:val="es-ES"/>
        </w:rPr>
        <w:t>un</w:t>
      </w:r>
      <w:r w:rsidRPr="002916F1">
        <w:rPr>
          <w:sz w:val="22"/>
          <w:szCs w:val="22"/>
          <w:lang w:val="es-ES"/>
        </w:rPr>
        <w:t xml:space="preserve"> bloque</w:t>
      </w:r>
      <w:r w:rsidR="008D06EA">
        <w:rPr>
          <w:sz w:val="22"/>
          <w:szCs w:val="22"/>
          <w:lang w:val="es-ES"/>
        </w:rPr>
        <w:t xml:space="preserve"> o cuadra</w:t>
      </w:r>
      <w:r w:rsidRPr="002916F1">
        <w:rPr>
          <w:sz w:val="22"/>
          <w:szCs w:val="22"/>
          <w:lang w:val="es-ES"/>
        </w:rPr>
        <w:t xml:space="preserve"> de</w:t>
      </w:r>
      <w:r w:rsidR="00BB1EB1">
        <w:rPr>
          <w:sz w:val="22"/>
          <w:szCs w:val="22"/>
          <w:lang w:val="es-ES"/>
        </w:rPr>
        <w:t xml:space="preserve"> una</w:t>
      </w:r>
      <w:r w:rsidRPr="002916F1">
        <w:rPr>
          <w:sz w:val="22"/>
          <w:szCs w:val="22"/>
          <w:lang w:val="es-ES"/>
        </w:rPr>
        <w:t xml:space="preserve"> ciudad, un pueblo o una parte de un pueblo, o </w:t>
      </w:r>
      <w:r w:rsidR="00BB1EB1">
        <w:rPr>
          <w:sz w:val="22"/>
          <w:szCs w:val="22"/>
          <w:lang w:val="es-ES"/>
        </w:rPr>
        <w:t xml:space="preserve">bien </w:t>
      </w:r>
      <w:r w:rsidRPr="002916F1">
        <w:rPr>
          <w:sz w:val="22"/>
          <w:szCs w:val="22"/>
          <w:lang w:val="es-ES"/>
        </w:rPr>
        <w:t xml:space="preserve">un grupo de pequeños pueblos. </w:t>
      </w:r>
      <w:r w:rsidR="00BB1EB1">
        <w:rPr>
          <w:sz w:val="22"/>
          <w:szCs w:val="22"/>
          <w:lang w:val="es-ES"/>
        </w:rPr>
        <w:t>El</w:t>
      </w:r>
      <w:r w:rsidRPr="002916F1">
        <w:rPr>
          <w:sz w:val="22"/>
          <w:szCs w:val="22"/>
          <w:lang w:val="es-ES"/>
        </w:rPr>
        <w:t xml:space="preserve"> EA debe</w:t>
      </w:r>
      <w:r w:rsidR="00BB1EB1">
        <w:rPr>
          <w:sz w:val="22"/>
          <w:szCs w:val="22"/>
          <w:lang w:val="es-ES"/>
        </w:rPr>
        <w:t>rá</w:t>
      </w:r>
      <w:r w:rsidRPr="002916F1">
        <w:rPr>
          <w:sz w:val="22"/>
          <w:szCs w:val="22"/>
          <w:lang w:val="es-ES"/>
        </w:rPr>
        <w:t xml:space="preserve"> tener límites bien definidos</w:t>
      </w:r>
      <w:r w:rsidR="00BB1EB1">
        <w:rPr>
          <w:sz w:val="22"/>
          <w:szCs w:val="22"/>
          <w:lang w:val="es-ES"/>
        </w:rPr>
        <w:t xml:space="preserve"> e</w:t>
      </w:r>
      <w:r w:rsidRPr="002916F1">
        <w:rPr>
          <w:sz w:val="22"/>
          <w:szCs w:val="22"/>
          <w:lang w:val="es-ES"/>
        </w:rPr>
        <w:t xml:space="preserve"> identificados en un </w:t>
      </w:r>
      <w:r w:rsidR="00BB1EB1">
        <w:rPr>
          <w:sz w:val="22"/>
          <w:szCs w:val="22"/>
          <w:lang w:val="es-ES"/>
        </w:rPr>
        <w:t>mapa</w:t>
      </w:r>
      <w:r w:rsidRPr="002916F1">
        <w:rPr>
          <w:sz w:val="22"/>
          <w:szCs w:val="22"/>
          <w:lang w:val="es-ES"/>
        </w:rPr>
        <w:t>.</w:t>
      </w:r>
      <w:r w:rsidR="00BB1EB1">
        <w:rPr>
          <w:sz w:val="22"/>
          <w:szCs w:val="22"/>
          <w:lang w:val="es-ES"/>
        </w:rPr>
        <w:t xml:space="preserve"> El número de</w:t>
      </w:r>
      <w:r w:rsidRPr="002916F1">
        <w:rPr>
          <w:sz w:val="22"/>
          <w:szCs w:val="22"/>
          <w:lang w:val="es-ES"/>
        </w:rPr>
        <w:t xml:space="preserve"> hogares por EA suele ser lo suficientemente pequeño como para </w:t>
      </w:r>
      <w:r w:rsidR="008D06EA">
        <w:rPr>
          <w:sz w:val="22"/>
          <w:szCs w:val="22"/>
          <w:lang w:val="es-ES"/>
        </w:rPr>
        <w:t>estar</w:t>
      </w:r>
      <w:r w:rsidRPr="002916F1">
        <w:rPr>
          <w:sz w:val="22"/>
          <w:szCs w:val="22"/>
          <w:lang w:val="es-ES"/>
        </w:rPr>
        <w:t xml:space="preserve"> cubierto por un e</w:t>
      </w:r>
      <w:r w:rsidR="00BB1EB1">
        <w:rPr>
          <w:sz w:val="22"/>
          <w:szCs w:val="22"/>
          <w:lang w:val="es-ES"/>
        </w:rPr>
        <w:t>ncuestador</w:t>
      </w:r>
      <w:r w:rsidRPr="002916F1">
        <w:rPr>
          <w:sz w:val="22"/>
          <w:szCs w:val="22"/>
          <w:lang w:val="es-ES"/>
        </w:rPr>
        <w:t xml:space="preserve"> durante el censo. El tamaño de </w:t>
      </w:r>
      <w:r w:rsidR="00BB1EB1">
        <w:rPr>
          <w:sz w:val="22"/>
          <w:szCs w:val="22"/>
          <w:lang w:val="es-ES"/>
        </w:rPr>
        <w:t>los EA</w:t>
      </w:r>
      <w:r w:rsidRPr="002916F1">
        <w:rPr>
          <w:sz w:val="22"/>
          <w:szCs w:val="22"/>
          <w:lang w:val="es-ES"/>
        </w:rPr>
        <w:t xml:space="preserve"> es bastante uniforme, aunque </w:t>
      </w:r>
      <w:r w:rsidR="00BB1EB1">
        <w:rPr>
          <w:sz w:val="22"/>
          <w:szCs w:val="22"/>
          <w:lang w:val="es-ES"/>
        </w:rPr>
        <w:t xml:space="preserve">existe </w:t>
      </w:r>
      <w:r w:rsidRPr="002916F1">
        <w:rPr>
          <w:sz w:val="22"/>
          <w:szCs w:val="22"/>
          <w:lang w:val="es-ES"/>
        </w:rPr>
        <w:t xml:space="preserve">cierta variabilidad </w:t>
      </w:r>
      <w:r w:rsidR="00BB1EB1">
        <w:rPr>
          <w:sz w:val="22"/>
          <w:szCs w:val="22"/>
          <w:lang w:val="es-ES"/>
        </w:rPr>
        <w:t>en el número de hogares por EA. E</w:t>
      </w:r>
      <w:r w:rsidRPr="002916F1">
        <w:rPr>
          <w:sz w:val="22"/>
          <w:szCs w:val="22"/>
          <w:lang w:val="es-ES"/>
        </w:rPr>
        <w:t>n algunos países, el tamaño medio de l</w:t>
      </w:r>
      <w:r w:rsidR="00BB1EB1">
        <w:rPr>
          <w:sz w:val="22"/>
          <w:szCs w:val="22"/>
          <w:lang w:val="es-ES"/>
        </w:rPr>
        <w:t>o</w:t>
      </w:r>
      <w:r w:rsidRPr="002916F1">
        <w:rPr>
          <w:sz w:val="22"/>
          <w:szCs w:val="22"/>
          <w:lang w:val="es-ES"/>
        </w:rPr>
        <w:t xml:space="preserve">s EA </w:t>
      </w:r>
      <w:r w:rsidR="00BB1EB1">
        <w:rPr>
          <w:sz w:val="22"/>
          <w:szCs w:val="22"/>
          <w:lang w:val="es-ES"/>
        </w:rPr>
        <w:t>difiere entre</w:t>
      </w:r>
      <w:r w:rsidRPr="002916F1">
        <w:rPr>
          <w:sz w:val="22"/>
          <w:szCs w:val="22"/>
          <w:lang w:val="es-ES"/>
        </w:rPr>
        <w:t xml:space="preserve"> las zonas urbanas y </w:t>
      </w:r>
      <w:r w:rsidR="00BB1EB1">
        <w:rPr>
          <w:sz w:val="22"/>
          <w:szCs w:val="22"/>
          <w:lang w:val="es-ES"/>
        </w:rPr>
        <w:t xml:space="preserve">las </w:t>
      </w:r>
      <w:r w:rsidRPr="002916F1">
        <w:rPr>
          <w:sz w:val="22"/>
          <w:szCs w:val="22"/>
          <w:lang w:val="es-ES"/>
        </w:rPr>
        <w:t>rurales.</w:t>
      </w:r>
    </w:p>
    <w:p w:rsidR="002916F1" w:rsidRPr="002916F1" w:rsidRDefault="002916F1" w:rsidP="002916F1">
      <w:pPr>
        <w:pStyle w:val="Textoindependiente"/>
        <w:spacing w:line="288" w:lineRule="auto"/>
        <w:rPr>
          <w:sz w:val="22"/>
          <w:szCs w:val="22"/>
          <w:lang w:val="es-ES"/>
        </w:rPr>
      </w:pPr>
    </w:p>
    <w:p w:rsidR="00810A73" w:rsidRPr="002916F1" w:rsidRDefault="00BB1EB1" w:rsidP="002916F1">
      <w:pPr>
        <w:pStyle w:val="Textoindependiente"/>
        <w:spacing w:line="288" w:lineRule="auto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En las</w:t>
      </w:r>
      <w:r w:rsidR="002916F1" w:rsidRPr="002916F1">
        <w:rPr>
          <w:sz w:val="22"/>
          <w:szCs w:val="22"/>
          <w:lang w:val="es-ES"/>
        </w:rPr>
        <w:t xml:space="preserve"> encuestas MICS</w:t>
      </w:r>
      <w:r>
        <w:rPr>
          <w:sz w:val="22"/>
          <w:szCs w:val="22"/>
          <w:lang w:val="es-ES"/>
        </w:rPr>
        <w:t xml:space="preserve">, un </w:t>
      </w:r>
      <w:r w:rsidRPr="00BB1EB1">
        <w:rPr>
          <w:b/>
          <w:i/>
          <w:sz w:val="22"/>
          <w:szCs w:val="22"/>
          <w:lang w:val="es-ES"/>
        </w:rPr>
        <w:t>conglomerado</w:t>
      </w:r>
      <w:r w:rsidR="002916F1" w:rsidRPr="002916F1">
        <w:rPr>
          <w:sz w:val="22"/>
          <w:szCs w:val="22"/>
          <w:lang w:val="es-ES"/>
        </w:rPr>
        <w:t xml:space="preserve"> es la zona geográfica más pequeña compuesta </w:t>
      </w:r>
      <w:r>
        <w:rPr>
          <w:sz w:val="22"/>
          <w:szCs w:val="22"/>
          <w:lang w:val="es-ES"/>
        </w:rPr>
        <w:t xml:space="preserve">de </w:t>
      </w:r>
      <w:r w:rsidR="002916F1" w:rsidRPr="002916F1">
        <w:rPr>
          <w:sz w:val="22"/>
          <w:szCs w:val="22"/>
          <w:lang w:val="es-ES"/>
        </w:rPr>
        <w:t xml:space="preserve">un número de hogares adyacentes. Un </w:t>
      </w:r>
      <w:r>
        <w:rPr>
          <w:sz w:val="22"/>
          <w:szCs w:val="22"/>
          <w:lang w:val="es-ES"/>
        </w:rPr>
        <w:t>conglomerado</w:t>
      </w:r>
      <w:r w:rsidR="002916F1" w:rsidRPr="002916F1">
        <w:rPr>
          <w:sz w:val="22"/>
          <w:szCs w:val="22"/>
          <w:lang w:val="es-ES"/>
        </w:rPr>
        <w:t xml:space="preserve"> puede corresponder a un EA o </w:t>
      </w:r>
      <w:r>
        <w:rPr>
          <w:sz w:val="22"/>
          <w:szCs w:val="22"/>
          <w:lang w:val="es-ES"/>
        </w:rPr>
        <w:t xml:space="preserve">a </w:t>
      </w:r>
      <w:r w:rsidR="002916F1" w:rsidRPr="002916F1">
        <w:rPr>
          <w:sz w:val="22"/>
          <w:szCs w:val="22"/>
          <w:lang w:val="es-ES"/>
        </w:rPr>
        <w:t>un segmento de un gran EA con límites bien definidos.</w:t>
      </w:r>
    </w:p>
    <w:p w:rsidR="00810A73" w:rsidRPr="002916F1" w:rsidRDefault="00810A73" w:rsidP="00C92D9D">
      <w:pPr>
        <w:pStyle w:val="Textoindependiente"/>
        <w:spacing w:line="288" w:lineRule="auto"/>
        <w:rPr>
          <w:sz w:val="22"/>
          <w:szCs w:val="22"/>
          <w:lang w:val="es-ES"/>
        </w:rPr>
      </w:pPr>
    </w:p>
    <w:p w:rsidR="00B63361" w:rsidRPr="00D62558" w:rsidRDefault="00D62558" w:rsidP="00C92D9D">
      <w:pPr>
        <w:pStyle w:val="Textoindependiente"/>
        <w:spacing w:line="288" w:lineRule="auto"/>
        <w:rPr>
          <w:sz w:val="22"/>
          <w:szCs w:val="22"/>
          <w:lang w:val="es-ES"/>
        </w:rPr>
      </w:pPr>
      <w:r w:rsidRPr="00D62558">
        <w:rPr>
          <w:sz w:val="22"/>
          <w:szCs w:val="22"/>
          <w:lang w:val="es-ES"/>
        </w:rPr>
        <w:t xml:space="preserve">Un </w:t>
      </w:r>
      <w:r w:rsidRPr="00D62558">
        <w:rPr>
          <w:b/>
          <w:i/>
          <w:sz w:val="22"/>
          <w:szCs w:val="22"/>
          <w:lang w:val="es-ES"/>
        </w:rPr>
        <w:t>mapa base</w:t>
      </w:r>
      <w:r w:rsidRPr="00D62558">
        <w:rPr>
          <w:sz w:val="22"/>
          <w:szCs w:val="22"/>
          <w:lang w:val="es-ES"/>
        </w:rPr>
        <w:t xml:space="preserve"> es un mapa de referencia que describe la ubicaci</w:t>
      </w:r>
      <w:r>
        <w:rPr>
          <w:sz w:val="22"/>
          <w:szCs w:val="22"/>
          <w:lang w:val="es-ES"/>
        </w:rPr>
        <w:t>ón y límites geográficos de un EA.</w:t>
      </w:r>
    </w:p>
    <w:p w:rsidR="00B63361" w:rsidRPr="00D62558" w:rsidRDefault="00B63361" w:rsidP="00C92D9D">
      <w:pPr>
        <w:pStyle w:val="Textoindependiente"/>
        <w:spacing w:line="288" w:lineRule="auto"/>
        <w:rPr>
          <w:sz w:val="22"/>
          <w:szCs w:val="22"/>
          <w:lang w:val="es-ES"/>
        </w:rPr>
      </w:pPr>
    </w:p>
    <w:p w:rsidR="002916F1" w:rsidRPr="002916F1" w:rsidRDefault="002916F1" w:rsidP="008D06EA">
      <w:pPr>
        <w:autoSpaceDE w:val="0"/>
        <w:autoSpaceDN w:val="0"/>
        <w:adjustRightInd w:val="0"/>
        <w:spacing w:line="276" w:lineRule="auto"/>
        <w:rPr>
          <w:sz w:val="22"/>
          <w:szCs w:val="22"/>
          <w:lang w:val="es-ES"/>
        </w:rPr>
      </w:pPr>
      <w:r w:rsidRPr="002916F1">
        <w:rPr>
          <w:sz w:val="22"/>
          <w:szCs w:val="22"/>
          <w:lang w:val="es-ES"/>
        </w:rPr>
        <w:t xml:space="preserve">Un </w:t>
      </w:r>
      <w:r w:rsidRPr="00D62558">
        <w:rPr>
          <w:b/>
          <w:i/>
          <w:sz w:val="22"/>
          <w:szCs w:val="22"/>
          <w:lang w:val="es-ES"/>
        </w:rPr>
        <w:t xml:space="preserve">mapa de ubicación </w:t>
      </w:r>
      <w:r w:rsidRPr="002916F1">
        <w:rPr>
          <w:sz w:val="22"/>
          <w:szCs w:val="22"/>
          <w:lang w:val="es-ES"/>
        </w:rPr>
        <w:t xml:space="preserve">es un mapa producido durante la operación de listado de hogares que muestra la ubicación </w:t>
      </w:r>
      <w:r w:rsidR="00D62558">
        <w:rPr>
          <w:sz w:val="22"/>
          <w:szCs w:val="22"/>
          <w:lang w:val="es-ES"/>
        </w:rPr>
        <w:t>del conglomerado</w:t>
      </w:r>
      <w:r w:rsidRPr="002916F1">
        <w:rPr>
          <w:sz w:val="22"/>
          <w:szCs w:val="22"/>
          <w:lang w:val="es-ES"/>
        </w:rPr>
        <w:t xml:space="preserve"> junto con sus límites. También incluye instrucciones sobre cómo llegar al </w:t>
      </w:r>
      <w:r w:rsidR="00D62558">
        <w:rPr>
          <w:sz w:val="22"/>
          <w:szCs w:val="22"/>
          <w:lang w:val="es-ES"/>
        </w:rPr>
        <w:t xml:space="preserve">conglomerado </w:t>
      </w:r>
      <w:r w:rsidRPr="002916F1">
        <w:rPr>
          <w:sz w:val="22"/>
          <w:szCs w:val="22"/>
          <w:lang w:val="es-ES"/>
        </w:rPr>
        <w:t>y cualquier información que se pued</w:t>
      </w:r>
      <w:r w:rsidR="00D62558">
        <w:rPr>
          <w:sz w:val="22"/>
          <w:szCs w:val="22"/>
          <w:lang w:val="es-ES"/>
        </w:rPr>
        <w:t>a</w:t>
      </w:r>
      <w:r w:rsidRPr="002916F1">
        <w:rPr>
          <w:sz w:val="22"/>
          <w:szCs w:val="22"/>
          <w:lang w:val="es-ES"/>
        </w:rPr>
        <w:t xml:space="preserve"> utilizar para encontrar el c</w:t>
      </w:r>
      <w:r w:rsidR="00D62558">
        <w:rPr>
          <w:sz w:val="22"/>
          <w:szCs w:val="22"/>
          <w:lang w:val="es-ES"/>
        </w:rPr>
        <w:t>onglomerado</w:t>
      </w:r>
      <w:r w:rsidRPr="002916F1">
        <w:rPr>
          <w:sz w:val="22"/>
          <w:szCs w:val="22"/>
          <w:lang w:val="es-ES"/>
        </w:rPr>
        <w:t xml:space="preserve"> y sus límites.</w:t>
      </w:r>
    </w:p>
    <w:p w:rsidR="002916F1" w:rsidRPr="002916F1" w:rsidRDefault="002916F1" w:rsidP="002916F1">
      <w:pPr>
        <w:autoSpaceDE w:val="0"/>
        <w:autoSpaceDN w:val="0"/>
        <w:adjustRightInd w:val="0"/>
        <w:rPr>
          <w:sz w:val="22"/>
          <w:szCs w:val="22"/>
          <w:lang w:val="es-ES"/>
        </w:rPr>
      </w:pPr>
    </w:p>
    <w:p w:rsidR="004C477C" w:rsidRPr="002916F1" w:rsidRDefault="002916F1" w:rsidP="008D06EA">
      <w:pPr>
        <w:autoSpaceDE w:val="0"/>
        <w:autoSpaceDN w:val="0"/>
        <w:adjustRightInd w:val="0"/>
        <w:spacing w:line="276" w:lineRule="auto"/>
        <w:rPr>
          <w:sz w:val="22"/>
          <w:szCs w:val="22"/>
          <w:lang w:val="es-ES"/>
        </w:rPr>
      </w:pPr>
      <w:r w:rsidRPr="002916F1">
        <w:rPr>
          <w:sz w:val="22"/>
          <w:szCs w:val="22"/>
          <w:lang w:val="es-ES"/>
        </w:rPr>
        <w:t xml:space="preserve">Un </w:t>
      </w:r>
      <w:r w:rsidRPr="00842D72">
        <w:rPr>
          <w:b/>
          <w:i/>
          <w:sz w:val="22"/>
          <w:szCs w:val="22"/>
          <w:lang w:val="es-ES"/>
        </w:rPr>
        <w:t>croquis</w:t>
      </w:r>
      <w:r w:rsidRPr="002916F1">
        <w:rPr>
          <w:sz w:val="22"/>
          <w:szCs w:val="22"/>
          <w:lang w:val="es-ES"/>
        </w:rPr>
        <w:t xml:space="preserve"> es un mapa producido durante la operación de listado de hogares que muestra todas las estructuras </w:t>
      </w:r>
      <w:r w:rsidR="00E902B6">
        <w:rPr>
          <w:sz w:val="22"/>
          <w:szCs w:val="22"/>
          <w:lang w:val="es-ES"/>
        </w:rPr>
        <w:t>halladas en el conglomerado</w:t>
      </w:r>
      <w:r w:rsidRPr="002916F1">
        <w:rPr>
          <w:sz w:val="22"/>
          <w:szCs w:val="22"/>
          <w:lang w:val="es-ES"/>
        </w:rPr>
        <w:t xml:space="preserve"> durante la</w:t>
      </w:r>
      <w:r w:rsidR="00E902B6">
        <w:rPr>
          <w:sz w:val="22"/>
          <w:szCs w:val="22"/>
          <w:lang w:val="es-ES"/>
        </w:rPr>
        <w:t xml:space="preserve"> operación de listado. C</w:t>
      </w:r>
      <w:r w:rsidRPr="002916F1">
        <w:rPr>
          <w:sz w:val="22"/>
          <w:szCs w:val="22"/>
          <w:lang w:val="es-ES"/>
        </w:rPr>
        <w:t>ontiene</w:t>
      </w:r>
      <w:r w:rsidR="00E902B6">
        <w:rPr>
          <w:sz w:val="22"/>
          <w:szCs w:val="22"/>
          <w:lang w:val="es-ES"/>
        </w:rPr>
        <w:t>, asimismo,</w:t>
      </w:r>
      <w:r w:rsidRPr="002916F1">
        <w:rPr>
          <w:sz w:val="22"/>
          <w:szCs w:val="22"/>
          <w:lang w:val="es-ES"/>
        </w:rPr>
        <w:t xml:space="preserve"> características tales como puntos de referencia (ríos, carreteras), edificios públicos (por ejemplo, parque</w:t>
      </w:r>
      <w:r w:rsidR="00E902B6">
        <w:rPr>
          <w:sz w:val="22"/>
          <w:szCs w:val="22"/>
          <w:lang w:val="es-ES"/>
        </w:rPr>
        <w:t>s</w:t>
      </w:r>
      <w:r w:rsidRPr="002916F1">
        <w:rPr>
          <w:sz w:val="22"/>
          <w:szCs w:val="22"/>
          <w:lang w:val="es-ES"/>
        </w:rPr>
        <w:t>, escuela</w:t>
      </w:r>
      <w:r w:rsidR="00E902B6">
        <w:rPr>
          <w:sz w:val="22"/>
          <w:szCs w:val="22"/>
          <w:lang w:val="es-ES"/>
        </w:rPr>
        <w:t>s</w:t>
      </w:r>
      <w:r w:rsidRPr="002916F1">
        <w:rPr>
          <w:sz w:val="22"/>
          <w:szCs w:val="22"/>
          <w:lang w:val="es-ES"/>
        </w:rPr>
        <w:t xml:space="preserve"> o templo</w:t>
      </w:r>
      <w:r w:rsidR="00E902B6">
        <w:rPr>
          <w:sz w:val="22"/>
          <w:szCs w:val="22"/>
          <w:lang w:val="es-ES"/>
        </w:rPr>
        <w:t>s</w:t>
      </w:r>
      <w:r w:rsidRPr="002916F1">
        <w:rPr>
          <w:sz w:val="22"/>
          <w:szCs w:val="22"/>
          <w:lang w:val="es-ES"/>
        </w:rPr>
        <w:t xml:space="preserve">) y calles o carreteras que </w:t>
      </w:r>
      <w:r w:rsidR="00743E4F">
        <w:rPr>
          <w:sz w:val="22"/>
          <w:szCs w:val="22"/>
          <w:lang w:val="es-ES"/>
        </w:rPr>
        <w:t>sirven de ayuda para que</w:t>
      </w:r>
      <w:r w:rsidR="002076E9">
        <w:rPr>
          <w:sz w:val="22"/>
          <w:szCs w:val="22"/>
          <w:lang w:val="es-ES"/>
        </w:rPr>
        <w:t xml:space="preserve"> la</w:t>
      </w:r>
      <w:r w:rsidRPr="002916F1">
        <w:rPr>
          <w:sz w:val="22"/>
          <w:szCs w:val="22"/>
          <w:lang w:val="es-ES"/>
        </w:rPr>
        <w:t xml:space="preserve"> entrevistador</w:t>
      </w:r>
      <w:r w:rsidR="002076E9">
        <w:rPr>
          <w:sz w:val="22"/>
          <w:szCs w:val="22"/>
          <w:lang w:val="es-ES"/>
        </w:rPr>
        <w:t>a</w:t>
      </w:r>
      <w:r w:rsidRPr="002916F1">
        <w:rPr>
          <w:sz w:val="22"/>
          <w:szCs w:val="22"/>
          <w:lang w:val="es-ES"/>
        </w:rPr>
        <w:t xml:space="preserve"> </w:t>
      </w:r>
      <w:r w:rsidR="00743E4F">
        <w:rPr>
          <w:sz w:val="22"/>
          <w:szCs w:val="22"/>
          <w:lang w:val="es-ES"/>
        </w:rPr>
        <w:t>encuentre</w:t>
      </w:r>
      <w:r w:rsidRPr="002916F1">
        <w:rPr>
          <w:sz w:val="22"/>
          <w:szCs w:val="22"/>
          <w:lang w:val="es-ES"/>
        </w:rPr>
        <w:t xml:space="preserve"> los hogares seleccionados.</w:t>
      </w:r>
    </w:p>
    <w:p w:rsidR="004C477C" w:rsidRPr="002916F1" w:rsidRDefault="004C477C" w:rsidP="00C02F59">
      <w:pPr>
        <w:pStyle w:val="Textoindependiente"/>
        <w:spacing w:line="288" w:lineRule="auto"/>
        <w:rPr>
          <w:sz w:val="22"/>
          <w:szCs w:val="22"/>
          <w:lang w:val="es-ES"/>
        </w:rPr>
      </w:pPr>
    </w:p>
    <w:p w:rsidR="002916F1" w:rsidRPr="003D426E" w:rsidRDefault="002916F1" w:rsidP="002916F1">
      <w:pPr>
        <w:pStyle w:val="Textoindependiente"/>
        <w:spacing w:line="288" w:lineRule="auto"/>
        <w:rPr>
          <w:sz w:val="22"/>
          <w:szCs w:val="22"/>
          <w:lang w:val="es-ES"/>
        </w:rPr>
      </w:pPr>
      <w:r w:rsidRPr="002916F1">
        <w:rPr>
          <w:sz w:val="22"/>
          <w:szCs w:val="22"/>
          <w:lang w:val="es-ES"/>
        </w:rPr>
        <w:t xml:space="preserve">Una </w:t>
      </w:r>
      <w:r w:rsidR="000779EB" w:rsidRPr="000779EB">
        <w:rPr>
          <w:b/>
          <w:i/>
          <w:sz w:val="22"/>
          <w:szCs w:val="22"/>
          <w:lang w:val="es-ES"/>
        </w:rPr>
        <w:t>unidad de</w:t>
      </w:r>
      <w:r w:rsidR="000779EB">
        <w:rPr>
          <w:sz w:val="22"/>
          <w:szCs w:val="22"/>
          <w:lang w:val="es-ES"/>
        </w:rPr>
        <w:t xml:space="preserve"> </w:t>
      </w:r>
      <w:r w:rsidRPr="002076E9">
        <w:rPr>
          <w:b/>
          <w:i/>
          <w:sz w:val="22"/>
          <w:szCs w:val="22"/>
          <w:lang w:val="es-ES"/>
        </w:rPr>
        <w:t>vivienda</w:t>
      </w:r>
      <w:r w:rsidRPr="002916F1">
        <w:rPr>
          <w:sz w:val="22"/>
          <w:szCs w:val="22"/>
          <w:lang w:val="es-ES"/>
        </w:rPr>
        <w:t xml:space="preserve"> es una habitación o un grupo de habitaciones destinad</w:t>
      </w:r>
      <w:r w:rsidR="00A00A24">
        <w:rPr>
          <w:sz w:val="22"/>
          <w:szCs w:val="22"/>
          <w:lang w:val="es-ES"/>
        </w:rPr>
        <w:t>o</w:t>
      </w:r>
      <w:r w:rsidRPr="002916F1">
        <w:rPr>
          <w:sz w:val="22"/>
          <w:szCs w:val="22"/>
          <w:lang w:val="es-ES"/>
        </w:rPr>
        <w:t xml:space="preserve"> normalmente </w:t>
      </w:r>
      <w:r w:rsidR="002076E9">
        <w:rPr>
          <w:sz w:val="22"/>
          <w:szCs w:val="22"/>
          <w:lang w:val="es-ES"/>
        </w:rPr>
        <w:t>a</w:t>
      </w:r>
      <w:r w:rsidRPr="002916F1">
        <w:rPr>
          <w:sz w:val="22"/>
          <w:szCs w:val="22"/>
          <w:lang w:val="es-ES"/>
        </w:rPr>
        <w:t xml:space="preserve"> lugar de residencia </w:t>
      </w:r>
      <w:r w:rsidR="002076E9">
        <w:rPr>
          <w:sz w:val="22"/>
          <w:szCs w:val="22"/>
          <w:lang w:val="es-ES"/>
        </w:rPr>
        <w:t>de</w:t>
      </w:r>
      <w:r w:rsidRPr="002916F1">
        <w:rPr>
          <w:sz w:val="22"/>
          <w:szCs w:val="22"/>
          <w:lang w:val="es-ES"/>
        </w:rPr>
        <w:t xml:space="preserve"> un hogar (por ej</w:t>
      </w:r>
      <w:r w:rsidR="002076E9">
        <w:rPr>
          <w:sz w:val="22"/>
          <w:szCs w:val="22"/>
          <w:lang w:val="es-ES"/>
        </w:rPr>
        <w:t>emplo, una casa, un apartamento</w:t>
      </w:r>
      <w:r w:rsidRPr="002916F1">
        <w:rPr>
          <w:sz w:val="22"/>
          <w:szCs w:val="22"/>
          <w:lang w:val="es-ES"/>
        </w:rPr>
        <w:t xml:space="preserve"> o un grupo de habitaciones de una casa). </w:t>
      </w:r>
      <w:r w:rsidR="00743E4F">
        <w:rPr>
          <w:sz w:val="22"/>
          <w:szCs w:val="22"/>
          <w:lang w:val="es-ES"/>
        </w:rPr>
        <w:t>No obstante</w:t>
      </w:r>
      <w:r w:rsidRPr="002916F1">
        <w:rPr>
          <w:sz w:val="22"/>
          <w:szCs w:val="22"/>
          <w:lang w:val="es-ES"/>
        </w:rPr>
        <w:t>, una vivienda también puede ser compartida por más de un hogar.</w:t>
      </w:r>
    </w:p>
    <w:p w:rsidR="002916F1" w:rsidRPr="002916F1" w:rsidRDefault="002916F1" w:rsidP="002916F1">
      <w:pPr>
        <w:pStyle w:val="Textoindependiente"/>
        <w:spacing w:line="288" w:lineRule="auto"/>
        <w:rPr>
          <w:sz w:val="22"/>
          <w:szCs w:val="22"/>
          <w:lang w:val="es-ES"/>
        </w:rPr>
      </w:pPr>
    </w:p>
    <w:p w:rsidR="002916F1" w:rsidRPr="002916F1" w:rsidRDefault="002916F1" w:rsidP="002916F1">
      <w:pPr>
        <w:pStyle w:val="Textoindependiente"/>
        <w:spacing w:line="288" w:lineRule="auto"/>
        <w:rPr>
          <w:sz w:val="22"/>
          <w:szCs w:val="22"/>
          <w:lang w:val="es-ES"/>
        </w:rPr>
      </w:pPr>
      <w:r w:rsidRPr="002916F1">
        <w:rPr>
          <w:sz w:val="22"/>
          <w:szCs w:val="22"/>
          <w:lang w:val="es-ES"/>
        </w:rPr>
        <w:t xml:space="preserve">Una </w:t>
      </w:r>
      <w:r w:rsidRPr="000779EB">
        <w:rPr>
          <w:b/>
          <w:i/>
          <w:sz w:val="22"/>
          <w:szCs w:val="22"/>
          <w:lang w:val="es-ES"/>
        </w:rPr>
        <w:t>estructura</w:t>
      </w:r>
      <w:r w:rsidR="000779EB">
        <w:rPr>
          <w:sz w:val="22"/>
          <w:szCs w:val="22"/>
          <w:lang w:val="es-ES"/>
        </w:rPr>
        <w:t xml:space="preserve"> es un edificio</w:t>
      </w:r>
      <w:r w:rsidRPr="002916F1">
        <w:rPr>
          <w:sz w:val="22"/>
          <w:szCs w:val="22"/>
          <w:lang w:val="es-ES"/>
        </w:rPr>
        <w:t xml:space="preserve"> independiente que puede tener una o más viviendas de uso residencial o comercial. </w:t>
      </w:r>
      <w:r w:rsidR="000779EB">
        <w:rPr>
          <w:sz w:val="22"/>
          <w:szCs w:val="22"/>
          <w:lang w:val="es-ES"/>
        </w:rPr>
        <w:t>Las e</w:t>
      </w:r>
      <w:r w:rsidRPr="002916F1">
        <w:rPr>
          <w:sz w:val="22"/>
          <w:szCs w:val="22"/>
          <w:lang w:val="es-ES"/>
        </w:rPr>
        <w:t>structuras residenciales pueden tener una o más unidades de vivienda (por ejemplo, una casa o un edificio de departamentos).</w:t>
      </w:r>
    </w:p>
    <w:p w:rsidR="002916F1" w:rsidRPr="002916F1" w:rsidRDefault="002916F1" w:rsidP="002916F1">
      <w:pPr>
        <w:pStyle w:val="Textoindependiente"/>
        <w:spacing w:line="288" w:lineRule="auto"/>
        <w:rPr>
          <w:sz w:val="22"/>
          <w:szCs w:val="22"/>
          <w:lang w:val="es-ES"/>
        </w:rPr>
      </w:pPr>
    </w:p>
    <w:p w:rsidR="002916F1" w:rsidRPr="002916F1" w:rsidRDefault="000779EB" w:rsidP="002916F1">
      <w:pPr>
        <w:pStyle w:val="Textoindependiente"/>
        <w:spacing w:line="288" w:lineRule="auto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 xml:space="preserve">Un </w:t>
      </w:r>
      <w:r w:rsidRPr="000779EB">
        <w:rPr>
          <w:b/>
          <w:i/>
          <w:sz w:val="22"/>
          <w:szCs w:val="22"/>
          <w:lang w:val="es-ES"/>
        </w:rPr>
        <w:t>hogar</w:t>
      </w:r>
      <w:r>
        <w:rPr>
          <w:sz w:val="22"/>
          <w:szCs w:val="22"/>
          <w:lang w:val="es-ES"/>
        </w:rPr>
        <w:t xml:space="preserve"> consiste en</w:t>
      </w:r>
      <w:r w:rsidR="002916F1" w:rsidRPr="002916F1">
        <w:rPr>
          <w:sz w:val="22"/>
          <w:szCs w:val="22"/>
          <w:lang w:val="es-ES"/>
        </w:rPr>
        <w:t xml:space="preserve"> una persona o un grupo de personas emparentadas o no</w:t>
      </w:r>
      <w:r>
        <w:rPr>
          <w:sz w:val="22"/>
          <w:szCs w:val="22"/>
          <w:lang w:val="es-ES"/>
        </w:rPr>
        <w:t xml:space="preserve"> emparentadas</w:t>
      </w:r>
      <w:r w:rsidR="002916F1" w:rsidRPr="002916F1">
        <w:rPr>
          <w:sz w:val="22"/>
          <w:szCs w:val="22"/>
          <w:lang w:val="es-ES"/>
        </w:rPr>
        <w:t>, que viven junt</w:t>
      </w:r>
      <w:r>
        <w:rPr>
          <w:sz w:val="22"/>
          <w:szCs w:val="22"/>
          <w:lang w:val="es-ES"/>
        </w:rPr>
        <w:t>a</w:t>
      </w:r>
      <w:r w:rsidR="002916F1" w:rsidRPr="002916F1">
        <w:rPr>
          <w:sz w:val="22"/>
          <w:szCs w:val="22"/>
          <w:lang w:val="es-ES"/>
        </w:rPr>
        <w:t xml:space="preserve">s en la misma unidad de vivienda, comparten </w:t>
      </w:r>
      <w:r>
        <w:rPr>
          <w:sz w:val="22"/>
          <w:szCs w:val="22"/>
          <w:lang w:val="es-ES"/>
        </w:rPr>
        <w:t>estilos</w:t>
      </w:r>
      <w:r w:rsidR="002916F1" w:rsidRPr="002916F1">
        <w:rPr>
          <w:sz w:val="22"/>
          <w:szCs w:val="22"/>
          <w:lang w:val="es-ES"/>
        </w:rPr>
        <w:t xml:space="preserve"> de vida en común, que reconocen </w:t>
      </w:r>
      <w:r>
        <w:rPr>
          <w:sz w:val="22"/>
          <w:szCs w:val="22"/>
          <w:lang w:val="es-ES"/>
        </w:rPr>
        <w:t xml:space="preserve">a </w:t>
      </w:r>
      <w:r w:rsidR="002916F1" w:rsidRPr="002916F1">
        <w:rPr>
          <w:sz w:val="22"/>
          <w:szCs w:val="22"/>
          <w:lang w:val="es-ES"/>
        </w:rPr>
        <w:t xml:space="preserve">la misma persona </w:t>
      </w:r>
      <w:r>
        <w:rPr>
          <w:sz w:val="22"/>
          <w:szCs w:val="22"/>
          <w:lang w:val="es-ES"/>
        </w:rPr>
        <w:t>como</w:t>
      </w:r>
      <w:r w:rsidR="002916F1" w:rsidRPr="002916F1">
        <w:rPr>
          <w:sz w:val="22"/>
          <w:szCs w:val="22"/>
          <w:lang w:val="es-ES"/>
        </w:rPr>
        <w:t xml:space="preserve"> jefe de</w:t>
      </w:r>
      <w:r>
        <w:rPr>
          <w:sz w:val="22"/>
          <w:szCs w:val="22"/>
          <w:lang w:val="es-ES"/>
        </w:rPr>
        <w:t>l</w:t>
      </w:r>
      <w:r w:rsidR="002916F1" w:rsidRPr="002916F1">
        <w:rPr>
          <w:sz w:val="22"/>
          <w:szCs w:val="22"/>
          <w:lang w:val="es-ES"/>
        </w:rPr>
        <w:t xml:space="preserve"> hogar, comen juntos y se consideran como una unidad.</w:t>
      </w:r>
    </w:p>
    <w:p w:rsidR="002916F1" w:rsidRPr="002916F1" w:rsidRDefault="002916F1" w:rsidP="002916F1">
      <w:pPr>
        <w:pStyle w:val="Textoindependiente"/>
        <w:spacing w:line="288" w:lineRule="auto"/>
        <w:rPr>
          <w:sz w:val="22"/>
          <w:szCs w:val="22"/>
          <w:lang w:val="es-ES"/>
        </w:rPr>
      </w:pPr>
    </w:p>
    <w:p w:rsidR="00EE3C6E" w:rsidRPr="002916F1" w:rsidRDefault="000779EB" w:rsidP="002916F1">
      <w:pPr>
        <w:pStyle w:val="Textoindependiente"/>
        <w:spacing w:line="288" w:lineRule="auto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S</w:t>
      </w:r>
      <w:r w:rsidRPr="002916F1">
        <w:rPr>
          <w:sz w:val="22"/>
          <w:szCs w:val="22"/>
          <w:lang w:val="es-ES"/>
        </w:rPr>
        <w:t xml:space="preserve">e define </w:t>
      </w:r>
      <w:r>
        <w:rPr>
          <w:sz w:val="22"/>
          <w:szCs w:val="22"/>
          <w:lang w:val="es-ES"/>
        </w:rPr>
        <w:t>a</w:t>
      </w:r>
      <w:r w:rsidR="002916F1" w:rsidRPr="002916F1">
        <w:rPr>
          <w:sz w:val="22"/>
          <w:szCs w:val="22"/>
          <w:lang w:val="es-ES"/>
        </w:rPr>
        <w:t xml:space="preserve">l </w:t>
      </w:r>
      <w:r w:rsidR="002916F1" w:rsidRPr="000779EB">
        <w:rPr>
          <w:b/>
          <w:i/>
          <w:sz w:val="22"/>
          <w:szCs w:val="22"/>
          <w:lang w:val="es-ES"/>
        </w:rPr>
        <w:t>jefe de hogar</w:t>
      </w:r>
      <w:r w:rsidR="002916F1" w:rsidRPr="002916F1">
        <w:rPr>
          <w:sz w:val="22"/>
          <w:szCs w:val="22"/>
          <w:lang w:val="es-ES"/>
        </w:rPr>
        <w:t xml:space="preserve"> como un miembr</w:t>
      </w:r>
      <w:r>
        <w:rPr>
          <w:sz w:val="22"/>
          <w:szCs w:val="22"/>
          <w:lang w:val="es-ES"/>
        </w:rPr>
        <w:t xml:space="preserve">o residente habitual del hogar y </w:t>
      </w:r>
      <w:r w:rsidR="002916F1" w:rsidRPr="002916F1">
        <w:rPr>
          <w:sz w:val="22"/>
          <w:szCs w:val="22"/>
          <w:lang w:val="es-ES"/>
        </w:rPr>
        <w:t xml:space="preserve">que es reconocido por los otros miembros </w:t>
      </w:r>
      <w:r>
        <w:rPr>
          <w:sz w:val="22"/>
          <w:szCs w:val="22"/>
          <w:lang w:val="es-ES"/>
        </w:rPr>
        <w:t>del hogar</w:t>
      </w:r>
      <w:r w:rsidR="002916F1" w:rsidRPr="002916F1">
        <w:rPr>
          <w:sz w:val="22"/>
          <w:szCs w:val="22"/>
          <w:lang w:val="es-ES"/>
        </w:rPr>
        <w:t xml:space="preserve"> como</w:t>
      </w:r>
      <w:r>
        <w:rPr>
          <w:sz w:val="22"/>
          <w:szCs w:val="22"/>
          <w:lang w:val="es-ES"/>
        </w:rPr>
        <w:t xml:space="preserve"> el jefe</w:t>
      </w:r>
      <w:r w:rsidR="002916F1" w:rsidRPr="002916F1">
        <w:rPr>
          <w:sz w:val="22"/>
          <w:szCs w:val="22"/>
          <w:lang w:val="es-ES"/>
        </w:rPr>
        <w:t xml:space="preserve"> del hogar.</w:t>
      </w:r>
    </w:p>
    <w:p w:rsidR="00EE3C6E" w:rsidRPr="002916F1" w:rsidRDefault="00EE3C6E" w:rsidP="00C02F59">
      <w:pPr>
        <w:pStyle w:val="Textoindependiente"/>
        <w:spacing w:line="288" w:lineRule="auto"/>
        <w:rPr>
          <w:sz w:val="22"/>
          <w:szCs w:val="22"/>
          <w:lang w:val="es-ES"/>
        </w:rPr>
      </w:pPr>
    </w:p>
    <w:p w:rsidR="00BD41A5" w:rsidRPr="000779EB" w:rsidRDefault="000779EB" w:rsidP="00C02F59">
      <w:pPr>
        <w:spacing w:line="288" w:lineRule="auto"/>
        <w:rPr>
          <w:sz w:val="22"/>
          <w:szCs w:val="22"/>
          <w:lang w:val="es-ES"/>
        </w:rPr>
      </w:pPr>
      <w:r w:rsidRPr="002916F1">
        <w:rPr>
          <w:sz w:val="22"/>
          <w:szCs w:val="22"/>
          <w:lang w:val="es-ES"/>
        </w:rPr>
        <w:t xml:space="preserve">Los hogares se </w:t>
      </w:r>
      <w:r>
        <w:rPr>
          <w:sz w:val="22"/>
          <w:szCs w:val="22"/>
          <w:lang w:val="es-ES"/>
        </w:rPr>
        <w:t>hallan</w:t>
      </w:r>
      <w:r w:rsidRPr="002916F1">
        <w:rPr>
          <w:sz w:val="22"/>
          <w:szCs w:val="22"/>
          <w:lang w:val="es-ES"/>
        </w:rPr>
        <w:t xml:space="preserve"> en las viviendas, las viviendas en las estructuras y las estructuras </w:t>
      </w:r>
      <w:r>
        <w:rPr>
          <w:sz w:val="22"/>
          <w:szCs w:val="22"/>
          <w:lang w:val="es-ES"/>
        </w:rPr>
        <w:t>en los conglomerados</w:t>
      </w:r>
      <w:r w:rsidRPr="002916F1">
        <w:rPr>
          <w:sz w:val="22"/>
          <w:szCs w:val="22"/>
          <w:lang w:val="es-ES"/>
        </w:rPr>
        <w:t>.</w:t>
      </w:r>
    </w:p>
    <w:p w:rsidR="00BD41A5" w:rsidRPr="000779EB" w:rsidRDefault="00BD41A5" w:rsidP="00C02F59">
      <w:pPr>
        <w:spacing w:line="288" w:lineRule="auto"/>
        <w:rPr>
          <w:sz w:val="22"/>
          <w:szCs w:val="22"/>
          <w:lang w:val="es-ES"/>
        </w:rPr>
      </w:pPr>
    </w:p>
    <w:p w:rsidR="002916F1" w:rsidRPr="002916F1" w:rsidRDefault="002916F1" w:rsidP="002916F1">
      <w:pPr>
        <w:tabs>
          <w:tab w:val="left" w:pos="0"/>
        </w:tabs>
        <w:suppressAutoHyphens/>
        <w:spacing w:line="288" w:lineRule="auto"/>
        <w:rPr>
          <w:sz w:val="22"/>
          <w:szCs w:val="22"/>
          <w:lang w:val="es-ES"/>
        </w:rPr>
      </w:pPr>
      <w:r w:rsidRPr="002916F1">
        <w:rPr>
          <w:sz w:val="22"/>
          <w:szCs w:val="22"/>
          <w:lang w:val="es-ES"/>
        </w:rPr>
        <w:t xml:space="preserve">En algunos casos, </w:t>
      </w:r>
      <w:r w:rsidR="000779EB">
        <w:rPr>
          <w:sz w:val="22"/>
          <w:szCs w:val="22"/>
          <w:lang w:val="es-ES"/>
        </w:rPr>
        <w:t>se</w:t>
      </w:r>
      <w:r w:rsidRPr="002916F1">
        <w:rPr>
          <w:sz w:val="22"/>
          <w:szCs w:val="22"/>
          <w:lang w:val="es-ES"/>
        </w:rPr>
        <w:t xml:space="preserve"> puede encontrar un grupo de personas que conviven en </w:t>
      </w:r>
      <w:r w:rsidR="000779EB">
        <w:rPr>
          <w:sz w:val="22"/>
          <w:szCs w:val="22"/>
          <w:lang w:val="es-ES"/>
        </w:rPr>
        <w:t>l</w:t>
      </w:r>
      <w:r w:rsidRPr="002916F1">
        <w:rPr>
          <w:sz w:val="22"/>
          <w:szCs w:val="22"/>
          <w:lang w:val="es-ES"/>
        </w:rPr>
        <w:t xml:space="preserve">a misma vivienda, pero </w:t>
      </w:r>
      <w:r w:rsidR="000779EB">
        <w:rPr>
          <w:sz w:val="22"/>
          <w:szCs w:val="22"/>
          <w:lang w:val="es-ES"/>
        </w:rPr>
        <w:t xml:space="preserve">en el que </w:t>
      </w:r>
      <w:r w:rsidRPr="002916F1">
        <w:rPr>
          <w:sz w:val="22"/>
          <w:szCs w:val="22"/>
          <w:lang w:val="es-ES"/>
        </w:rPr>
        <w:t xml:space="preserve">cada persona tiene </w:t>
      </w:r>
      <w:r w:rsidR="000779EB">
        <w:rPr>
          <w:sz w:val="22"/>
          <w:szCs w:val="22"/>
          <w:lang w:val="es-ES"/>
        </w:rPr>
        <w:t>un régimen de</w:t>
      </w:r>
      <w:r w:rsidRPr="002916F1">
        <w:rPr>
          <w:sz w:val="22"/>
          <w:szCs w:val="22"/>
          <w:lang w:val="es-ES"/>
        </w:rPr>
        <w:t xml:space="preserve"> ingresos</w:t>
      </w:r>
      <w:r w:rsidR="000779EB">
        <w:rPr>
          <w:sz w:val="22"/>
          <w:szCs w:val="22"/>
          <w:lang w:val="es-ES"/>
        </w:rPr>
        <w:t xml:space="preserve"> y de comida por separado</w:t>
      </w:r>
      <w:r w:rsidRPr="002916F1">
        <w:rPr>
          <w:sz w:val="22"/>
          <w:szCs w:val="22"/>
          <w:lang w:val="es-ES"/>
        </w:rPr>
        <w:t xml:space="preserve">. En este caso, cada persona constituye un hogar unipersonal. </w:t>
      </w:r>
      <w:r w:rsidR="000779EB">
        <w:rPr>
          <w:sz w:val="22"/>
          <w:szCs w:val="22"/>
          <w:lang w:val="es-ES"/>
        </w:rPr>
        <w:t>Los modos de o</w:t>
      </w:r>
      <w:r w:rsidRPr="002916F1">
        <w:rPr>
          <w:sz w:val="22"/>
          <w:szCs w:val="22"/>
          <w:lang w:val="es-ES"/>
        </w:rPr>
        <w:t>rganización de vida colectiv</w:t>
      </w:r>
      <w:r w:rsidR="000779EB">
        <w:rPr>
          <w:sz w:val="22"/>
          <w:szCs w:val="22"/>
          <w:lang w:val="es-ES"/>
        </w:rPr>
        <w:t>os</w:t>
      </w:r>
      <w:r w:rsidRPr="002916F1">
        <w:rPr>
          <w:sz w:val="22"/>
          <w:szCs w:val="22"/>
          <w:lang w:val="es-ES"/>
        </w:rPr>
        <w:t xml:space="preserve"> (a veces también llamados hogares institucionales)</w:t>
      </w:r>
      <w:r w:rsidR="00A00A24">
        <w:rPr>
          <w:sz w:val="22"/>
          <w:szCs w:val="22"/>
          <w:lang w:val="es-ES"/>
        </w:rPr>
        <w:t>,</w:t>
      </w:r>
      <w:r w:rsidRPr="002916F1">
        <w:rPr>
          <w:sz w:val="22"/>
          <w:szCs w:val="22"/>
          <w:lang w:val="es-ES"/>
        </w:rPr>
        <w:t xml:space="preserve"> como hoteles, hoteles residenciales, </w:t>
      </w:r>
      <w:r w:rsidR="000779EB" w:rsidRPr="002916F1">
        <w:rPr>
          <w:sz w:val="22"/>
          <w:szCs w:val="22"/>
          <w:lang w:val="es-ES"/>
        </w:rPr>
        <w:t>comedores</w:t>
      </w:r>
      <w:r w:rsidR="000779EB">
        <w:rPr>
          <w:sz w:val="22"/>
          <w:szCs w:val="22"/>
          <w:lang w:val="es-ES"/>
        </w:rPr>
        <w:t>,</w:t>
      </w:r>
      <w:r w:rsidR="000779EB" w:rsidRPr="002916F1">
        <w:rPr>
          <w:sz w:val="22"/>
          <w:szCs w:val="22"/>
          <w:lang w:val="es-ES"/>
        </w:rPr>
        <w:t xml:space="preserve"> </w:t>
      </w:r>
      <w:r w:rsidR="000779EB">
        <w:rPr>
          <w:sz w:val="22"/>
          <w:szCs w:val="22"/>
          <w:lang w:val="es-ES"/>
        </w:rPr>
        <w:t>casas de refugio</w:t>
      </w:r>
      <w:r w:rsidRPr="002916F1">
        <w:rPr>
          <w:sz w:val="22"/>
          <w:szCs w:val="22"/>
          <w:lang w:val="es-ES"/>
        </w:rPr>
        <w:t xml:space="preserve">, residencias de ancianos, orfanatos, cárceles, campamentos militares, </w:t>
      </w:r>
      <w:r w:rsidR="00AE5A5C" w:rsidRPr="002916F1">
        <w:rPr>
          <w:sz w:val="22"/>
          <w:szCs w:val="22"/>
          <w:lang w:val="es-ES"/>
        </w:rPr>
        <w:t>ho</w:t>
      </w:r>
      <w:r w:rsidR="00AE5A5C">
        <w:rPr>
          <w:sz w:val="22"/>
          <w:szCs w:val="22"/>
          <w:lang w:val="es-ES"/>
        </w:rPr>
        <w:t xml:space="preserve">stales para </w:t>
      </w:r>
      <w:r w:rsidR="00AE5A5C" w:rsidRPr="002916F1">
        <w:rPr>
          <w:sz w:val="22"/>
          <w:szCs w:val="22"/>
          <w:lang w:val="es-ES"/>
        </w:rPr>
        <w:t>trabajadores</w:t>
      </w:r>
      <w:r w:rsidR="00AE5A5C">
        <w:rPr>
          <w:sz w:val="22"/>
          <w:szCs w:val="22"/>
          <w:lang w:val="es-ES"/>
        </w:rPr>
        <w:t xml:space="preserve"> e</w:t>
      </w:r>
      <w:r w:rsidR="00AE5A5C" w:rsidRPr="002916F1">
        <w:rPr>
          <w:sz w:val="22"/>
          <w:szCs w:val="22"/>
          <w:lang w:val="es-ES"/>
        </w:rPr>
        <w:t xml:space="preserve"> </w:t>
      </w:r>
      <w:r w:rsidRPr="002916F1">
        <w:rPr>
          <w:sz w:val="22"/>
          <w:szCs w:val="22"/>
          <w:lang w:val="es-ES"/>
        </w:rPr>
        <w:t>internados</w:t>
      </w:r>
      <w:r w:rsidR="00AE5A5C">
        <w:rPr>
          <w:sz w:val="22"/>
          <w:szCs w:val="22"/>
          <w:lang w:val="es-ES"/>
        </w:rPr>
        <w:t>,</w:t>
      </w:r>
      <w:r w:rsidRPr="002916F1">
        <w:rPr>
          <w:sz w:val="22"/>
          <w:szCs w:val="22"/>
          <w:lang w:val="es-ES"/>
        </w:rPr>
        <w:t xml:space="preserve"> no se consideran </w:t>
      </w:r>
      <w:r w:rsidR="00AE5A5C">
        <w:rPr>
          <w:sz w:val="22"/>
          <w:szCs w:val="22"/>
          <w:lang w:val="es-ES"/>
        </w:rPr>
        <w:t>hogares y,</w:t>
      </w:r>
      <w:r w:rsidRPr="002916F1">
        <w:rPr>
          <w:sz w:val="22"/>
          <w:szCs w:val="22"/>
          <w:lang w:val="es-ES"/>
        </w:rPr>
        <w:t xml:space="preserve"> por lo tanto, quedan excluidos de la encuesta.</w:t>
      </w:r>
    </w:p>
    <w:p w:rsidR="002916F1" w:rsidRPr="002916F1" w:rsidRDefault="002916F1" w:rsidP="002916F1">
      <w:pPr>
        <w:tabs>
          <w:tab w:val="left" w:pos="0"/>
        </w:tabs>
        <w:suppressAutoHyphens/>
        <w:spacing w:line="288" w:lineRule="auto"/>
        <w:rPr>
          <w:sz w:val="22"/>
          <w:szCs w:val="22"/>
          <w:lang w:val="es-ES"/>
        </w:rPr>
      </w:pPr>
    </w:p>
    <w:p w:rsidR="0056476B" w:rsidRPr="002916F1" w:rsidRDefault="002916F1" w:rsidP="002916F1">
      <w:pPr>
        <w:tabs>
          <w:tab w:val="left" w:pos="0"/>
        </w:tabs>
        <w:suppressAutoHyphens/>
        <w:spacing w:line="288" w:lineRule="auto"/>
        <w:rPr>
          <w:sz w:val="22"/>
          <w:szCs w:val="22"/>
          <w:lang w:val="es-ES"/>
        </w:rPr>
      </w:pPr>
      <w:r w:rsidRPr="002916F1">
        <w:rPr>
          <w:sz w:val="22"/>
          <w:szCs w:val="22"/>
          <w:lang w:val="es-ES"/>
        </w:rPr>
        <w:t>T</w:t>
      </w:r>
      <w:r w:rsidR="00AE5A5C">
        <w:rPr>
          <w:sz w:val="22"/>
          <w:szCs w:val="22"/>
          <w:lang w:val="es-ES"/>
        </w:rPr>
        <w:t>éngase</w:t>
      </w:r>
      <w:r w:rsidRPr="002916F1">
        <w:rPr>
          <w:sz w:val="22"/>
          <w:szCs w:val="22"/>
          <w:lang w:val="es-ES"/>
        </w:rPr>
        <w:t xml:space="preserve"> en cuenta, </w:t>
      </w:r>
      <w:r w:rsidR="00AE5A5C">
        <w:rPr>
          <w:sz w:val="22"/>
          <w:szCs w:val="22"/>
          <w:lang w:val="es-ES"/>
        </w:rPr>
        <w:t>no obstante</w:t>
      </w:r>
      <w:r w:rsidRPr="002916F1">
        <w:rPr>
          <w:sz w:val="22"/>
          <w:szCs w:val="22"/>
          <w:lang w:val="es-ES"/>
        </w:rPr>
        <w:t xml:space="preserve">, que los empleados domésticos y </w:t>
      </w:r>
      <w:r w:rsidR="00AE5A5C">
        <w:rPr>
          <w:sz w:val="22"/>
          <w:szCs w:val="22"/>
          <w:lang w:val="es-ES"/>
        </w:rPr>
        <w:t>otros</w:t>
      </w:r>
      <w:r w:rsidRPr="002916F1">
        <w:rPr>
          <w:sz w:val="22"/>
          <w:szCs w:val="22"/>
          <w:lang w:val="es-ES"/>
        </w:rPr>
        <w:t xml:space="preserve"> trabajadores que viv</w:t>
      </w:r>
      <w:r w:rsidR="00AE5A5C">
        <w:rPr>
          <w:sz w:val="22"/>
          <w:szCs w:val="22"/>
          <w:lang w:val="es-ES"/>
        </w:rPr>
        <w:t>a</w:t>
      </w:r>
      <w:r w:rsidRPr="002916F1">
        <w:rPr>
          <w:sz w:val="22"/>
          <w:szCs w:val="22"/>
          <w:lang w:val="es-ES"/>
        </w:rPr>
        <w:t>n y com</w:t>
      </w:r>
      <w:r w:rsidR="00AE5A5C">
        <w:rPr>
          <w:sz w:val="22"/>
          <w:szCs w:val="22"/>
          <w:lang w:val="es-ES"/>
        </w:rPr>
        <w:t>a</w:t>
      </w:r>
      <w:r w:rsidRPr="002916F1">
        <w:rPr>
          <w:sz w:val="22"/>
          <w:szCs w:val="22"/>
          <w:lang w:val="es-ES"/>
        </w:rPr>
        <w:t>n en el mismo hogar debe</w:t>
      </w:r>
      <w:r w:rsidR="00AE5A5C">
        <w:rPr>
          <w:sz w:val="22"/>
          <w:szCs w:val="22"/>
          <w:lang w:val="es-ES"/>
        </w:rPr>
        <w:t>rá</w:t>
      </w:r>
      <w:r w:rsidRPr="002916F1">
        <w:rPr>
          <w:sz w:val="22"/>
          <w:szCs w:val="22"/>
          <w:lang w:val="es-ES"/>
        </w:rPr>
        <w:t>n ser incluidos como miembros del hogar.</w:t>
      </w:r>
    </w:p>
    <w:p w:rsidR="00A11448" w:rsidRPr="002916F1" w:rsidRDefault="00A11448" w:rsidP="00C02F59">
      <w:pPr>
        <w:pStyle w:val="Textoindependiente"/>
        <w:spacing w:line="288" w:lineRule="auto"/>
        <w:rPr>
          <w:sz w:val="22"/>
          <w:szCs w:val="22"/>
          <w:lang w:val="es-ES"/>
        </w:rPr>
      </w:pPr>
    </w:p>
    <w:p w:rsidR="002916F1" w:rsidRPr="002916F1" w:rsidRDefault="00EC2F57" w:rsidP="002916F1">
      <w:pPr>
        <w:tabs>
          <w:tab w:val="left" w:pos="0"/>
        </w:tabs>
        <w:suppressAutoHyphens/>
        <w:spacing w:line="288" w:lineRule="auto"/>
        <w:rPr>
          <w:sz w:val="22"/>
          <w:szCs w:val="22"/>
          <w:lang w:val="es-ES"/>
        </w:rPr>
      </w:pPr>
      <w:r w:rsidRPr="00EC2F57">
        <w:rPr>
          <w:sz w:val="22"/>
          <w:szCs w:val="22"/>
          <w:lang w:val="es-ES"/>
        </w:rPr>
        <w:t>En</w:t>
      </w:r>
      <w:r w:rsidR="002916F1" w:rsidRPr="002916F1">
        <w:rPr>
          <w:sz w:val="22"/>
          <w:szCs w:val="22"/>
          <w:lang w:val="es-ES"/>
        </w:rPr>
        <w:t xml:space="preserve"> la </w:t>
      </w:r>
      <w:r>
        <w:rPr>
          <w:sz w:val="22"/>
          <w:szCs w:val="22"/>
          <w:lang w:val="es-ES"/>
        </w:rPr>
        <w:t xml:space="preserve">gran </w:t>
      </w:r>
      <w:r w:rsidR="002916F1" w:rsidRPr="002916F1">
        <w:rPr>
          <w:sz w:val="22"/>
          <w:szCs w:val="22"/>
          <w:lang w:val="es-ES"/>
        </w:rPr>
        <w:t xml:space="preserve">mayoría de los casos, la definición o identificación de </w:t>
      </w:r>
      <w:r w:rsidR="00E53FB0">
        <w:rPr>
          <w:sz w:val="22"/>
          <w:szCs w:val="22"/>
          <w:lang w:val="es-ES"/>
        </w:rPr>
        <w:t>un hogar</w:t>
      </w:r>
      <w:r w:rsidR="002916F1" w:rsidRPr="002916F1">
        <w:rPr>
          <w:sz w:val="22"/>
          <w:szCs w:val="22"/>
          <w:lang w:val="es-ES"/>
        </w:rPr>
        <w:t xml:space="preserve"> </w:t>
      </w:r>
      <w:r w:rsidR="00E53FB0">
        <w:rPr>
          <w:sz w:val="22"/>
          <w:szCs w:val="22"/>
          <w:lang w:val="es-ES"/>
        </w:rPr>
        <w:t>resulta</w:t>
      </w:r>
      <w:r w:rsidR="002916F1" w:rsidRPr="002916F1">
        <w:rPr>
          <w:sz w:val="22"/>
          <w:szCs w:val="22"/>
          <w:lang w:val="es-ES"/>
        </w:rPr>
        <w:t xml:space="preserve"> sencilla, pero </w:t>
      </w:r>
      <w:r w:rsidR="00E53FB0">
        <w:rPr>
          <w:sz w:val="22"/>
          <w:szCs w:val="22"/>
          <w:lang w:val="es-ES"/>
        </w:rPr>
        <w:t>no se trata,</w:t>
      </w:r>
      <w:r w:rsidR="002916F1" w:rsidRPr="002916F1">
        <w:rPr>
          <w:sz w:val="22"/>
          <w:szCs w:val="22"/>
          <w:lang w:val="es-ES"/>
        </w:rPr>
        <w:t xml:space="preserve"> en absoluto</w:t>
      </w:r>
      <w:r w:rsidR="00E53FB0">
        <w:rPr>
          <w:sz w:val="22"/>
          <w:szCs w:val="22"/>
          <w:lang w:val="es-ES"/>
        </w:rPr>
        <w:t>,</w:t>
      </w:r>
      <w:r w:rsidR="002916F1" w:rsidRPr="002916F1">
        <w:rPr>
          <w:sz w:val="22"/>
          <w:szCs w:val="22"/>
          <w:lang w:val="es-ES"/>
        </w:rPr>
        <w:t xml:space="preserve"> </w:t>
      </w:r>
      <w:r w:rsidR="00E53FB0">
        <w:rPr>
          <w:sz w:val="22"/>
          <w:szCs w:val="22"/>
          <w:lang w:val="es-ES"/>
        </w:rPr>
        <w:t xml:space="preserve">de </w:t>
      </w:r>
      <w:r w:rsidR="002916F1" w:rsidRPr="002916F1">
        <w:rPr>
          <w:sz w:val="22"/>
          <w:szCs w:val="22"/>
          <w:lang w:val="es-ES"/>
        </w:rPr>
        <w:t>una tarea fácil todo el tiempo.</w:t>
      </w:r>
    </w:p>
    <w:p w:rsidR="002916F1" w:rsidRPr="002916F1" w:rsidRDefault="002916F1" w:rsidP="002916F1">
      <w:pPr>
        <w:tabs>
          <w:tab w:val="left" w:pos="0"/>
        </w:tabs>
        <w:suppressAutoHyphens/>
        <w:spacing w:line="288" w:lineRule="auto"/>
        <w:rPr>
          <w:sz w:val="22"/>
          <w:szCs w:val="22"/>
          <w:lang w:val="es-ES"/>
        </w:rPr>
      </w:pPr>
    </w:p>
    <w:p w:rsidR="002916F1" w:rsidRPr="002916F1" w:rsidRDefault="002916F1" w:rsidP="002916F1">
      <w:pPr>
        <w:tabs>
          <w:tab w:val="left" w:pos="0"/>
        </w:tabs>
        <w:suppressAutoHyphens/>
        <w:spacing w:line="288" w:lineRule="auto"/>
        <w:rPr>
          <w:sz w:val="22"/>
          <w:szCs w:val="22"/>
          <w:lang w:val="es-ES"/>
        </w:rPr>
      </w:pPr>
      <w:r w:rsidRPr="002916F1">
        <w:rPr>
          <w:sz w:val="22"/>
          <w:szCs w:val="22"/>
          <w:lang w:val="es-ES"/>
        </w:rPr>
        <w:t xml:space="preserve">Es importante </w:t>
      </w:r>
      <w:r w:rsidR="00E53FB0">
        <w:rPr>
          <w:sz w:val="22"/>
          <w:szCs w:val="22"/>
          <w:lang w:val="es-ES"/>
        </w:rPr>
        <w:t>personalizar</w:t>
      </w:r>
      <w:r w:rsidRPr="002916F1">
        <w:rPr>
          <w:sz w:val="22"/>
          <w:szCs w:val="22"/>
          <w:lang w:val="es-ES"/>
        </w:rPr>
        <w:t xml:space="preserve"> este manual para reflejar la definición más precisa posible. Esto </w:t>
      </w:r>
      <w:r w:rsidR="00E53FB0">
        <w:rPr>
          <w:sz w:val="22"/>
          <w:szCs w:val="22"/>
          <w:lang w:val="es-ES"/>
        </w:rPr>
        <w:t xml:space="preserve">es algo que </w:t>
      </w:r>
      <w:r w:rsidRPr="002916F1">
        <w:rPr>
          <w:sz w:val="22"/>
          <w:szCs w:val="22"/>
          <w:lang w:val="es-ES"/>
        </w:rPr>
        <w:t>se define en el censo. La documentación del censo tendrá también un conjunto de ejemplos apropiados que se pueden replicar aquí.</w:t>
      </w:r>
    </w:p>
    <w:p w:rsidR="002916F1" w:rsidRPr="002916F1" w:rsidRDefault="002916F1" w:rsidP="002916F1">
      <w:pPr>
        <w:tabs>
          <w:tab w:val="left" w:pos="0"/>
        </w:tabs>
        <w:suppressAutoHyphens/>
        <w:spacing w:line="288" w:lineRule="auto"/>
        <w:rPr>
          <w:sz w:val="22"/>
          <w:szCs w:val="22"/>
          <w:lang w:val="es-ES"/>
        </w:rPr>
      </w:pPr>
    </w:p>
    <w:p w:rsidR="0056476B" w:rsidRPr="002916F1" w:rsidRDefault="00E53FB0" w:rsidP="002916F1">
      <w:pPr>
        <w:tabs>
          <w:tab w:val="left" w:pos="0"/>
        </w:tabs>
        <w:suppressAutoHyphens/>
        <w:spacing w:line="288" w:lineRule="auto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Independientemente</w:t>
      </w:r>
      <w:r w:rsidR="002916F1" w:rsidRPr="002916F1">
        <w:rPr>
          <w:sz w:val="22"/>
          <w:szCs w:val="22"/>
          <w:lang w:val="es-ES"/>
        </w:rPr>
        <w:t xml:space="preserve"> de la definición y </w:t>
      </w:r>
      <w:r w:rsidR="003D426E">
        <w:rPr>
          <w:sz w:val="22"/>
          <w:szCs w:val="22"/>
          <w:lang w:val="es-ES"/>
        </w:rPr>
        <w:t xml:space="preserve">de </w:t>
      </w:r>
      <w:r>
        <w:rPr>
          <w:sz w:val="22"/>
          <w:szCs w:val="22"/>
          <w:lang w:val="es-ES"/>
        </w:rPr>
        <w:t xml:space="preserve">los </w:t>
      </w:r>
      <w:r w:rsidR="002916F1" w:rsidRPr="002916F1">
        <w:rPr>
          <w:sz w:val="22"/>
          <w:szCs w:val="22"/>
          <w:lang w:val="es-ES"/>
        </w:rPr>
        <w:t xml:space="preserve">ejemplos precisos, </w:t>
      </w:r>
      <w:r>
        <w:rPr>
          <w:sz w:val="22"/>
          <w:szCs w:val="22"/>
          <w:lang w:val="es-ES"/>
        </w:rPr>
        <w:t>surgirán</w:t>
      </w:r>
      <w:r w:rsidR="002916F1" w:rsidRPr="002916F1">
        <w:rPr>
          <w:sz w:val="22"/>
          <w:szCs w:val="22"/>
          <w:lang w:val="es-ES"/>
        </w:rPr>
        <w:t xml:space="preserve"> algunos casos difíciles</w:t>
      </w:r>
      <w:r>
        <w:rPr>
          <w:sz w:val="22"/>
          <w:szCs w:val="22"/>
          <w:lang w:val="es-ES"/>
        </w:rPr>
        <w:t xml:space="preserve">, por lo que deberá </w:t>
      </w:r>
      <w:r w:rsidR="002916F1" w:rsidRPr="002916F1">
        <w:rPr>
          <w:sz w:val="22"/>
          <w:szCs w:val="22"/>
          <w:lang w:val="es-ES"/>
        </w:rPr>
        <w:t>consultar a su supervisor.</w:t>
      </w:r>
    </w:p>
    <w:p w:rsidR="00545DBC" w:rsidRPr="002916F1" w:rsidRDefault="00545DBC" w:rsidP="006C70BF">
      <w:pPr>
        <w:spacing w:line="288" w:lineRule="auto"/>
        <w:rPr>
          <w:sz w:val="22"/>
          <w:szCs w:val="22"/>
          <w:lang w:val="es-ES"/>
        </w:rPr>
      </w:pPr>
    </w:p>
    <w:p w:rsidR="00D11CF3" w:rsidRPr="003D426E" w:rsidRDefault="00750B39" w:rsidP="00503231">
      <w:pPr>
        <w:pStyle w:val="Ttulo1"/>
        <w:spacing w:line="288" w:lineRule="auto"/>
        <w:rPr>
          <w:rFonts w:ascii="Times New Roman Bold" w:hAnsi="Times New Roman Bold"/>
          <w:smallCaps/>
          <w:sz w:val="28"/>
          <w:szCs w:val="28"/>
          <w:lang w:val="es-ES"/>
        </w:rPr>
      </w:pPr>
      <w:bookmarkStart w:id="393" w:name="_Toc200355837"/>
      <w:bookmarkStart w:id="394" w:name="_Toc200355898"/>
      <w:bookmarkStart w:id="395" w:name="_Toc200356287"/>
      <w:bookmarkStart w:id="396" w:name="_Toc200358566"/>
      <w:bookmarkStart w:id="397" w:name="_Toc200361160"/>
      <w:bookmarkStart w:id="398" w:name="_Toc200361231"/>
      <w:bookmarkStart w:id="399" w:name="_Toc200361302"/>
      <w:bookmarkStart w:id="400" w:name="_Toc200361469"/>
      <w:bookmarkStart w:id="401" w:name="_Toc200364001"/>
      <w:bookmarkStart w:id="402" w:name="_Toc200364589"/>
      <w:bookmarkStart w:id="403" w:name="_Toc200364661"/>
      <w:bookmarkStart w:id="404" w:name="_Toc200364817"/>
      <w:bookmarkStart w:id="405" w:name="_Toc200365038"/>
      <w:bookmarkStart w:id="406" w:name="_Toc200365135"/>
      <w:bookmarkStart w:id="407" w:name="_Toc200355838"/>
      <w:bookmarkStart w:id="408" w:name="_Toc200355899"/>
      <w:bookmarkStart w:id="409" w:name="_Toc200356288"/>
      <w:bookmarkStart w:id="410" w:name="_Toc200358567"/>
      <w:bookmarkStart w:id="411" w:name="_Toc200361161"/>
      <w:bookmarkStart w:id="412" w:name="_Toc200361232"/>
      <w:bookmarkStart w:id="413" w:name="_Toc200361303"/>
      <w:bookmarkStart w:id="414" w:name="_Toc200361470"/>
      <w:bookmarkStart w:id="415" w:name="_Toc200364002"/>
      <w:bookmarkStart w:id="416" w:name="_Toc200364590"/>
      <w:bookmarkStart w:id="417" w:name="_Toc200364662"/>
      <w:bookmarkStart w:id="418" w:name="_Toc200364818"/>
      <w:bookmarkStart w:id="419" w:name="_Toc200365039"/>
      <w:bookmarkStart w:id="420" w:name="_Toc200365136"/>
      <w:bookmarkStart w:id="421" w:name="_Toc348010640"/>
      <w:bookmarkStart w:id="422" w:name="_Toc348613577"/>
      <w:bookmarkStart w:id="423" w:name="_Toc348614215"/>
      <w:bookmarkStart w:id="424" w:name="_Toc348614886"/>
      <w:bookmarkStart w:id="425" w:name="_Toc348615005"/>
      <w:bookmarkStart w:id="426" w:name="_Toc348615510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r w:rsidRPr="003D426E">
        <w:rPr>
          <w:rFonts w:ascii="Times New Roman Bold" w:hAnsi="Times New Roman Bold"/>
          <w:smallCaps/>
          <w:sz w:val="28"/>
          <w:szCs w:val="28"/>
          <w:lang w:val="es-ES"/>
        </w:rPr>
        <w:t>Respons</w:t>
      </w:r>
      <w:bookmarkEnd w:id="421"/>
      <w:bookmarkEnd w:id="422"/>
      <w:bookmarkEnd w:id="423"/>
      <w:bookmarkEnd w:id="424"/>
      <w:bookmarkEnd w:id="425"/>
      <w:bookmarkEnd w:id="426"/>
      <w:r w:rsidR="002916F1" w:rsidRPr="003D426E">
        <w:rPr>
          <w:rFonts w:ascii="Times New Roman Bold" w:hAnsi="Times New Roman Bold"/>
          <w:smallCaps/>
          <w:sz w:val="28"/>
          <w:szCs w:val="28"/>
          <w:lang w:val="es-ES"/>
        </w:rPr>
        <w:t>abilidades del personal del listado</w:t>
      </w:r>
    </w:p>
    <w:p w:rsidR="00D11CF3" w:rsidRPr="003D426E" w:rsidRDefault="00D11CF3" w:rsidP="006C70BF">
      <w:pPr>
        <w:spacing w:line="288" w:lineRule="auto"/>
        <w:rPr>
          <w:sz w:val="22"/>
          <w:szCs w:val="22"/>
          <w:lang w:val="es-ES"/>
        </w:rPr>
      </w:pPr>
    </w:p>
    <w:p w:rsidR="00D11CF3" w:rsidRPr="002916F1" w:rsidRDefault="002916F1" w:rsidP="006C70BF">
      <w:pPr>
        <w:spacing w:line="288" w:lineRule="auto"/>
        <w:rPr>
          <w:sz w:val="22"/>
          <w:szCs w:val="22"/>
          <w:lang w:val="es-ES"/>
        </w:rPr>
      </w:pPr>
      <w:r w:rsidRPr="002916F1">
        <w:rPr>
          <w:sz w:val="22"/>
          <w:szCs w:val="22"/>
          <w:lang w:val="es-ES"/>
        </w:rPr>
        <w:t>La operación de</w:t>
      </w:r>
      <w:r w:rsidR="00E53FB0">
        <w:rPr>
          <w:sz w:val="22"/>
          <w:szCs w:val="22"/>
          <w:lang w:val="es-ES"/>
        </w:rPr>
        <w:t>l</w:t>
      </w:r>
      <w:r w:rsidRPr="002916F1">
        <w:rPr>
          <w:sz w:val="22"/>
          <w:szCs w:val="22"/>
          <w:lang w:val="es-ES"/>
        </w:rPr>
        <w:t xml:space="preserve"> listado de hogares </w:t>
      </w:r>
      <w:r w:rsidR="00E53FB0">
        <w:rPr>
          <w:sz w:val="22"/>
          <w:szCs w:val="22"/>
          <w:lang w:val="es-ES"/>
        </w:rPr>
        <w:t>lo</w:t>
      </w:r>
      <w:r w:rsidRPr="002916F1">
        <w:rPr>
          <w:sz w:val="22"/>
          <w:szCs w:val="22"/>
          <w:lang w:val="es-ES"/>
        </w:rPr>
        <w:t xml:space="preserve"> llevará a cabo un equipo </w:t>
      </w:r>
      <w:r w:rsidR="00E53FB0">
        <w:rPr>
          <w:sz w:val="22"/>
          <w:szCs w:val="22"/>
          <w:lang w:val="es-ES"/>
        </w:rPr>
        <w:t>de listado de</w:t>
      </w:r>
      <w:r w:rsidRPr="002916F1">
        <w:rPr>
          <w:sz w:val="22"/>
          <w:szCs w:val="22"/>
          <w:lang w:val="es-ES"/>
        </w:rPr>
        <w:t xml:space="preserve"> hogares </w:t>
      </w:r>
      <w:r w:rsidR="00A00A24" w:rsidRPr="002916F1">
        <w:rPr>
          <w:sz w:val="22"/>
          <w:szCs w:val="22"/>
          <w:lang w:val="es-ES"/>
        </w:rPr>
        <w:t xml:space="preserve">en cada </w:t>
      </w:r>
      <w:r w:rsidR="00A00A24">
        <w:rPr>
          <w:sz w:val="22"/>
          <w:szCs w:val="22"/>
          <w:lang w:val="es-ES"/>
        </w:rPr>
        <w:t>conglomerado seleccionado</w:t>
      </w:r>
      <w:r w:rsidR="00A00A24" w:rsidRPr="002916F1">
        <w:rPr>
          <w:sz w:val="22"/>
          <w:szCs w:val="22"/>
          <w:lang w:val="es-ES"/>
        </w:rPr>
        <w:t xml:space="preserve"> </w:t>
      </w:r>
      <w:r w:rsidR="00A00A24">
        <w:rPr>
          <w:sz w:val="22"/>
          <w:szCs w:val="22"/>
          <w:lang w:val="es-ES"/>
        </w:rPr>
        <w:t xml:space="preserve">y </w:t>
      </w:r>
      <w:r w:rsidRPr="002916F1">
        <w:rPr>
          <w:sz w:val="22"/>
          <w:szCs w:val="22"/>
          <w:lang w:val="es-ES"/>
        </w:rPr>
        <w:t xml:space="preserve">antes </w:t>
      </w:r>
      <w:r w:rsidR="00E53FB0">
        <w:rPr>
          <w:sz w:val="22"/>
          <w:szCs w:val="22"/>
          <w:lang w:val="es-ES"/>
        </w:rPr>
        <w:t>de la encuesta</w:t>
      </w:r>
      <w:r w:rsidRPr="002916F1">
        <w:rPr>
          <w:sz w:val="22"/>
          <w:szCs w:val="22"/>
          <w:lang w:val="es-ES"/>
        </w:rPr>
        <w:t xml:space="preserve"> principal</w:t>
      </w:r>
      <w:r w:rsidR="00E53FB0">
        <w:rPr>
          <w:sz w:val="22"/>
          <w:szCs w:val="22"/>
          <w:lang w:val="es-ES"/>
        </w:rPr>
        <w:t>. Cada equipo se</w:t>
      </w:r>
      <w:r w:rsidRPr="002916F1">
        <w:rPr>
          <w:sz w:val="22"/>
          <w:szCs w:val="22"/>
          <w:lang w:val="es-ES"/>
        </w:rPr>
        <w:t xml:space="preserve"> compone de dos personas: un</w:t>
      </w:r>
      <w:r w:rsidR="00E53FB0">
        <w:rPr>
          <w:sz w:val="22"/>
          <w:szCs w:val="22"/>
          <w:lang w:val="es-ES"/>
        </w:rPr>
        <w:t>a</w:t>
      </w:r>
      <w:r w:rsidRPr="002916F1">
        <w:rPr>
          <w:sz w:val="22"/>
          <w:szCs w:val="22"/>
          <w:lang w:val="es-ES"/>
        </w:rPr>
        <w:t xml:space="preserve"> </w:t>
      </w:r>
      <w:r w:rsidR="00E53FB0">
        <w:rPr>
          <w:sz w:val="22"/>
          <w:szCs w:val="22"/>
          <w:lang w:val="es-ES"/>
        </w:rPr>
        <w:t xml:space="preserve">trabajará como </w:t>
      </w:r>
      <w:r w:rsidR="00E53FB0" w:rsidRPr="00E53FB0">
        <w:rPr>
          <w:b/>
          <w:sz w:val="22"/>
          <w:szCs w:val="22"/>
          <w:lang w:val="es-ES"/>
        </w:rPr>
        <w:t>mapeador</w:t>
      </w:r>
      <w:r w:rsidR="00E53FB0">
        <w:rPr>
          <w:sz w:val="22"/>
          <w:szCs w:val="22"/>
          <w:lang w:val="es-ES"/>
        </w:rPr>
        <w:t>,</w:t>
      </w:r>
      <w:r w:rsidRPr="002916F1">
        <w:rPr>
          <w:sz w:val="22"/>
          <w:szCs w:val="22"/>
          <w:lang w:val="es-ES"/>
        </w:rPr>
        <w:t xml:space="preserve"> mientras que </w:t>
      </w:r>
      <w:r w:rsidR="00E53FB0">
        <w:rPr>
          <w:sz w:val="22"/>
          <w:szCs w:val="22"/>
          <w:lang w:val="es-ES"/>
        </w:rPr>
        <w:t>la</w:t>
      </w:r>
      <w:r w:rsidRPr="002916F1">
        <w:rPr>
          <w:sz w:val="22"/>
          <w:szCs w:val="22"/>
          <w:lang w:val="es-ES"/>
        </w:rPr>
        <w:t xml:space="preserve"> otr</w:t>
      </w:r>
      <w:r w:rsidR="00E53FB0">
        <w:rPr>
          <w:sz w:val="22"/>
          <w:szCs w:val="22"/>
          <w:lang w:val="es-ES"/>
        </w:rPr>
        <w:t>a</w:t>
      </w:r>
      <w:r w:rsidRPr="002916F1">
        <w:rPr>
          <w:sz w:val="22"/>
          <w:szCs w:val="22"/>
          <w:lang w:val="es-ES"/>
        </w:rPr>
        <w:t xml:space="preserve"> será </w:t>
      </w:r>
      <w:r w:rsidR="00E53FB0">
        <w:rPr>
          <w:sz w:val="22"/>
          <w:szCs w:val="22"/>
          <w:lang w:val="es-ES"/>
        </w:rPr>
        <w:t xml:space="preserve">el </w:t>
      </w:r>
      <w:r w:rsidR="00E53FB0" w:rsidRPr="00E53FB0">
        <w:rPr>
          <w:b/>
          <w:sz w:val="22"/>
          <w:szCs w:val="22"/>
          <w:lang w:val="es-ES"/>
        </w:rPr>
        <w:t>listador</w:t>
      </w:r>
      <w:r w:rsidRPr="002916F1">
        <w:rPr>
          <w:sz w:val="22"/>
          <w:szCs w:val="22"/>
          <w:lang w:val="es-ES"/>
        </w:rPr>
        <w:t>.</w:t>
      </w:r>
      <w:r w:rsidR="00E53FB0">
        <w:rPr>
          <w:sz w:val="22"/>
          <w:szCs w:val="22"/>
          <w:lang w:val="es-ES"/>
        </w:rPr>
        <w:t xml:space="preserve"> Los supervisores </w:t>
      </w:r>
      <w:r w:rsidR="00E53FB0">
        <w:rPr>
          <w:sz w:val="22"/>
          <w:szCs w:val="22"/>
          <w:lang w:val="es-ES"/>
        </w:rPr>
        <w:lastRenderedPageBreak/>
        <w:t>monitorearán a</w:t>
      </w:r>
      <w:r w:rsidRPr="002916F1">
        <w:rPr>
          <w:sz w:val="22"/>
          <w:szCs w:val="22"/>
          <w:lang w:val="es-ES"/>
        </w:rPr>
        <w:t xml:space="preserve"> los equipos, mientras que </w:t>
      </w:r>
      <w:r w:rsidR="00E53FB0">
        <w:rPr>
          <w:sz w:val="22"/>
          <w:szCs w:val="22"/>
          <w:lang w:val="es-ES"/>
        </w:rPr>
        <w:t>toda la operación del</w:t>
      </w:r>
      <w:r w:rsidR="00A00A24">
        <w:rPr>
          <w:sz w:val="22"/>
          <w:szCs w:val="22"/>
          <w:lang w:val="es-ES"/>
        </w:rPr>
        <w:t xml:space="preserve"> listado de hogares esta</w:t>
      </w:r>
      <w:r w:rsidRPr="002916F1">
        <w:rPr>
          <w:sz w:val="22"/>
          <w:szCs w:val="22"/>
          <w:lang w:val="es-ES"/>
        </w:rPr>
        <w:t>rá supervisad</w:t>
      </w:r>
      <w:r w:rsidR="00E53FB0">
        <w:rPr>
          <w:sz w:val="22"/>
          <w:szCs w:val="22"/>
          <w:lang w:val="es-ES"/>
        </w:rPr>
        <w:t>a</w:t>
      </w:r>
      <w:r w:rsidRPr="002916F1">
        <w:rPr>
          <w:sz w:val="22"/>
          <w:szCs w:val="22"/>
          <w:lang w:val="es-ES"/>
        </w:rPr>
        <w:t xml:space="preserve"> por un coordinador de </w:t>
      </w:r>
      <w:r w:rsidR="00E53FB0">
        <w:rPr>
          <w:sz w:val="22"/>
          <w:szCs w:val="22"/>
          <w:lang w:val="es-ES"/>
        </w:rPr>
        <w:t>listado</w:t>
      </w:r>
      <w:r w:rsidRPr="002916F1">
        <w:rPr>
          <w:sz w:val="22"/>
          <w:szCs w:val="22"/>
          <w:lang w:val="es-ES"/>
        </w:rPr>
        <w:t>.</w:t>
      </w:r>
    </w:p>
    <w:p w:rsidR="00FB16D8" w:rsidRPr="002916F1" w:rsidRDefault="00FB16D8" w:rsidP="006C70BF">
      <w:pPr>
        <w:spacing w:line="288" w:lineRule="auto"/>
        <w:rPr>
          <w:b/>
          <w:sz w:val="22"/>
          <w:szCs w:val="22"/>
          <w:lang w:val="es-ES"/>
        </w:rPr>
      </w:pPr>
    </w:p>
    <w:p w:rsidR="00D11CF3" w:rsidRPr="00750B39" w:rsidRDefault="006C70BF" w:rsidP="006C70BF">
      <w:pPr>
        <w:spacing w:line="288" w:lineRule="auto"/>
        <w:rPr>
          <w:b/>
          <w:sz w:val="22"/>
          <w:szCs w:val="22"/>
        </w:rPr>
      </w:pPr>
      <w:r w:rsidRPr="00750B39">
        <w:rPr>
          <w:b/>
          <w:sz w:val="22"/>
          <w:szCs w:val="22"/>
        </w:rPr>
        <w:t>R</w:t>
      </w:r>
      <w:r w:rsidR="00D11CF3" w:rsidRPr="00750B39">
        <w:rPr>
          <w:b/>
          <w:sz w:val="22"/>
          <w:szCs w:val="22"/>
        </w:rPr>
        <w:t>espons</w:t>
      </w:r>
      <w:r w:rsidR="002916F1">
        <w:rPr>
          <w:b/>
          <w:sz w:val="22"/>
          <w:szCs w:val="22"/>
        </w:rPr>
        <w:t>abilidades del supervisor</w:t>
      </w:r>
    </w:p>
    <w:p w:rsidR="002916F1" w:rsidRPr="002916F1" w:rsidRDefault="002916F1" w:rsidP="002916F1">
      <w:pPr>
        <w:numPr>
          <w:ilvl w:val="0"/>
          <w:numId w:val="9"/>
        </w:numPr>
        <w:spacing w:line="288" w:lineRule="auto"/>
        <w:rPr>
          <w:sz w:val="22"/>
          <w:szCs w:val="22"/>
          <w:lang w:val="es-ES"/>
        </w:rPr>
      </w:pPr>
      <w:r w:rsidRPr="002916F1">
        <w:rPr>
          <w:sz w:val="22"/>
          <w:szCs w:val="22"/>
          <w:lang w:val="es-ES"/>
        </w:rPr>
        <w:t>Obtener mapas base para todos los conglomerados seleccionados para la encuesta</w:t>
      </w:r>
      <w:r w:rsidR="003D426E">
        <w:rPr>
          <w:sz w:val="22"/>
          <w:szCs w:val="22"/>
          <w:lang w:val="es-ES"/>
        </w:rPr>
        <w:t>.</w:t>
      </w:r>
    </w:p>
    <w:p w:rsidR="002916F1" w:rsidRPr="003D426E" w:rsidRDefault="002916F1" w:rsidP="002916F1">
      <w:pPr>
        <w:numPr>
          <w:ilvl w:val="0"/>
          <w:numId w:val="9"/>
        </w:numPr>
        <w:spacing w:line="288" w:lineRule="auto"/>
        <w:rPr>
          <w:sz w:val="22"/>
          <w:szCs w:val="22"/>
          <w:lang w:val="es-ES"/>
        </w:rPr>
      </w:pPr>
      <w:r w:rsidRPr="003D426E">
        <w:rPr>
          <w:sz w:val="22"/>
          <w:szCs w:val="22"/>
          <w:lang w:val="es-ES"/>
        </w:rPr>
        <w:t>As</w:t>
      </w:r>
      <w:r w:rsidR="003D426E" w:rsidRPr="003D426E">
        <w:rPr>
          <w:sz w:val="22"/>
          <w:szCs w:val="22"/>
          <w:lang w:val="es-ES"/>
        </w:rPr>
        <w:t>ignar conglomerados a los equipos.</w:t>
      </w:r>
    </w:p>
    <w:p w:rsidR="002916F1" w:rsidRPr="002916F1" w:rsidRDefault="002916F1" w:rsidP="002916F1">
      <w:pPr>
        <w:numPr>
          <w:ilvl w:val="0"/>
          <w:numId w:val="9"/>
        </w:numPr>
        <w:spacing w:line="288" w:lineRule="auto"/>
        <w:rPr>
          <w:sz w:val="22"/>
          <w:szCs w:val="22"/>
          <w:lang w:val="es-ES"/>
        </w:rPr>
      </w:pPr>
      <w:r w:rsidRPr="002916F1">
        <w:rPr>
          <w:sz w:val="22"/>
          <w:szCs w:val="22"/>
          <w:lang w:val="es-ES"/>
        </w:rPr>
        <w:t>Asegurar</w:t>
      </w:r>
      <w:r w:rsidR="003D426E">
        <w:rPr>
          <w:sz w:val="22"/>
          <w:szCs w:val="22"/>
          <w:lang w:val="es-ES"/>
        </w:rPr>
        <w:t>se de que</w:t>
      </w:r>
      <w:r w:rsidRPr="002916F1">
        <w:rPr>
          <w:sz w:val="22"/>
          <w:szCs w:val="22"/>
          <w:lang w:val="es-ES"/>
        </w:rPr>
        <w:t xml:space="preserve"> </w:t>
      </w:r>
      <w:r w:rsidR="003D426E" w:rsidRPr="002916F1">
        <w:rPr>
          <w:sz w:val="22"/>
          <w:szCs w:val="22"/>
          <w:lang w:val="es-ES"/>
        </w:rPr>
        <w:t>se obt</w:t>
      </w:r>
      <w:r w:rsidR="003D426E">
        <w:rPr>
          <w:sz w:val="22"/>
          <w:szCs w:val="22"/>
          <w:lang w:val="es-ES"/>
        </w:rPr>
        <w:t>engan</w:t>
      </w:r>
      <w:r w:rsidR="003D426E" w:rsidRPr="002916F1">
        <w:rPr>
          <w:sz w:val="22"/>
          <w:szCs w:val="22"/>
          <w:lang w:val="es-ES"/>
        </w:rPr>
        <w:t xml:space="preserve"> </w:t>
      </w:r>
      <w:r w:rsidRPr="002916F1">
        <w:rPr>
          <w:sz w:val="22"/>
          <w:szCs w:val="22"/>
          <w:lang w:val="es-ES"/>
        </w:rPr>
        <w:t>t</w:t>
      </w:r>
      <w:r w:rsidR="003D426E">
        <w:rPr>
          <w:sz w:val="22"/>
          <w:szCs w:val="22"/>
          <w:lang w:val="es-ES"/>
        </w:rPr>
        <w:t xml:space="preserve">odos los </w:t>
      </w:r>
      <w:r w:rsidRPr="002916F1">
        <w:rPr>
          <w:sz w:val="22"/>
          <w:szCs w:val="22"/>
          <w:lang w:val="es-ES"/>
        </w:rPr>
        <w:t xml:space="preserve">materiales del listado (Manual para el </w:t>
      </w:r>
      <w:r w:rsidR="003D426E">
        <w:rPr>
          <w:sz w:val="22"/>
          <w:szCs w:val="22"/>
          <w:lang w:val="es-ES"/>
        </w:rPr>
        <w:t>m</w:t>
      </w:r>
      <w:r w:rsidRPr="002916F1">
        <w:rPr>
          <w:sz w:val="22"/>
          <w:szCs w:val="22"/>
          <w:lang w:val="es-ES"/>
        </w:rPr>
        <w:t xml:space="preserve">apeo y </w:t>
      </w:r>
      <w:r w:rsidR="003D426E">
        <w:rPr>
          <w:sz w:val="22"/>
          <w:szCs w:val="22"/>
          <w:lang w:val="es-ES"/>
        </w:rPr>
        <w:t>el listado del hogar</w:t>
      </w:r>
      <w:r w:rsidRPr="002916F1">
        <w:rPr>
          <w:sz w:val="22"/>
          <w:szCs w:val="22"/>
          <w:lang w:val="es-ES"/>
        </w:rPr>
        <w:t xml:space="preserve">, </w:t>
      </w:r>
      <w:r w:rsidR="003D426E">
        <w:rPr>
          <w:sz w:val="22"/>
          <w:szCs w:val="22"/>
          <w:lang w:val="es-ES"/>
        </w:rPr>
        <w:t>y listados de mapeo y listado)</w:t>
      </w:r>
      <w:r w:rsidRPr="002916F1">
        <w:rPr>
          <w:sz w:val="22"/>
          <w:szCs w:val="22"/>
          <w:lang w:val="es-ES"/>
        </w:rPr>
        <w:t xml:space="preserve"> antes de ir al campo</w:t>
      </w:r>
      <w:r w:rsidR="003D426E">
        <w:rPr>
          <w:sz w:val="22"/>
          <w:szCs w:val="22"/>
          <w:lang w:val="es-ES"/>
        </w:rPr>
        <w:t>.</w:t>
      </w:r>
    </w:p>
    <w:p w:rsidR="002916F1" w:rsidRPr="002916F1" w:rsidRDefault="003D426E" w:rsidP="002916F1">
      <w:pPr>
        <w:numPr>
          <w:ilvl w:val="0"/>
          <w:numId w:val="9"/>
        </w:numPr>
        <w:spacing w:line="288" w:lineRule="auto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Planificar y organizar la logística del trabajo de campo</w:t>
      </w:r>
      <w:r w:rsidR="002916F1" w:rsidRPr="002916F1">
        <w:rPr>
          <w:sz w:val="22"/>
          <w:szCs w:val="22"/>
          <w:lang w:val="es-ES"/>
        </w:rPr>
        <w:t xml:space="preserve"> (por ejemplo, </w:t>
      </w:r>
      <w:r>
        <w:rPr>
          <w:sz w:val="22"/>
          <w:szCs w:val="22"/>
          <w:lang w:val="es-ES"/>
        </w:rPr>
        <w:t>organizar</w:t>
      </w:r>
      <w:r w:rsidR="002916F1" w:rsidRPr="002916F1">
        <w:rPr>
          <w:sz w:val="22"/>
          <w:szCs w:val="22"/>
          <w:lang w:val="es-ES"/>
        </w:rPr>
        <w:t xml:space="preserve"> el transporte, identifica</w:t>
      </w:r>
      <w:r>
        <w:rPr>
          <w:sz w:val="22"/>
          <w:szCs w:val="22"/>
          <w:lang w:val="es-ES"/>
        </w:rPr>
        <w:t xml:space="preserve">r y contactar a </w:t>
      </w:r>
      <w:r w:rsidR="002916F1" w:rsidRPr="002916F1">
        <w:rPr>
          <w:sz w:val="22"/>
          <w:szCs w:val="22"/>
          <w:lang w:val="es-ES"/>
        </w:rPr>
        <w:t>los funcionarios locales y</w:t>
      </w:r>
      <w:r>
        <w:rPr>
          <w:sz w:val="22"/>
          <w:szCs w:val="22"/>
          <w:lang w:val="es-ES"/>
        </w:rPr>
        <w:t xml:space="preserve"> a</w:t>
      </w:r>
      <w:r w:rsidR="002916F1" w:rsidRPr="002916F1">
        <w:rPr>
          <w:sz w:val="22"/>
          <w:szCs w:val="22"/>
          <w:lang w:val="es-ES"/>
        </w:rPr>
        <w:t xml:space="preserve"> los ancianos de la aldea para informarles acerca de la operación de listado y obtener su cooperación)</w:t>
      </w:r>
      <w:r>
        <w:rPr>
          <w:sz w:val="22"/>
          <w:szCs w:val="22"/>
          <w:lang w:val="es-ES"/>
        </w:rPr>
        <w:t>.</w:t>
      </w:r>
    </w:p>
    <w:p w:rsidR="002916F1" w:rsidRPr="002916F1" w:rsidRDefault="002916F1" w:rsidP="002916F1">
      <w:pPr>
        <w:numPr>
          <w:ilvl w:val="0"/>
          <w:numId w:val="9"/>
        </w:numPr>
        <w:spacing w:line="288" w:lineRule="auto"/>
        <w:rPr>
          <w:sz w:val="22"/>
          <w:szCs w:val="22"/>
          <w:lang w:val="es-ES"/>
        </w:rPr>
      </w:pPr>
      <w:r w:rsidRPr="002916F1">
        <w:rPr>
          <w:sz w:val="22"/>
          <w:szCs w:val="22"/>
          <w:lang w:val="es-ES"/>
        </w:rPr>
        <w:t xml:space="preserve">Recibir y revisar </w:t>
      </w:r>
      <w:r w:rsidR="003D426E">
        <w:rPr>
          <w:sz w:val="22"/>
          <w:szCs w:val="22"/>
          <w:lang w:val="es-ES"/>
        </w:rPr>
        <w:t>los formularios de listado</w:t>
      </w:r>
      <w:r w:rsidRPr="002916F1">
        <w:rPr>
          <w:sz w:val="22"/>
          <w:szCs w:val="22"/>
          <w:lang w:val="es-ES"/>
        </w:rPr>
        <w:t xml:space="preserve"> </w:t>
      </w:r>
      <w:r w:rsidR="003D426E">
        <w:rPr>
          <w:sz w:val="22"/>
          <w:szCs w:val="22"/>
          <w:lang w:val="es-ES"/>
        </w:rPr>
        <w:t xml:space="preserve">y mapas </w:t>
      </w:r>
      <w:r w:rsidRPr="002916F1">
        <w:rPr>
          <w:sz w:val="22"/>
          <w:szCs w:val="22"/>
          <w:lang w:val="es-ES"/>
        </w:rPr>
        <w:t>debidamente cumplimentado</w:t>
      </w:r>
      <w:r w:rsidR="003D426E">
        <w:rPr>
          <w:sz w:val="22"/>
          <w:szCs w:val="22"/>
          <w:lang w:val="es-ES"/>
        </w:rPr>
        <w:t>s</w:t>
      </w:r>
      <w:r w:rsidRPr="002916F1">
        <w:rPr>
          <w:sz w:val="22"/>
          <w:szCs w:val="22"/>
          <w:lang w:val="es-ES"/>
        </w:rPr>
        <w:t xml:space="preserve"> y asegurar</w:t>
      </w:r>
      <w:r w:rsidR="003D426E">
        <w:rPr>
          <w:sz w:val="22"/>
          <w:szCs w:val="22"/>
          <w:lang w:val="es-ES"/>
        </w:rPr>
        <w:t>se de</w:t>
      </w:r>
      <w:r w:rsidRPr="002916F1">
        <w:rPr>
          <w:sz w:val="22"/>
          <w:szCs w:val="22"/>
          <w:lang w:val="es-ES"/>
        </w:rPr>
        <w:t xml:space="preserve"> que se almacen</w:t>
      </w:r>
      <w:r w:rsidR="00A00A24">
        <w:rPr>
          <w:sz w:val="22"/>
          <w:szCs w:val="22"/>
          <w:lang w:val="es-ES"/>
        </w:rPr>
        <w:t>e</w:t>
      </w:r>
      <w:r w:rsidRPr="002916F1">
        <w:rPr>
          <w:sz w:val="22"/>
          <w:szCs w:val="22"/>
          <w:lang w:val="es-ES"/>
        </w:rPr>
        <w:t>n de forma segura en la oficina central</w:t>
      </w:r>
      <w:r w:rsidR="001B2419">
        <w:rPr>
          <w:sz w:val="22"/>
          <w:szCs w:val="22"/>
          <w:lang w:val="es-ES"/>
        </w:rPr>
        <w:t>.</w:t>
      </w:r>
    </w:p>
    <w:p w:rsidR="002916F1" w:rsidRPr="002916F1" w:rsidRDefault="002916F1" w:rsidP="002916F1">
      <w:pPr>
        <w:numPr>
          <w:ilvl w:val="0"/>
          <w:numId w:val="9"/>
        </w:numPr>
        <w:spacing w:line="288" w:lineRule="auto"/>
        <w:rPr>
          <w:sz w:val="22"/>
          <w:szCs w:val="22"/>
          <w:lang w:val="es-ES"/>
        </w:rPr>
      </w:pPr>
      <w:r w:rsidRPr="002916F1">
        <w:rPr>
          <w:sz w:val="22"/>
          <w:szCs w:val="22"/>
          <w:lang w:val="es-ES"/>
        </w:rPr>
        <w:t>Aseg</w:t>
      </w:r>
      <w:r w:rsidR="001B2419">
        <w:rPr>
          <w:sz w:val="22"/>
          <w:szCs w:val="22"/>
          <w:lang w:val="es-ES"/>
        </w:rPr>
        <w:t>urarse</w:t>
      </w:r>
      <w:r w:rsidRPr="002916F1">
        <w:rPr>
          <w:sz w:val="22"/>
          <w:szCs w:val="22"/>
          <w:lang w:val="es-ES"/>
        </w:rPr>
        <w:t xml:space="preserve"> de que </w:t>
      </w:r>
      <w:r w:rsidR="001B2419">
        <w:rPr>
          <w:sz w:val="22"/>
          <w:szCs w:val="22"/>
          <w:lang w:val="es-ES"/>
        </w:rPr>
        <w:t>se haya cubierto y listado debidamente cada conglomerado.</w:t>
      </w:r>
    </w:p>
    <w:p w:rsidR="00D11CF3" w:rsidRPr="002916F1" w:rsidRDefault="002916F1" w:rsidP="002916F1">
      <w:pPr>
        <w:numPr>
          <w:ilvl w:val="0"/>
          <w:numId w:val="9"/>
        </w:numPr>
        <w:spacing w:line="288" w:lineRule="auto"/>
        <w:rPr>
          <w:sz w:val="22"/>
          <w:szCs w:val="22"/>
          <w:lang w:val="es-ES"/>
        </w:rPr>
      </w:pPr>
      <w:r w:rsidRPr="002916F1">
        <w:rPr>
          <w:sz w:val="22"/>
          <w:szCs w:val="22"/>
          <w:lang w:val="es-ES"/>
        </w:rPr>
        <w:t xml:space="preserve">Supervisar y verificar que la calidad del trabajo </w:t>
      </w:r>
      <w:r w:rsidR="001B2419">
        <w:rPr>
          <w:sz w:val="22"/>
          <w:szCs w:val="22"/>
          <w:lang w:val="es-ES"/>
        </w:rPr>
        <w:t>sea</w:t>
      </w:r>
      <w:r w:rsidRPr="002916F1">
        <w:rPr>
          <w:sz w:val="22"/>
          <w:szCs w:val="22"/>
          <w:lang w:val="es-ES"/>
        </w:rPr>
        <w:t xml:space="preserve"> aceptable.</w:t>
      </w:r>
    </w:p>
    <w:p w:rsidR="00FB16D8" w:rsidRPr="00907E6D" w:rsidRDefault="00FB16D8" w:rsidP="006C70BF">
      <w:pPr>
        <w:spacing w:line="288" w:lineRule="auto"/>
        <w:rPr>
          <w:b/>
          <w:sz w:val="22"/>
          <w:szCs w:val="22"/>
          <w:lang w:val="es-ES"/>
        </w:rPr>
      </w:pPr>
    </w:p>
    <w:p w:rsidR="00D11CF3" w:rsidRPr="00750B39" w:rsidRDefault="006C70BF" w:rsidP="006C70BF">
      <w:pPr>
        <w:spacing w:line="288" w:lineRule="auto"/>
        <w:rPr>
          <w:b/>
          <w:sz w:val="22"/>
          <w:szCs w:val="22"/>
        </w:rPr>
      </w:pPr>
      <w:r w:rsidRPr="00750B39">
        <w:rPr>
          <w:b/>
          <w:sz w:val="22"/>
          <w:szCs w:val="22"/>
        </w:rPr>
        <w:t>R</w:t>
      </w:r>
      <w:r w:rsidR="00D11CF3" w:rsidRPr="00750B39">
        <w:rPr>
          <w:b/>
          <w:sz w:val="22"/>
          <w:szCs w:val="22"/>
        </w:rPr>
        <w:t>espons</w:t>
      </w:r>
      <w:r w:rsidR="002916F1">
        <w:rPr>
          <w:b/>
          <w:sz w:val="22"/>
          <w:szCs w:val="22"/>
        </w:rPr>
        <w:t>abilidades del equipo de listado</w:t>
      </w:r>
    </w:p>
    <w:p w:rsidR="002916F1" w:rsidRPr="00DB5733" w:rsidRDefault="002916F1" w:rsidP="002916F1">
      <w:pPr>
        <w:numPr>
          <w:ilvl w:val="0"/>
          <w:numId w:val="10"/>
        </w:numPr>
        <w:spacing w:line="288" w:lineRule="auto"/>
        <w:rPr>
          <w:sz w:val="22"/>
          <w:szCs w:val="22"/>
          <w:lang w:val="es-ES"/>
        </w:rPr>
      </w:pPr>
      <w:r w:rsidRPr="00DB5733">
        <w:rPr>
          <w:sz w:val="22"/>
          <w:szCs w:val="22"/>
          <w:lang w:val="es-ES"/>
        </w:rPr>
        <w:t xml:space="preserve">Identificar los límites de </w:t>
      </w:r>
      <w:r w:rsidR="00DB5733">
        <w:rPr>
          <w:sz w:val="22"/>
          <w:szCs w:val="22"/>
          <w:lang w:val="es-ES"/>
        </w:rPr>
        <w:t>los conglomerados.</w:t>
      </w:r>
    </w:p>
    <w:p w:rsidR="002916F1" w:rsidRPr="002916F1" w:rsidRDefault="002916F1" w:rsidP="002916F1">
      <w:pPr>
        <w:numPr>
          <w:ilvl w:val="0"/>
          <w:numId w:val="10"/>
        </w:numPr>
        <w:spacing w:line="288" w:lineRule="auto"/>
        <w:rPr>
          <w:sz w:val="22"/>
          <w:szCs w:val="22"/>
          <w:lang w:val="es-ES"/>
        </w:rPr>
      </w:pPr>
      <w:r w:rsidRPr="002916F1">
        <w:rPr>
          <w:sz w:val="22"/>
          <w:szCs w:val="22"/>
          <w:lang w:val="es-ES"/>
        </w:rPr>
        <w:t xml:space="preserve">Dibujar un croquis detallado de la </w:t>
      </w:r>
      <w:r w:rsidR="00DB5733">
        <w:rPr>
          <w:sz w:val="22"/>
          <w:szCs w:val="22"/>
          <w:lang w:val="es-ES"/>
        </w:rPr>
        <w:t>ubicación del conglomerado</w:t>
      </w:r>
      <w:r w:rsidRPr="002916F1">
        <w:rPr>
          <w:sz w:val="22"/>
          <w:szCs w:val="22"/>
          <w:lang w:val="es-ES"/>
        </w:rPr>
        <w:t xml:space="preserve"> y de todas las estructuras que cont</w:t>
      </w:r>
      <w:r w:rsidR="00DB5733">
        <w:rPr>
          <w:sz w:val="22"/>
          <w:szCs w:val="22"/>
          <w:lang w:val="es-ES"/>
        </w:rPr>
        <w:t>enga.</w:t>
      </w:r>
    </w:p>
    <w:p w:rsidR="002916F1" w:rsidRPr="002916F1" w:rsidRDefault="00DB5733" w:rsidP="002916F1">
      <w:pPr>
        <w:numPr>
          <w:ilvl w:val="0"/>
          <w:numId w:val="10"/>
        </w:numPr>
        <w:spacing w:line="288" w:lineRule="auto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Listar</w:t>
      </w:r>
      <w:r w:rsidR="002916F1" w:rsidRPr="002916F1">
        <w:rPr>
          <w:sz w:val="22"/>
          <w:szCs w:val="22"/>
          <w:lang w:val="es-ES"/>
        </w:rPr>
        <w:t xml:space="preserve"> todas las estructuras y hogares </w:t>
      </w:r>
      <w:r>
        <w:rPr>
          <w:sz w:val="22"/>
          <w:szCs w:val="22"/>
          <w:lang w:val="es-ES"/>
        </w:rPr>
        <w:t>d</w:t>
      </w:r>
      <w:r w:rsidR="002916F1" w:rsidRPr="002916F1">
        <w:rPr>
          <w:sz w:val="22"/>
          <w:szCs w:val="22"/>
          <w:lang w:val="es-ES"/>
        </w:rPr>
        <w:t>el conglomerado de manera sistemática</w:t>
      </w:r>
      <w:r>
        <w:rPr>
          <w:sz w:val="22"/>
          <w:szCs w:val="22"/>
          <w:lang w:val="es-ES"/>
        </w:rPr>
        <w:t>.</w:t>
      </w:r>
    </w:p>
    <w:p w:rsidR="002916F1" w:rsidRPr="002916F1" w:rsidRDefault="002916F1" w:rsidP="002916F1">
      <w:pPr>
        <w:numPr>
          <w:ilvl w:val="0"/>
          <w:numId w:val="10"/>
        </w:numPr>
        <w:spacing w:line="288" w:lineRule="auto"/>
        <w:rPr>
          <w:sz w:val="22"/>
          <w:szCs w:val="22"/>
          <w:lang w:val="es-ES"/>
        </w:rPr>
      </w:pPr>
      <w:r w:rsidRPr="002916F1">
        <w:rPr>
          <w:sz w:val="22"/>
          <w:szCs w:val="22"/>
          <w:lang w:val="es-ES"/>
        </w:rPr>
        <w:t>Complet</w:t>
      </w:r>
      <w:r w:rsidR="00DB5733">
        <w:rPr>
          <w:sz w:val="22"/>
          <w:szCs w:val="22"/>
          <w:lang w:val="es-ES"/>
        </w:rPr>
        <w:t>ar todos los formularios de listado</w:t>
      </w:r>
      <w:r w:rsidRPr="002916F1">
        <w:rPr>
          <w:sz w:val="22"/>
          <w:szCs w:val="22"/>
          <w:lang w:val="es-ES"/>
        </w:rPr>
        <w:t>, incluid</w:t>
      </w:r>
      <w:r w:rsidR="00DB5733">
        <w:rPr>
          <w:sz w:val="22"/>
          <w:szCs w:val="22"/>
          <w:lang w:val="es-ES"/>
        </w:rPr>
        <w:t>o el formulario de segmentación, en caso de que sea requerido.</w:t>
      </w:r>
    </w:p>
    <w:p w:rsidR="002916F1" w:rsidRPr="002916F1" w:rsidRDefault="002916F1" w:rsidP="002916F1">
      <w:pPr>
        <w:numPr>
          <w:ilvl w:val="0"/>
          <w:numId w:val="10"/>
        </w:numPr>
        <w:spacing w:line="288" w:lineRule="auto"/>
        <w:rPr>
          <w:sz w:val="22"/>
          <w:szCs w:val="22"/>
          <w:lang w:val="es-ES"/>
        </w:rPr>
      </w:pPr>
      <w:r w:rsidRPr="002916F1">
        <w:rPr>
          <w:sz w:val="22"/>
          <w:szCs w:val="22"/>
          <w:lang w:val="es-ES"/>
        </w:rPr>
        <w:t>Transf</w:t>
      </w:r>
      <w:r w:rsidR="00DB5733">
        <w:rPr>
          <w:sz w:val="22"/>
          <w:szCs w:val="22"/>
          <w:lang w:val="es-ES"/>
        </w:rPr>
        <w:t>erir</w:t>
      </w:r>
      <w:r w:rsidRPr="002916F1">
        <w:rPr>
          <w:sz w:val="22"/>
          <w:szCs w:val="22"/>
          <w:lang w:val="es-ES"/>
        </w:rPr>
        <w:t xml:space="preserve"> </w:t>
      </w:r>
      <w:r w:rsidR="00DB5733" w:rsidRPr="002916F1">
        <w:rPr>
          <w:sz w:val="22"/>
          <w:szCs w:val="22"/>
          <w:lang w:val="es-ES"/>
        </w:rPr>
        <w:t>al supervisor o</w:t>
      </w:r>
      <w:r w:rsidR="00DB5733">
        <w:rPr>
          <w:sz w:val="22"/>
          <w:szCs w:val="22"/>
          <w:lang w:val="es-ES"/>
        </w:rPr>
        <w:t xml:space="preserve"> a la oficina central </w:t>
      </w:r>
      <w:r w:rsidRPr="002916F1">
        <w:rPr>
          <w:sz w:val="22"/>
          <w:szCs w:val="22"/>
          <w:lang w:val="es-ES"/>
        </w:rPr>
        <w:t>todos los formularios completos</w:t>
      </w:r>
      <w:r w:rsidR="00DB5733">
        <w:rPr>
          <w:sz w:val="22"/>
          <w:szCs w:val="22"/>
          <w:lang w:val="es-ES"/>
        </w:rPr>
        <w:t>.</w:t>
      </w:r>
      <w:r w:rsidRPr="002916F1">
        <w:rPr>
          <w:sz w:val="22"/>
          <w:szCs w:val="22"/>
          <w:lang w:val="es-ES"/>
        </w:rPr>
        <w:t xml:space="preserve"> </w:t>
      </w:r>
    </w:p>
    <w:p w:rsidR="002916F1" w:rsidRPr="002916F1" w:rsidRDefault="002916F1" w:rsidP="002916F1">
      <w:pPr>
        <w:numPr>
          <w:ilvl w:val="0"/>
          <w:numId w:val="10"/>
        </w:numPr>
        <w:spacing w:line="288" w:lineRule="auto"/>
        <w:rPr>
          <w:sz w:val="22"/>
          <w:szCs w:val="22"/>
          <w:lang w:val="es-ES"/>
        </w:rPr>
      </w:pPr>
      <w:r w:rsidRPr="002916F1">
        <w:rPr>
          <w:sz w:val="22"/>
          <w:szCs w:val="22"/>
          <w:lang w:val="es-ES"/>
        </w:rPr>
        <w:t>Cuando sea posible</w:t>
      </w:r>
      <w:r w:rsidR="00DB5733">
        <w:rPr>
          <w:sz w:val="22"/>
          <w:szCs w:val="22"/>
          <w:lang w:val="es-ES"/>
        </w:rPr>
        <w:t>,</w:t>
      </w:r>
      <w:r w:rsidRPr="002916F1">
        <w:rPr>
          <w:sz w:val="22"/>
          <w:szCs w:val="22"/>
          <w:lang w:val="es-ES"/>
        </w:rPr>
        <w:t xml:space="preserve"> marcar el número de estructura en el marco de la puerta de las estructuras de los </w:t>
      </w:r>
      <w:r w:rsidR="00DB5733">
        <w:rPr>
          <w:sz w:val="22"/>
          <w:szCs w:val="22"/>
          <w:lang w:val="es-ES"/>
        </w:rPr>
        <w:t>conglomerados.</w:t>
      </w:r>
    </w:p>
    <w:p w:rsidR="00D11CF3" w:rsidRPr="002916F1" w:rsidRDefault="002916F1" w:rsidP="002916F1">
      <w:pPr>
        <w:numPr>
          <w:ilvl w:val="0"/>
          <w:numId w:val="10"/>
        </w:numPr>
        <w:spacing w:line="288" w:lineRule="auto"/>
        <w:rPr>
          <w:sz w:val="22"/>
          <w:szCs w:val="22"/>
          <w:lang w:val="es-ES"/>
        </w:rPr>
      </w:pPr>
      <w:r w:rsidRPr="002916F1">
        <w:rPr>
          <w:sz w:val="22"/>
          <w:szCs w:val="22"/>
          <w:lang w:val="es-ES"/>
        </w:rPr>
        <w:t>Comunicar</w:t>
      </w:r>
      <w:r w:rsidR="00DB5733">
        <w:rPr>
          <w:sz w:val="22"/>
          <w:szCs w:val="22"/>
          <w:lang w:val="es-ES"/>
        </w:rPr>
        <w:t>le al</w:t>
      </w:r>
      <w:r w:rsidRPr="002916F1">
        <w:rPr>
          <w:sz w:val="22"/>
          <w:szCs w:val="22"/>
          <w:lang w:val="es-ES"/>
        </w:rPr>
        <w:t xml:space="preserve"> </w:t>
      </w:r>
      <w:r w:rsidR="00DB5733" w:rsidRPr="002916F1">
        <w:rPr>
          <w:sz w:val="22"/>
          <w:szCs w:val="22"/>
          <w:lang w:val="es-ES"/>
        </w:rPr>
        <w:t xml:space="preserve">supervisor </w:t>
      </w:r>
      <w:r w:rsidRPr="002916F1">
        <w:rPr>
          <w:sz w:val="22"/>
          <w:szCs w:val="22"/>
          <w:lang w:val="es-ES"/>
        </w:rPr>
        <w:t>los problemas encontrados en el de campo y seguir sus instrucciones.</w:t>
      </w:r>
    </w:p>
    <w:p w:rsidR="000B4A27" w:rsidRPr="002916F1" w:rsidRDefault="000B4A27" w:rsidP="006C70BF">
      <w:pPr>
        <w:spacing w:line="288" w:lineRule="auto"/>
        <w:rPr>
          <w:sz w:val="22"/>
          <w:szCs w:val="22"/>
          <w:lang w:val="es-ES"/>
        </w:rPr>
      </w:pPr>
    </w:p>
    <w:p w:rsidR="00B037B7" w:rsidRPr="002916F1" w:rsidRDefault="002916F1" w:rsidP="006C70BF">
      <w:pPr>
        <w:spacing w:line="288" w:lineRule="auto"/>
        <w:rPr>
          <w:sz w:val="22"/>
          <w:szCs w:val="22"/>
          <w:lang w:val="es-ES"/>
        </w:rPr>
      </w:pPr>
      <w:r w:rsidRPr="00DB5733">
        <w:rPr>
          <w:sz w:val="22"/>
          <w:szCs w:val="22"/>
          <w:lang w:val="es-ES"/>
        </w:rPr>
        <w:t xml:space="preserve">El mapeador y </w:t>
      </w:r>
      <w:r w:rsidR="00DB5733">
        <w:rPr>
          <w:sz w:val="22"/>
          <w:szCs w:val="22"/>
          <w:lang w:val="es-ES"/>
        </w:rPr>
        <w:t>el listado</w:t>
      </w:r>
      <w:r w:rsidRPr="00DB5733">
        <w:rPr>
          <w:sz w:val="22"/>
          <w:szCs w:val="22"/>
          <w:lang w:val="es-ES"/>
        </w:rPr>
        <w:t>r debe</w:t>
      </w:r>
      <w:r w:rsidR="00DB5733">
        <w:rPr>
          <w:sz w:val="22"/>
          <w:szCs w:val="22"/>
          <w:lang w:val="es-ES"/>
        </w:rPr>
        <w:t>rá</w:t>
      </w:r>
      <w:r w:rsidRPr="00DB5733">
        <w:rPr>
          <w:sz w:val="22"/>
          <w:szCs w:val="22"/>
          <w:lang w:val="es-ES"/>
        </w:rPr>
        <w:t>n trabajar juntos</w:t>
      </w:r>
      <w:r w:rsidR="00DB5733">
        <w:rPr>
          <w:sz w:val="22"/>
          <w:szCs w:val="22"/>
          <w:lang w:val="es-ES"/>
        </w:rPr>
        <w:t xml:space="preserve"> y</w:t>
      </w:r>
      <w:r w:rsidRPr="00DB5733">
        <w:rPr>
          <w:sz w:val="22"/>
          <w:szCs w:val="22"/>
          <w:lang w:val="es-ES"/>
        </w:rPr>
        <w:t xml:space="preserve"> al mismo tiempo en la misma zona. </w:t>
      </w:r>
      <w:r w:rsidR="00DB5733">
        <w:rPr>
          <w:sz w:val="22"/>
          <w:szCs w:val="22"/>
          <w:lang w:val="es-ES"/>
        </w:rPr>
        <w:t>En primer lugar,</w:t>
      </w:r>
      <w:r w:rsidRPr="002916F1">
        <w:rPr>
          <w:sz w:val="22"/>
          <w:szCs w:val="22"/>
          <w:lang w:val="es-ES"/>
        </w:rPr>
        <w:t xml:space="preserve"> identificar</w:t>
      </w:r>
      <w:r w:rsidR="00DB5733">
        <w:rPr>
          <w:sz w:val="22"/>
          <w:szCs w:val="22"/>
          <w:lang w:val="es-ES"/>
        </w:rPr>
        <w:t>án juntos</w:t>
      </w:r>
      <w:r w:rsidRPr="002916F1">
        <w:rPr>
          <w:sz w:val="22"/>
          <w:szCs w:val="22"/>
          <w:lang w:val="es-ES"/>
        </w:rPr>
        <w:t xml:space="preserve"> los límites</w:t>
      </w:r>
      <w:r w:rsidR="00DB5733">
        <w:rPr>
          <w:sz w:val="22"/>
          <w:szCs w:val="22"/>
          <w:lang w:val="es-ES"/>
        </w:rPr>
        <w:t xml:space="preserve"> del conglomerado</w:t>
      </w:r>
      <w:r w:rsidRPr="002916F1">
        <w:rPr>
          <w:sz w:val="22"/>
          <w:szCs w:val="22"/>
          <w:lang w:val="es-ES"/>
        </w:rPr>
        <w:t xml:space="preserve"> y</w:t>
      </w:r>
      <w:r w:rsidR="00DB5733">
        <w:rPr>
          <w:sz w:val="22"/>
          <w:szCs w:val="22"/>
          <w:lang w:val="es-ES"/>
        </w:rPr>
        <w:t>,</w:t>
      </w:r>
      <w:r w:rsidRPr="002916F1">
        <w:rPr>
          <w:sz w:val="22"/>
          <w:szCs w:val="22"/>
          <w:lang w:val="es-ES"/>
        </w:rPr>
        <w:t xml:space="preserve"> </w:t>
      </w:r>
      <w:r w:rsidR="00DB5733">
        <w:rPr>
          <w:sz w:val="22"/>
          <w:szCs w:val="22"/>
          <w:lang w:val="es-ES"/>
        </w:rPr>
        <w:t>posteriormente,</w:t>
      </w:r>
      <w:r w:rsidRPr="002916F1">
        <w:rPr>
          <w:sz w:val="22"/>
          <w:szCs w:val="22"/>
          <w:lang w:val="es-ES"/>
        </w:rPr>
        <w:t xml:space="preserve"> el </w:t>
      </w:r>
      <w:r w:rsidR="00DB5733">
        <w:rPr>
          <w:sz w:val="22"/>
          <w:szCs w:val="22"/>
          <w:lang w:val="es-ES"/>
        </w:rPr>
        <w:t>mapeador</w:t>
      </w:r>
      <w:r w:rsidRPr="002916F1">
        <w:rPr>
          <w:sz w:val="22"/>
          <w:szCs w:val="22"/>
          <w:lang w:val="es-ES"/>
        </w:rPr>
        <w:t xml:space="preserve"> prepara</w:t>
      </w:r>
      <w:r w:rsidR="00DB5733">
        <w:rPr>
          <w:sz w:val="22"/>
          <w:szCs w:val="22"/>
          <w:lang w:val="es-ES"/>
        </w:rPr>
        <w:t>rá</w:t>
      </w:r>
      <w:r w:rsidRPr="002916F1">
        <w:rPr>
          <w:sz w:val="22"/>
          <w:szCs w:val="22"/>
          <w:lang w:val="es-ES"/>
        </w:rPr>
        <w:t xml:space="preserve"> </w:t>
      </w:r>
      <w:r w:rsidR="00DB5733">
        <w:rPr>
          <w:sz w:val="22"/>
          <w:szCs w:val="22"/>
          <w:lang w:val="es-ES"/>
        </w:rPr>
        <w:t>el</w:t>
      </w:r>
      <w:r w:rsidRPr="002916F1">
        <w:rPr>
          <w:sz w:val="22"/>
          <w:szCs w:val="22"/>
          <w:lang w:val="es-ES"/>
        </w:rPr>
        <w:t xml:space="preserve"> </w:t>
      </w:r>
      <w:r w:rsidR="00DB5733" w:rsidRPr="002916F1">
        <w:rPr>
          <w:sz w:val="22"/>
          <w:szCs w:val="22"/>
          <w:lang w:val="es-ES"/>
        </w:rPr>
        <w:t xml:space="preserve">mapa </w:t>
      </w:r>
      <w:r w:rsidR="00DB5733">
        <w:rPr>
          <w:sz w:val="22"/>
          <w:szCs w:val="22"/>
          <w:lang w:val="es-ES"/>
        </w:rPr>
        <w:t xml:space="preserve">de </w:t>
      </w:r>
      <w:r w:rsidRPr="002916F1">
        <w:rPr>
          <w:sz w:val="22"/>
          <w:szCs w:val="22"/>
          <w:lang w:val="es-ES"/>
        </w:rPr>
        <w:t>ubicación y</w:t>
      </w:r>
      <w:r w:rsidR="00DB5733">
        <w:rPr>
          <w:sz w:val="22"/>
          <w:szCs w:val="22"/>
          <w:lang w:val="es-ES"/>
        </w:rPr>
        <w:t xml:space="preserve"> el</w:t>
      </w:r>
      <w:r w:rsidRPr="002916F1">
        <w:rPr>
          <w:sz w:val="22"/>
          <w:szCs w:val="22"/>
          <w:lang w:val="es-ES"/>
        </w:rPr>
        <w:t xml:space="preserve"> croquis</w:t>
      </w:r>
      <w:r w:rsidR="00DB5733">
        <w:rPr>
          <w:sz w:val="22"/>
          <w:szCs w:val="22"/>
          <w:lang w:val="es-ES"/>
        </w:rPr>
        <w:t>,</w:t>
      </w:r>
      <w:r w:rsidRPr="002916F1">
        <w:rPr>
          <w:sz w:val="22"/>
          <w:szCs w:val="22"/>
          <w:lang w:val="es-ES"/>
        </w:rPr>
        <w:t xml:space="preserve"> mientras el list</w:t>
      </w:r>
      <w:r w:rsidR="00DB5733">
        <w:rPr>
          <w:sz w:val="22"/>
          <w:szCs w:val="22"/>
          <w:lang w:val="es-ES"/>
        </w:rPr>
        <w:t>ador</w:t>
      </w:r>
      <w:r w:rsidRPr="002916F1">
        <w:rPr>
          <w:sz w:val="22"/>
          <w:szCs w:val="22"/>
          <w:lang w:val="es-ES"/>
        </w:rPr>
        <w:t xml:space="preserve"> hace el listado de hogares. El croquis y el formulario de </w:t>
      </w:r>
      <w:r w:rsidR="00DB5733">
        <w:rPr>
          <w:sz w:val="22"/>
          <w:szCs w:val="22"/>
          <w:lang w:val="es-ES"/>
        </w:rPr>
        <w:t>listado</w:t>
      </w:r>
      <w:r w:rsidRPr="002916F1">
        <w:rPr>
          <w:sz w:val="22"/>
          <w:szCs w:val="22"/>
          <w:lang w:val="es-ES"/>
        </w:rPr>
        <w:t xml:space="preserve"> de hogares debe</w:t>
      </w:r>
      <w:r w:rsidR="00DB5733">
        <w:rPr>
          <w:sz w:val="22"/>
          <w:szCs w:val="22"/>
          <w:lang w:val="es-ES"/>
        </w:rPr>
        <w:t>rá</w:t>
      </w:r>
      <w:r w:rsidRPr="002916F1">
        <w:rPr>
          <w:sz w:val="22"/>
          <w:szCs w:val="22"/>
          <w:lang w:val="es-ES"/>
        </w:rPr>
        <w:t xml:space="preserve">n </w:t>
      </w:r>
      <w:r w:rsidR="00DB5733">
        <w:rPr>
          <w:sz w:val="22"/>
          <w:szCs w:val="22"/>
          <w:lang w:val="es-ES"/>
        </w:rPr>
        <w:t>prepararse</w:t>
      </w:r>
      <w:r w:rsidRPr="002916F1">
        <w:rPr>
          <w:sz w:val="22"/>
          <w:szCs w:val="22"/>
          <w:lang w:val="es-ES"/>
        </w:rPr>
        <w:t xml:space="preserve"> en tándem. Se necesita</w:t>
      </w:r>
      <w:r w:rsidR="00A00A24">
        <w:rPr>
          <w:sz w:val="22"/>
          <w:szCs w:val="22"/>
          <w:lang w:val="es-ES"/>
        </w:rPr>
        <w:t>rá</w:t>
      </w:r>
      <w:r w:rsidRPr="002916F1">
        <w:rPr>
          <w:sz w:val="22"/>
          <w:szCs w:val="22"/>
          <w:lang w:val="es-ES"/>
        </w:rPr>
        <w:t>n los siguientes materiales para la operación de listado de hogares:</w:t>
      </w:r>
    </w:p>
    <w:p w:rsidR="00C60845" w:rsidRPr="00C60845" w:rsidRDefault="00C60845" w:rsidP="00C60845">
      <w:pPr>
        <w:numPr>
          <w:ilvl w:val="0"/>
          <w:numId w:val="10"/>
        </w:numPr>
        <w:spacing w:line="288" w:lineRule="auto"/>
        <w:rPr>
          <w:sz w:val="22"/>
          <w:szCs w:val="22"/>
          <w:lang w:val="es-ES"/>
        </w:rPr>
      </w:pPr>
      <w:r w:rsidRPr="00C60845">
        <w:rPr>
          <w:sz w:val="22"/>
          <w:szCs w:val="22"/>
          <w:lang w:val="es-ES"/>
        </w:rPr>
        <w:t xml:space="preserve">Manual para el </w:t>
      </w:r>
      <w:r w:rsidR="00DB5733">
        <w:rPr>
          <w:sz w:val="22"/>
          <w:szCs w:val="22"/>
          <w:lang w:val="es-ES"/>
        </w:rPr>
        <w:t>m</w:t>
      </w:r>
      <w:r w:rsidRPr="00C60845">
        <w:rPr>
          <w:sz w:val="22"/>
          <w:szCs w:val="22"/>
          <w:lang w:val="es-ES"/>
        </w:rPr>
        <w:t xml:space="preserve">apeo y </w:t>
      </w:r>
      <w:r w:rsidR="00DB5733">
        <w:rPr>
          <w:sz w:val="22"/>
          <w:szCs w:val="22"/>
          <w:lang w:val="es-ES"/>
        </w:rPr>
        <w:t>el listado de hogares.</w:t>
      </w:r>
    </w:p>
    <w:p w:rsidR="00C60845" w:rsidRPr="00C60845" w:rsidRDefault="00DB5733" w:rsidP="00C60845">
      <w:pPr>
        <w:numPr>
          <w:ilvl w:val="0"/>
          <w:numId w:val="10"/>
        </w:numPr>
        <w:spacing w:line="288" w:lineRule="auto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L</w:t>
      </w:r>
      <w:r w:rsidR="00C60845" w:rsidRPr="00C60845">
        <w:rPr>
          <w:sz w:val="22"/>
          <w:szCs w:val="22"/>
          <w:lang w:val="es-ES"/>
        </w:rPr>
        <w:t xml:space="preserve">ápiz con punta de fieltro (marcador o tiza) que se utilizará en la numeración </w:t>
      </w:r>
      <w:r>
        <w:rPr>
          <w:sz w:val="22"/>
          <w:szCs w:val="22"/>
          <w:lang w:val="es-ES"/>
        </w:rPr>
        <w:t xml:space="preserve">de </w:t>
      </w:r>
      <w:r w:rsidR="00C60845" w:rsidRPr="00C60845">
        <w:rPr>
          <w:sz w:val="22"/>
          <w:szCs w:val="22"/>
          <w:lang w:val="es-ES"/>
        </w:rPr>
        <w:t>estructuras</w:t>
      </w:r>
      <w:r>
        <w:rPr>
          <w:sz w:val="22"/>
          <w:szCs w:val="22"/>
          <w:lang w:val="es-ES"/>
        </w:rPr>
        <w:t>.</w:t>
      </w:r>
    </w:p>
    <w:p w:rsidR="00C60845" w:rsidRPr="00C60845" w:rsidRDefault="00C60845" w:rsidP="00C60845">
      <w:pPr>
        <w:numPr>
          <w:ilvl w:val="0"/>
          <w:numId w:val="10"/>
        </w:numPr>
        <w:spacing w:line="288" w:lineRule="auto"/>
        <w:rPr>
          <w:sz w:val="22"/>
          <w:szCs w:val="22"/>
        </w:rPr>
      </w:pPr>
      <w:r w:rsidRPr="00C60845">
        <w:rPr>
          <w:sz w:val="22"/>
          <w:szCs w:val="22"/>
        </w:rPr>
        <w:t>Un cuaderno</w:t>
      </w:r>
      <w:r w:rsidR="00DB5733">
        <w:rPr>
          <w:sz w:val="22"/>
          <w:szCs w:val="22"/>
        </w:rPr>
        <w:t>.</w:t>
      </w:r>
    </w:p>
    <w:p w:rsidR="00C60845" w:rsidRPr="00DB5733" w:rsidRDefault="00C60845" w:rsidP="00C60845">
      <w:pPr>
        <w:numPr>
          <w:ilvl w:val="0"/>
          <w:numId w:val="10"/>
        </w:numPr>
        <w:spacing w:line="288" w:lineRule="auto"/>
        <w:rPr>
          <w:sz w:val="22"/>
          <w:szCs w:val="22"/>
          <w:lang w:val="es-ES"/>
        </w:rPr>
      </w:pPr>
      <w:r w:rsidRPr="00DB5733">
        <w:rPr>
          <w:sz w:val="22"/>
          <w:szCs w:val="22"/>
          <w:lang w:val="es-ES"/>
        </w:rPr>
        <w:t>Lápices y gomas de borrar</w:t>
      </w:r>
      <w:r w:rsidR="00DB5733">
        <w:rPr>
          <w:sz w:val="22"/>
          <w:szCs w:val="22"/>
          <w:lang w:val="es-ES"/>
        </w:rPr>
        <w:t>.</w:t>
      </w:r>
    </w:p>
    <w:p w:rsidR="00C60845" w:rsidRPr="00C60845" w:rsidRDefault="00C60845" w:rsidP="00C60845">
      <w:pPr>
        <w:numPr>
          <w:ilvl w:val="0"/>
          <w:numId w:val="10"/>
        </w:numPr>
        <w:spacing w:line="288" w:lineRule="auto"/>
        <w:rPr>
          <w:sz w:val="22"/>
          <w:szCs w:val="22"/>
          <w:lang w:val="es-ES"/>
        </w:rPr>
      </w:pPr>
      <w:r w:rsidRPr="00C60845">
        <w:rPr>
          <w:sz w:val="22"/>
          <w:szCs w:val="22"/>
          <w:lang w:val="es-ES"/>
        </w:rPr>
        <w:t>Mapas base de los conglomerados seleccionados</w:t>
      </w:r>
      <w:r w:rsidR="00DB5733">
        <w:rPr>
          <w:sz w:val="22"/>
          <w:szCs w:val="22"/>
          <w:lang w:val="es-ES"/>
        </w:rPr>
        <w:t>.</w:t>
      </w:r>
    </w:p>
    <w:p w:rsidR="00C60845" w:rsidRPr="00DB5733" w:rsidRDefault="00C60845" w:rsidP="00C60845">
      <w:pPr>
        <w:numPr>
          <w:ilvl w:val="0"/>
          <w:numId w:val="10"/>
        </w:numPr>
        <w:spacing w:line="288" w:lineRule="auto"/>
        <w:rPr>
          <w:sz w:val="22"/>
          <w:szCs w:val="22"/>
          <w:lang w:val="es-ES"/>
        </w:rPr>
      </w:pPr>
      <w:r w:rsidRPr="00DB5733">
        <w:rPr>
          <w:sz w:val="22"/>
          <w:szCs w:val="22"/>
          <w:lang w:val="es-ES"/>
        </w:rPr>
        <w:t xml:space="preserve">Formulario de </w:t>
      </w:r>
      <w:r w:rsidR="00DB5733" w:rsidRPr="00DB5733">
        <w:rPr>
          <w:sz w:val="22"/>
          <w:szCs w:val="22"/>
          <w:lang w:val="es-ES"/>
        </w:rPr>
        <w:t>i</w:t>
      </w:r>
      <w:r w:rsidRPr="00DB5733">
        <w:rPr>
          <w:sz w:val="22"/>
          <w:szCs w:val="22"/>
          <w:lang w:val="es-ES"/>
        </w:rPr>
        <w:t xml:space="preserve">nformación </w:t>
      </w:r>
      <w:r w:rsidR="00DB5733" w:rsidRPr="00DB5733">
        <w:rPr>
          <w:sz w:val="22"/>
          <w:szCs w:val="22"/>
          <w:lang w:val="es-ES"/>
        </w:rPr>
        <w:t>del conglomerado.</w:t>
      </w:r>
    </w:p>
    <w:p w:rsidR="00C60845" w:rsidRPr="00DB5733" w:rsidRDefault="00DB5733" w:rsidP="00C60845">
      <w:pPr>
        <w:numPr>
          <w:ilvl w:val="0"/>
          <w:numId w:val="10"/>
        </w:numPr>
        <w:spacing w:line="288" w:lineRule="auto"/>
        <w:rPr>
          <w:sz w:val="22"/>
          <w:szCs w:val="22"/>
          <w:lang w:val="es-ES"/>
        </w:rPr>
      </w:pPr>
      <w:r w:rsidRPr="00DB5733">
        <w:rPr>
          <w:sz w:val="22"/>
          <w:szCs w:val="22"/>
          <w:lang w:val="es-ES"/>
        </w:rPr>
        <w:t>Formulario de listado del hogar.</w:t>
      </w:r>
    </w:p>
    <w:p w:rsidR="00B037B7" w:rsidRPr="00750B39" w:rsidRDefault="00C60845" w:rsidP="00C60845">
      <w:pPr>
        <w:numPr>
          <w:ilvl w:val="0"/>
          <w:numId w:val="10"/>
        </w:numPr>
        <w:spacing w:line="288" w:lineRule="auto"/>
        <w:rPr>
          <w:sz w:val="22"/>
          <w:szCs w:val="22"/>
        </w:rPr>
      </w:pPr>
      <w:r w:rsidRPr="00C60845">
        <w:rPr>
          <w:sz w:val="22"/>
          <w:szCs w:val="22"/>
        </w:rPr>
        <w:t>Formulario de segmentación</w:t>
      </w:r>
      <w:r w:rsidR="00DB5733">
        <w:rPr>
          <w:sz w:val="22"/>
          <w:szCs w:val="22"/>
        </w:rPr>
        <w:t>.</w:t>
      </w:r>
    </w:p>
    <w:p w:rsidR="000A444E" w:rsidRPr="00750B39" w:rsidRDefault="000A444E" w:rsidP="00256330">
      <w:pPr>
        <w:spacing w:line="288" w:lineRule="auto"/>
        <w:rPr>
          <w:sz w:val="22"/>
          <w:szCs w:val="22"/>
          <w:highlight w:val="yellow"/>
        </w:rPr>
      </w:pPr>
    </w:p>
    <w:p w:rsidR="006A77E1" w:rsidRPr="00C60845" w:rsidRDefault="00C60845" w:rsidP="00503231">
      <w:pPr>
        <w:pStyle w:val="Ttulo1"/>
        <w:spacing w:line="288" w:lineRule="auto"/>
        <w:jc w:val="both"/>
        <w:rPr>
          <w:rFonts w:ascii="Times New Roman Bold" w:hAnsi="Times New Roman Bold"/>
          <w:smallCaps/>
          <w:sz w:val="28"/>
          <w:szCs w:val="32"/>
          <w:lang w:val="es-ES"/>
        </w:rPr>
      </w:pPr>
      <w:bookmarkStart w:id="427" w:name="_Toc348613578"/>
      <w:bookmarkStart w:id="428" w:name="_Toc348614216"/>
      <w:bookmarkStart w:id="429" w:name="_Toc348614887"/>
      <w:bookmarkStart w:id="430" w:name="_Toc348615006"/>
      <w:bookmarkStart w:id="431" w:name="_Toc348615511"/>
      <w:bookmarkStart w:id="432" w:name="_Toc348010641"/>
      <w:r w:rsidRPr="00C60845">
        <w:rPr>
          <w:rFonts w:ascii="Times New Roman Bold" w:hAnsi="Times New Roman Bold"/>
          <w:smallCaps/>
          <w:sz w:val="28"/>
          <w:szCs w:val="32"/>
          <w:lang w:val="es-ES"/>
        </w:rPr>
        <w:lastRenderedPageBreak/>
        <w:t>Pasos del mapeo y del listado del hogar</w:t>
      </w:r>
      <w:bookmarkEnd w:id="427"/>
      <w:bookmarkEnd w:id="428"/>
      <w:bookmarkEnd w:id="429"/>
      <w:bookmarkEnd w:id="430"/>
      <w:bookmarkEnd w:id="431"/>
      <w:bookmarkEnd w:id="432"/>
    </w:p>
    <w:p w:rsidR="001D0724" w:rsidRPr="00C60845" w:rsidRDefault="001D0724" w:rsidP="00902384">
      <w:pPr>
        <w:spacing w:line="288" w:lineRule="auto"/>
        <w:rPr>
          <w:sz w:val="22"/>
          <w:szCs w:val="22"/>
          <w:lang w:val="es-ES"/>
        </w:rPr>
      </w:pPr>
    </w:p>
    <w:p w:rsidR="00861783" w:rsidRPr="00C60845" w:rsidRDefault="00C60845" w:rsidP="00256330">
      <w:pPr>
        <w:tabs>
          <w:tab w:val="left" w:pos="0"/>
        </w:tabs>
        <w:suppressAutoHyphens/>
        <w:spacing w:line="288" w:lineRule="auto"/>
        <w:rPr>
          <w:sz w:val="22"/>
          <w:szCs w:val="22"/>
          <w:lang w:val="es-ES"/>
        </w:rPr>
      </w:pPr>
      <w:r w:rsidRPr="00C60845">
        <w:rPr>
          <w:sz w:val="22"/>
          <w:szCs w:val="22"/>
          <w:lang w:val="es-ES"/>
        </w:rPr>
        <w:t xml:space="preserve">La operación de listado de hogares consta de tres pasos principales: localización de cada </w:t>
      </w:r>
      <w:r w:rsidR="00483969">
        <w:rPr>
          <w:sz w:val="22"/>
          <w:szCs w:val="22"/>
          <w:lang w:val="es-ES"/>
        </w:rPr>
        <w:t>conglomerado</w:t>
      </w:r>
      <w:r w:rsidRPr="00C60845">
        <w:rPr>
          <w:sz w:val="22"/>
          <w:szCs w:val="22"/>
          <w:lang w:val="es-ES"/>
        </w:rPr>
        <w:t xml:space="preserve">, preparación </w:t>
      </w:r>
      <w:r w:rsidR="00483969">
        <w:rPr>
          <w:sz w:val="22"/>
          <w:szCs w:val="22"/>
          <w:lang w:val="es-ES"/>
        </w:rPr>
        <w:t>del</w:t>
      </w:r>
      <w:r w:rsidRPr="00C60845">
        <w:rPr>
          <w:sz w:val="22"/>
          <w:szCs w:val="22"/>
          <w:lang w:val="es-ES"/>
        </w:rPr>
        <w:t xml:space="preserve"> croquis </w:t>
      </w:r>
      <w:r w:rsidR="00483969">
        <w:rPr>
          <w:sz w:val="22"/>
          <w:szCs w:val="22"/>
          <w:lang w:val="es-ES"/>
        </w:rPr>
        <w:t xml:space="preserve">y mapa de localización </w:t>
      </w:r>
      <w:r w:rsidRPr="00C60845">
        <w:rPr>
          <w:sz w:val="22"/>
          <w:szCs w:val="22"/>
          <w:lang w:val="es-ES"/>
        </w:rPr>
        <w:t xml:space="preserve">de cada </w:t>
      </w:r>
      <w:r w:rsidR="00483969">
        <w:rPr>
          <w:sz w:val="22"/>
          <w:szCs w:val="22"/>
          <w:lang w:val="es-ES"/>
        </w:rPr>
        <w:t>conglomerado</w:t>
      </w:r>
      <w:r w:rsidRPr="00C60845">
        <w:rPr>
          <w:sz w:val="22"/>
          <w:szCs w:val="22"/>
          <w:lang w:val="es-ES"/>
        </w:rPr>
        <w:t xml:space="preserve">, y el listado de </w:t>
      </w:r>
      <w:r w:rsidR="00483969">
        <w:rPr>
          <w:sz w:val="22"/>
          <w:szCs w:val="22"/>
          <w:lang w:val="es-ES"/>
        </w:rPr>
        <w:t>todos los hogares</w:t>
      </w:r>
      <w:r w:rsidRPr="00C60845">
        <w:rPr>
          <w:sz w:val="22"/>
          <w:szCs w:val="22"/>
          <w:lang w:val="es-ES"/>
        </w:rPr>
        <w:t xml:space="preserve"> que se encuentran en cada c</w:t>
      </w:r>
      <w:r w:rsidR="00483969">
        <w:rPr>
          <w:sz w:val="22"/>
          <w:szCs w:val="22"/>
          <w:lang w:val="es-ES"/>
        </w:rPr>
        <w:t>onglomerado</w:t>
      </w:r>
      <w:r w:rsidRPr="00C60845">
        <w:rPr>
          <w:sz w:val="22"/>
          <w:szCs w:val="22"/>
          <w:lang w:val="es-ES"/>
        </w:rPr>
        <w:t>.</w:t>
      </w:r>
      <w:r w:rsidR="00A127C1">
        <w:rPr>
          <w:sz w:val="22"/>
          <w:szCs w:val="22"/>
          <w:lang w:val="es-ES"/>
        </w:rPr>
        <w:t xml:space="preserve"> </w:t>
      </w:r>
      <w:r w:rsidR="00483969">
        <w:rPr>
          <w:sz w:val="22"/>
          <w:szCs w:val="22"/>
          <w:lang w:val="es-ES"/>
        </w:rPr>
        <w:t>E</w:t>
      </w:r>
      <w:r w:rsidRPr="00C60845">
        <w:rPr>
          <w:sz w:val="22"/>
          <w:szCs w:val="22"/>
          <w:lang w:val="es-ES"/>
        </w:rPr>
        <w:t>n algunos casos, se requiere segmentación y se describirá más adelante en este manual.</w:t>
      </w:r>
    </w:p>
    <w:p w:rsidR="00256330" w:rsidRPr="00C60845" w:rsidRDefault="00256330" w:rsidP="00256330">
      <w:pPr>
        <w:pStyle w:val="Ttulo2"/>
        <w:spacing w:before="0" w:after="0" w:line="288" w:lineRule="auto"/>
        <w:rPr>
          <w:rFonts w:ascii="Times New Roman" w:hAnsi="Times New Roman" w:cs="Times New Roman"/>
          <w:i w:val="0"/>
          <w:sz w:val="22"/>
          <w:szCs w:val="22"/>
          <w:lang w:val="es-ES"/>
        </w:rPr>
      </w:pPr>
      <w:bookmarkStart w:id="433" w:name="_Toc348010646"/>
      <w:bookmarkStart w:id="434" w:name="_Toc348613579"/>
      <w:bookmarkStart w:id="435" w:name="_Toc348614217"/>
      <w:bookmarkStart w:id="436" w:name="_Toc348614888"/>
      <w:bookmarkStart w:id="437" w:name="_Toc348615007"/>
      <w:bookmarkStart w:id="438" w:name="_Toc348615512"/>
    </w:p>
    <w:p w:rsidR="00861783" w:rsidRPr="00C412BB" w:rsidRDefault="00C60845" w:rsidP="00256330">
      <w:pPr>
        <w:pStyle w:val="Ttulo2"/>
        <w:spacing w:before="0" w:after="0" w:line="288" w:lineRule="auto"/>
        <w:rPr>
          <w:rFonts w:ascii="Times New Roman Bold" w:hAnsi="Times New Roman Bold" w:cs="Times New Roman"/>
          <w:i w:val="0"/>
          <w:smallCaps/>
          <w:sz w:val="24"/>
          <w:szCs w:val="22"/>
          <w:lang w:val="es-ES"/>
        </w:rPr>
      </w:pPr>
      <w:r w:rsidRPr="00C412BB">
        <w:rPr>
          <w:rFonts w:ascii="Times New Roman Bold" w:hAnsi="Times New Roman Bold" w:cs="Times New Roman"/>
          <w:i w:val="0"/>
          <w:smallCaps/>
          <w:sz w:val="24"/>
          <w:szCs w:val="22"/>
          <w:lang w:val="es-ES"/>
        </w:rPr>
        <w:t>Paso 1: localización del conglomerado</w:t>
      </w:r>
      <w:bookmarkEnd w:id="433"/>
      <w:bookmarkEnd w:id="434"/>
      <w:bookmarkEnd w:id="435"/>
      <w:bookmarkEnd w:id="436"/>
      <w:bookmarkEnd w:id="437"/>
      <w:bookmarkEnd w:id="438"/>
    </w:p>
    <w:p w:rsidR="00861783" w:rsidRPr="00C412BB" w:rsidRDefault="00861783" w:rsidP="00256330">
      <w:pPr>
        <w:spacing w:line="288" w:lineRule="auto"/>
        <w:jc w:val="both"/>
        <w:rPr>
          <w:sz w:val="22"/>
          <w:szCs w:val="22"/>
          <w:lang w:val="es-ES"/>
        </w:rPr>
      </w:pPr>
    </w:p>
    <w:p w:rsidR="00861783" w:rsidRPr="00C60845" w:rsidRDefault="00C60845" w:rsidP="00256330">
      <w:pPr>
        <w:spacing w:line="288" w:lineRule="auto"/>
        <w:rPr>
          <w:sz w:val="22"/>
          <w:szCs w:val="22"/>
          <w:lang w:val="es-ES"/>
        </w:rPr>
      </w:pPr>
      <w:r w:rsidRPr="00C60845">
        <w:rPr>
          <w:sz w:val="22"/>
          <w:szCs w:val="22"/>
          <w:lang w:val="es-ES"/>
        </w:rPr>
        <w:t xml:space="preserve">El supervisor </w:t>
      </w:r>
      <w:r w:rsidR="00483969">
        <w:rPr>
          <w:sz w:val="22"/>
          <w:szCs w:val="22"/>
          <w:lang w:val="es-ES"/>
        </w:rPr>
        <w:t xml:space="preserve">le </w:t>
      </w:r>
      <w:r w:rsidRPr="00C60845">
        <w:rPr>
          <w:sz w:val="22"/>
          <w:szCs w:val="22"/>
          <w:lang w:val="es-ES"/>
        </w:rPr>
        <w:t xml:space="preserve">proporcionará al equipo </w:t>
      </w:r>
      <w:r w:rsidR="00483969">
        <w:rPr>
          <w:sz w:val="22"/>
          <w:szCs w:val="22"/>
          <w:lang w:val="es-ES"/>
        </w:rPr>
        <w:t>de listado</w:t>
      </w:r>
      <w:r w:rsidRPr="00C60845">
        <w:rPr>
          <w:sz w:val="22"/>
          <w:szCs w:val="22"/>
          <w:lang w:val="es-ES"/>
        </w:rPr>
        <w:t xml:space="preserve"> un mapa base que contiene el </w:t>
      </w:r>
      <w:r w:rsidR="00483969">
        <w:rPr>
          <w:sz w:val="22"/>
          <w:szCs w:val="22"/>
          <w:lang w:val="es-ES"/>
        </w:rPr>
        <w:t>conglomerado asignado al equipo. Al llegar al conglomerado</w:t>
      </w:r>
      <w:r w:rsidRPr="00C60845">
        <w:rPr>
          <w:sz w:val="22"/>
          <w:szCs w:val="22"/>
          <w:lang w:val="es-ES"/>
        </w:rPr>
        <w:t>, el equipo debe</w:t>
      </w:r>
      <w:r w:rsidR="00483969">
        <w:rPr>
          <w:sz w:val="22"/>
          <w:szCs w:val="22"/>
          <w:lang w:val="es-ES"/>
        </w:rPr>
        <w:t>rá</w:t>
      </w:r>
      <w:r w:rsidRPr="00C60845">
        <w:rPr>
          <w:sz w:val="22"/>
          <w:szCs w:val="22"/>
          <w:lang w:val="es-ES"/>
        </w:rPr>
        <w:t xml:space="preserve"> </w:t>
      </w:r>
      <w:r w:rsidR="00483969">
        <w:rPr>
          <w:sz w:val="22"/>
          <w:szCs w:val="22"/>
          <w:lang w:val="es-ES"/>
        </w:rPr>
        <w:t xml:space="preserve">visitar en primer lugar el conglomerado </w:t>
      </w:r>
      <w:r w:rsidRPr="00C60845">
        <w:rPr>
          <w:sz w:val="22"/>
          <w:szCs w:val="22"/>
          <w:lang w:val="es-ES"/>
        </w:rPr>
        <w:t xml:space="preserve">para identificar sus límites y crear el mapa de ubicación </w:t>
      </w:r>
      <w:r w:rsidR="00483969">
        <w:rPr>
          <w:sz w:val="22"/>
          <w:szCs w:val="22"/>
          <w:lang w:val="es-ES"/>
        </w:rPr>
        <w:t>del conglomerado</w:t>
      </w:r>
      <w:r w:rsidRPr="00C60845">
        <w:rPr>
          <w:sz w:val="22"/>
          <w:szCs w:val="22"/>
          <w:lang w:val="es-ES"/>
        </w:rPr>
        <w:t xml:space="preserve"> (</w:t>
      </w:r>
      <w:r w:rsidR="00483969">
        <w:rPr>
          <w:sz w:val="22"/>
          <w:szCs w:val="22"/>
          <w:lang w:val="es-ES"/>
        </w:rPr>
        <w:t>tal como</w:t>
      </w:r>
      <w:r w:rsidRPr="00C60845">
        <w:rPr>
          <w:sz w:val="22"/>
          <w:szCs w:val="22"/>
          <w:lang w:val="es-ES"/>
        </w:rPr>
        <w:t xml:space="preserve"> se describe más adelante). Esto se debe</w:t>
      </w:r>
      <w:r w:rsidR="00483969">
        <w:rPr>
          <w:sz w:val="22"/>
          <w:szCs w:val="22"/>
          <w:lang w:val="es-ES"/>
        </w:rPr>
        <w:t>rá</w:t>
      </w:r>
      <w:r w:rsidRPr="00C60845">
        <w:rPr>
          <w:sz w:val="22"/>
          <w:szCs w:val="22"/>
          <w:lang w:val="es-ES"/>
        </w:rPr>
        <w:t xml:space="preserve"> hacer con la ayuda de las autoridades locales</w:t>
      </w:r>
      <w:r w:rsidR="00483969">
        <w:rPr>
          <w:sz w:val="22"/>
          <w:szCs w:val="22"/>
          <w:lang w:val="es-ES"/>
        </w:rPr>
        <w:t xml:space="preserve"> allí </w:t>
      </w:r>
      <w:r w:rsidRPr="00C60845">
        <w:rPr>
          <w:sz w:val="22"/>
          <w:szCs w:val="22"/>
          <w:lang w:val="es-ES"/>
        </w:rPr>
        <w:t>donde se encuentr</w:t>
      </w:r>
      <w:r w:rsidR="002708FB">
        <w:rPr>
          <w:sz w:val="22"/>
          <w:szCs w:val="22"/>
          <w:lang w:val="es-ES"/>
        </w:rPr>
        <w:t>e</w:t>
      </w:r>
      <w:r w:rsidRPr="00C60845">
        <w:rPr>
          <w:sz w:val="22"/>
          <w:szCs w:val="22"/>
          <w:lang w:val="es-ES"/>
        </w:rPr>
        <w:t xml:space="preserve"> el c</w:t>
      </w:r>
      <w:r w:rsidR="00483969">
        <w:rPr>
          <w:sz w:val="22"/>
          <w:szCs w:val="22"/>
          <w:lang w:val="es-ES"/>
        </w:rPr>
        <w:t>onglomerado</w:t>
      </w:r>
      <w:r w:rsidRPr="00C60845">
        <w:rPr>
          <w:sz w:val="22"/>
          <w:szCs w:val="22"/>
          <w:lang w:val="es-ES"/>
        </w:rPr>
        <w:t xml:space="preserve">. Durante esta primera </w:t>
      </w:r>
      <w:r w:rsidR="00483969">
        <w:rPr>
          <w:sz w:val="22"/>
          <w:szCs w:val="22"/>
          <w:lang w:val="es-ES"/>
        </w:rPr>
        <w:t>visita al conglomerado</w:t>
      </w:r>
      <w:r w:rsidRPr="00C60845">
        <w:rPr>
          <w:sz w:val="22"/>
          <w:szCs w:val="22"/>
          <w:lang w:val="es-ES"/>
        </w:rPr>
        <w:t xml:space="preserve">, </w:t>
      </w:r>
      <w:r w:rsidR="00483969">
        <w:rPr>
          <w:sz w:val="22"/>
          <w:szCs w:val="22"/>
          <w:lang w:val="es-ES"/>
        </w:rPr>
        <w:t>el equipo de listado</w:t>
      </w:r>
      <w:r w:rsidRPr="00C60845">
        <w:rPr>
          <w:sz w:val="22"/>
          <w:szCs w:val="22"/>
          <w:lang w:val="es-ES"/>
        </w:rPr>
        <w:t xml:space="preserve"> debe</w:t>
      </w:r>
      <w:r w:rsidR="00483969">
        <w:rPr>
          <w:sz w:val="22"/>
          <w:szCs w:val="22"/>
          <w:lang w:val="es-ES"/>
        </w:rPr>
        <w:t>rá</w:t>
      </w:r>
      <w:r w:rsidRPr="00C60845">
        <w:rPr>
          <w:sz w:val="22"/>
          <w:szCs w:val="22"/>
          <w:lang w:val="es-ES"/>
        </w:rPr>
        <w:t xml:space="preserve"> determinar una vía eficiente </w:t>
      </w:r>
      <w:r w:rsidR="00483969">
        <w:rPr>
          <w:sz w:val="22"/>
          <w:szCs w:val="22"/>
          <w:lang w:val="es-ES"/>
        </w:rPr>
        <w:t>para los</w:t>
      </w:r>
      <w:r w:rsidRPr="00C60845">
        <w:rPr>
          <w:sz w:val="22"/>
          <w:szCs w:val="22"/>
          <w:lang w:val="es-ES"/>
        </w:rPr>
        <w:t xml:space="preserve"> viajes </w:t>
      </w:r>
      <w:r w:rsidR="00483969">
        <w:rPr>
          <w:sz w:val="22"/>
          <w:szCs w:val="22"/>
          <w:lang w:val="es-ES"/>
        </w:rPr>
        <w:t>con el objeto de listar todas las estructuras del conglomerado</w:t>
      </w:r>
      <w:r w:rsidRPr="00C60845">
        <w:rPr>
          <w:sz w:val="22"/>
          <w:szCs w:val="22"/>
          <w:lang w:val="es-ES"/>
        </w:rPr>
        <w:t>.</w:t>
      </w:r>
    </w:p>
    <w:p w:rsidR="00861783" w:rsidRPr="00C60845" w:rsidRDefault="00861783" w:rsidP="00256330">
      <w:pPr>
        <w:spacing w:line="288" w:lineRule="auto"/>
        <w:rPr>
          <w:sz w:val="22"/>
          <w:szCs w:val="22"/>
          <w:lang w:val="es-ES"/>
        </w:rPr>
      </w:pPr>
    </w:p>
    <w:p w:rsidR="00C60845" w:rsidRPr="00C60845" w:rsidRDefault="00C60845" w:rsidP="00C60845">
      <w:pPr>
        <w:pStyle w:val="Textoindependiente2"/>
        <w:spacing w:line="288" w:lineRule="auto"/>
        <w:rPr>
          <w:sz w:val="22"/>
          <w:szCs w:val="22"/>
          <w:lang w:val="es-ES"/>
        </w:rPr>
      </w:pPr>
      <w:r w:rsidRPr="00C60845">
        <w:rPr>
          <w:sz w:val="22"/>
          <w:szCs w:val="22"/>
          <w:lang w:val="es-ES"/>
        </w:rPr>
        <w:t xml:space="preserve">En la mayoría de los casos, los límites </w:t>
      </w:r>
      <w:r w:rsidR="00483969">
        <w:rPr>
          <w:sz w:val="22"/>
          <w:szCs w:val="22"/>
          <w:lang w:val="es-ES"/>
        </w:rPr>
        <w:t>de los conglomerados</w:t>
      </w:r>
      <w:r w:rsidRPr="00C60845">
        <w:rPr>
          <w:sz w:val="22"/>
          <w:szCs w:val="22"/>
          <w:lang w:val="es-ES"/>
        </w:rPr>
        <w:t xml:space="preserve"> son características naturales reconocibles, como arroyos o ríos, o características tales como carreteras o </w:t>
      </w:r>
      <w:r w:rsidR="00483969">
        <w:rPr>
          <w:sz w:val="22"/>
          <w:szCs w:val="22"/>
          <w:lang w:val="es-ES"/>
        </w:rPr>
        <w:t>raíles. No obstante</w:t>
      </w:r>
      <w:r w:rsidRPr="00C60845">
        <w:rPr>
          <w:sz w:val="22"/>
          <w:szCs w:val="22"/>
          <w:lang w:val="es-ES"/>
        </w:rPr>
        <w:t xml:space="preserve">, en algunos casos, como en las zonas rurales, donde los límites de </w:t>
      </w:r>
      <w:r w:rsidR="00483969">
        <w:rPr>
          <w:sz w:val="22"/>
          <w:szCs w:val="22"/>
          <w:lang w:val="es-ES"/>
        </w:rPr>
        <w:t>los conglomerados</w:t>
      </w:r>
      <w:r w:rsidRPr="00C60845">
        <w:rPr>
          <w:sz w:val="22"/>
          <w:szCs w:val="22"/>
          <w:lang w:val="es-ES"/>
        </w:rPr>
        <w:t xml:space="preserve"> no pueden marca</w:t>
      </w:r>
      <w:r w:rsidR="00483969">
        <w:rPr>
          <w:sz w:val="22"/>
          <w:szCs w:val="22"/>
          <w:lang w:val="es-ES"/>
        </w:rPr>
        <w:t>rse</w:t>
      </w:r>
      <w:r w:rsidRPr="00C60845">
        <w:rPr>
          <w:sz w:val="22"/>
          <w:szCs w:val="22"/>
          <w:lang w:val="es-ES"/>
        </w:rPr>
        <w:t xml:space="preserve"> con </w:t>
      </w:r>
      <w:r w:rsidR="00AA70A7">
        <w:rPr>
          <w:sz w:val="22"/>
          <w:szCs w:val="22"/>
          <w:lang w:val="es-ES"/>
        </w:rPr>
        <w:t>distintivos</w:t>
      </w:r>
      <w:r w:rsidRPr="00C60845">
        <w:rPr>
          <w:sz w:val="22"/>
          <w:szCs w:val="22"/>
          <w:lang w:val="es-ES"/>
        </w:rPr>
        <w:t xml:space="preserve"> visibles, </w:t>
      </w:r>
      <w:r w:rsidR="00AA70A7">
        <w:rPr>
          <w:sz w:val="22"/>
          <w:szCs w:val="22"/>
          <w:lang w:val="es-ES"/>
        </w:rPr>
        <w:t>se dará una atención especial</w:t>
      </w:r>
      <w:r w:rsidRPr="00C60845">
        <w:rPr>
          <w:sz w:val="22"/>
          <w:szCs w:val="22"/>
          <w:lang w:val="es-ES"/>
        </w:rPr>
        <w:t xml:space="preserve"> a la información proporcionada en</w:t>
      </w:r>
      <w:r w:rsidR="00AA70A7">
        <w:rPr>
          <w:sz w:val="22"/>
          <w:szCs w:val="22"/>
          <w:lang w:val="es-ES"/>
        </w:rPr>
        <w:t xml:space="preserve"> </w:t>
      </w:r>
      <w:r w:rsidRPr="00C60845">
        <w:rPr>
          <w:sz w:val="22"/>
          <w:szCs w:val="22"/>
          <w:lang w:val="es-ES"/>
        </w:rPr>
        <w:t>el mapa base. En tales casos, la asistencia de las autoridades locales será particularmente útil.</w:t>
      </w:r>
    </w:p>
    <w:p w:rsidR="00F313E2" w:rsidRPr="00C60845" w:rsidRDefault="00C60845" w:rsidP="00C60845">
      <w:pPr>
        <w:pStyle w:val="Textoindependiente2"/>
        <w:spacing w:after="0" w:line="288" w:lineRule="auto"/>
        <w:rPr>
          <w:sz w:val="22"/>
          <w:szCs w:val="22"/>
          <w:lang w:val="es-ES"/>
        </w:rPr>
      </w:pPr>
      <w:r w:rsidRPr="00C60845">
        <w:rPr>
          <w:sz w:val="22"/>
          <w:szCs w:val="22"/>
          <w:lang w:val="es-ES"/>
        </w:rPr>
        <w:t xml:space="preserve">Tras la identificación de los límites de </w:t>
      </w:r>
      <w:r w:rsidR="00AA70A7">
        <w:rPr>
          <w:sz w:val="22"/>
          <w:szCs w:val="22"/>
          <w:lang w:val="es-ES"/>
        </w:rPr>
        <w:t>los conglomerados</w:t>
      </w:r>
      <w:r w:rsidRPr="00C60845">
        <w:rPr>
          <w:sz w:val="22"/>
          <w:szCs w:val="22"/>
          <w:lang w:val="es-ES"/>
        </w:rPr>
        <w:t xml:space="preserve">, el equipo de </w:t>
      </w:r>
      <w:r w:rsidR="00AA70A7">
        <w:rPr>
          <w:sz w:val="22"/>
          <w:szCs w:val="22"/>
          <w:lang w:val="es-ES"/>
        </w:rPr>
        <w:t>listado</w:t>
      </w:r>
      <w:r w:rsidRPr="00C60845">
        <w:rPr>
          <w:sz w:val="22"/>
          <w:szCs w:val="22"/>
          <w:lang w:val="es-ES"/>
        </w:rPr>
        <w:t xml:space="preserve"> recorrerá el </w:t>
      </w:r>
      <w:r w:rsidR="00AA70A7">
        <w:rPr>
          <w:sz w:val="22"/>
          <w:szCs w:val="22"/>
          <w:lang w:val="es-ES"/>
        </w:rPr>
        <w:t>conglomerado</w:t>
      </w:r>
      <w:r w:rsidRPr="00C60845">
        <w:rPr>
          <w:sz w:val="22"/>
          <w:szCs w:val="22"/>
          <w:lang w:val="es-ES"/>
        </w:rPr>
        <w:t xml:space="preserve"> por segunda vez para crear el </w:t>
      </w:r>
      <w:r w:rsidR="00AA70A7">
        <w:rPr>
          <w:sz w:val="22"/>
          <w:szCs w:val="22"/>
          <w:lang w:val="es-ES"/>
        </w:rPr>
        <w:t>listado</w:t>
      </w:r>
      <w:r w:rsidRPr="00C60845">
        <w:rPr>
          <w:sz w:val="22"/>
          <w:szCs w:val="22"/>
          <w:lang w:val="es-ES"/>
        </w:rPr>
        <w:t xml:space="preserve"> y dibujar el croquis </w:t>
      </w:r>
      <w:r w:rsidR="00AA70A7">
        <w:rPr>
          <w:sz w:val="22"/>
          <w:szCs w:val="22"/>
          <w:lang w:val="es-ES"/>
        </w:rPr>
        <w:t>del conglomerado</w:t>
      </w:r>
      <w:r w:rsidRPr="00C60845">
        <w:rPr>
          <w:sz w:val="22"/>
          <w:szCs w:val="22"/>
          <w:lang w:val="es-ES"/>
        </w:rPr>
        <w:t xml:space="preserve">. Un croquis es un mapa detallado </w:t>
      </w:r>
      <w:r w:rsidR="00AA70A7">
        <w:rPr>
          <w:sz w:val="22"/>
          <w:szCs w:val="22"/>
          <w:lang w:val="es-ES"/>
        </w:rPr>
        <w:t>del conglomerado</w:t>
      </w:r>
      <w:r w:rsidRPr="00C60845">
        <w:rPr>
          <w:sz w:val="22"/>
          <w:szCs w:val="22"/>
          <w:lang w:val="es-ES"/>
        </w:rPr>
        <w:t xml:space="preserve"> que muestra todas sus estructuras y características</w:t>
      </w:r>
      <w:r w:rsidR="00AA70A7">
        <w:rPr>
          <w:sz w:val="22"/>
          <w:szCs w:val="22"/>
          <w:lang w:val="es-ES"/>
        </w:rPr>
        <w:t>,</w:t>
      </w:r>
      <w:r w:rsidRPr="00C60845">
        <w:rPr>
          <w:sz w:val="22"/>
          <w:szCs w:val="22"/>
          <w:lang w:val="es-ES"/>
        </w:rPr>
        <w:t xml:space="preserve"> como</w:t>
      </w:r>
      <w:r w:rsidR="00AA70A7">
        <w:rPr>
          <w:sz w:val="22"/>
          <w:szCs w:val="22"/>
          <w:lang w:val="es-ES"/>
        </w:rPr>
        <w:t>, por ejemplo,</w:t>
      </w:r>
      <w:r w:rsidRPr="00C60845">
        <w:rPr>
          <w:sz w:val="22"/>
          <w:szCs w:val="22"/>
          <w:lang w:val="es-ES"/>
        </w:rPr>
        <w:t xml:space="preserve"> carreteras.</w:t>
      </w:r>
    </w:p>
    <w:p w:rsidR="007209AF" w:rsidRPr="00C60845" w:rsidRDefault="007209AF" w:rsidP="00256330">
      <w:pPr>
        <w:pStyle w:val="Textoindependiente2"/>
        <w:spacing w:after="0" w:line="288" w:lineRule="auto"/>
        <w:jc w:val="both"/>
        <w:rPr>
          <w:sz w:val="22"/>
          <w:szCs w:val="22"/>
          <w:lang w:val="es-ES"/>
        </w:rPr>
      </w:pPr>
    </w:p>
    <w:p w:rsidR="00C30F8F" w:rsidRPr="00AA70A7" w:rsidRDefault="00C60845" w:rsidP="00256330">
      <w:pPr>
        <w:pStyle w:val="Ttulo2"/>
        <w:spacing w:before="0" w:after="0" w:line="288" w:lineRule="auto"/>
        <w:rPr>
          <w:rFonts w:ascii="Times New Roman Bold" w:hAnsi="Times New Roman Bold" w:cs="Times New Roman"/>
          <w:i w:val="0"/>
          <w:smallCaps/>
          <w:sz w:val="24"/>
          <w:szCs w:val="22"/>
          <w:lang w:val="es-ES"/>
        </w:rPr>
      </w:pPr>
      <w:bookmarkStart w:id="439" w:name="_Toc348614889"/>
      <w:bookmarkStart w:id="440" w:name="_Toc348615008"/>
      <w:bookmarkStart w:id="441" w:name="_Toc348615513"/>
      <w:r w:rsidRPr="00AA70A7">
        <w:rPr>
          <w:rFonts w:ascii="Times New Roman Bold" w:hAnsi="Times New Roman Bold" w:cs="Times New Roman"/>
          <w:i w:val="0"/>
          <w:smallCaps/>
          <w:sz w:val="24"/>
          <w:szCs w:val="22"/>
          <w:lang w:val="es-ES"/>
        </w:rPr>
        <w:t>Paso 2: preparación de los mapas de</w:t>
      </w:r>
      <w:r w:rsidR="00AA70A7" w:rsidRPr="00AA70A7">
        <w:rPr>
          <w:rFonts w:ascii="Times New Roman Bold" w:hAnsi="Times New Roman Bold" w:cs="Times New Roman"/>
          <w:i w:val="0"/>
          <w:smallCaps/>
          <w:sz w:val="24"/>
          <w:szCs w:val="22"/>
          <w:lang w:val="es-ES"/>
        </w:rPr>
        <w:t xml:space="preserve"> localizaci</w:t>
      </w:r>
      <w:r w:rsidR="00AA70A7">
        <w:rPr>
          <w:rFonts w:ascii="Times New Roman Bold" w:hAnsi="Times New Roman Bold" w:cs="Times New Roman"/>
          <w:i w:val="0"/>
          <w:smallCaps/>
          <w:sz w:val="24"/>
          <w:szCs w:val="22"/>
          <w:lang w:val="es-ES"/>
        </w:rPr>
        <w:t>ón y del croquis</w:t>
      </w:r>
      <w:r w:rsidRPr="00AA70A7">
        <w:rPr>
          <w:rFonts w:ascii="Times New Roman Bold" w:hAnsi="Times New Roman Bold" w:cs="Times New Roman"/>
          <w:i w:val="0"/>
          <w:smallCaps/>
          <w:sz w:val="24"/>
          <w:szCs w:val="22"/>
          <w:lang w:val="es-ES"/>
        </w:rPr>
        <w:t xml:space="preserve"> </w:t>
      </w:r>
      <w:bookmarkEnd w:id="439"/>
      <w:bookmarkEnd w:id="440"/>
      <w:bookmarkEnd w:id="441"/>
    </w:p>
    <w:p w:rsidR="000C2658" w:rsidRPr="00AA70A7" w:rsidRDefault="000C2658" w:rsidP="00256330">
      <w:pPr>
        <w:keepNext/>
        <w:spacing w:line="288" w:lineRule="auto"/>
        <w:rPr>
          <w:sz w:val="22"/>
          <w:szCs w:val="22"/>
          <w:lang w:val="es-ES"/>
        </w:rPr>
      </w:pPr>
    </w:p>
    <w:p w:rsidR="000C2658" w:rsidRPr="00C60845" w:rsidRDefault="00C60845" w:rsidP="00256330">
      <w:pPr>
        <w:keepNext/>
        <w:spacing w:line="288" w:lineRule="auto"/>
        <w:rPr>
          <w:sz w:val="22"/>
          <w:szCs w:val="22"/>
          <w:lang w:val="es-ES"/>
        </w:rPr>
      </w:pPr>
      <w:r w:rsidRPr="00C60845">
        <w:rPr>
          <w:sz w:val="22"/>
          <w:szCs w:val="22"/>
          <w:lang w:val="es-ES"/>
        </w:rPr>
        <w:t xml:space="preserve">El mapeo </w:t>
      </w:r>
      <w:r w:rsidR="00AA70A7">
        <w:rPr>
          <w:sz w:val="22"/>
          <w:szCs w:val="22"/>
          <w:lang w:val="es-ES"/>
        </w:rPr>
        <w:t>del conglomerado</w:t>
      </w:r>
      <w:r w:rsidRPr="00C60845">
        <w:rPr>
          <w:sz w:val="22"/>
          <w:szCs w:val="22"/>
          <w:lang w:val="es-ES"/>
        </w:rPr>
        <w:t xml:space="preserve"> y el listado de los hogares se debe</w:t>
      </w:r>
      <w:r w:rsidR="00AA70A7">
        <w:rPr>
          <w:sz w:val="22"/>
          <w:szCs w:val="22"/>
          <w:lang w:val="es-ES"/>
        </w:rPr>
        <w:t>rán</w:t>
      </w:r>
      <w:r w:rsidRPr="00C60845">
        <w:rPr>
          <w:sz w:val="22"/>
          <w:szCs w:val="22"/>
          <w:lang w:val="es-ES"/>
        </w:rPr>
        <w:t xml:space="preserve"> hacer de manera sistemática</w:t>
      </w:r>
      <w:r w:rsidR="009D560E">
        <w:rPr>
          <w:sz w:val="22"/>
          <w:szCs w:val="22"/>
          <w:lang w:val="es-ES"/>
        </w:rPr>
        <w:t xml:space="preserve"> para evitar</w:t>
      </w:r>
      <w:r w:rsidRPr="00C60845">
        <w:rPr>
          <w:sz w:val="22"/>
          <w:szCs w:val="22"/>
          <w:lang w:val="es-ES"/>
        </w:rPr>
        <w:t xml:space="preserve"> omisiones o </w:t>
      </w:r>
      <w:r w:rsidR="00AA70A7">
        <w:rPr>
          <w:sz w:val="22"/>
          <w:szCs w:val="22"/>
          <w:lang w:val="es-ES"/>
        </w:rPr>
        <w:t>duplicaciones.</w:t>
      </w:r>
      <w:r w:rsidRPr="00C60845">
        <w:rPr>
          <w:sz w:val="22"/>
          <w:szCs w:val="22"/>
          <w:lang w:val="es-ES"/>
        </w:rPr>
        <w:t xml:space="preserve"> </w:t>
      </w:r>
      <w:r w:rsidR="00AA70A7">
        <w:rPr>
          <w:sz w:val="22"/>
          <w:szCs w:val="22"/>
          <w:lang w:val="es-ES"/>
        </w:rPr>
        <w:t>El conglomerado se dividirá</w:t>
      </w:r>
      <w:r w:rsidRPr="00C60845">
        <w:rPr>
          <w:sz w:val="22"/>
          <w:szCs w:val="22"/>
          <w:lang w:val="es-ES"/>
        </w:rPr>
        <w:t xml:space="preserve"> en partes, si es posible, </w:t>
      </w:r>
      <w:r w:rsidR="00AA70A7">
        <w:rPr>
          <w:sz w:val="22"/>
          <w:szCs w:val="22"/>
          <w:lang w:val="es-ES"/>
        </w:rPr>
        <w:t xml:space="preserve">pudiendo </w:t>
      </w:r>
      <w:r w:rsidR="009D560E">
        <w:rPr>
          <w:sz w:val="22"/>
          <w:szCs w:val="22"/>
          <w:lang w:val="es-ES"/>
        </w:rPr>
        <w:t>constituir</w:t>
      </w:r>
      <w:r w:rsidR="00AA70A7">
        <w:rPr>
          <w:sz w:val="22"/>
          <w:szCs w:val="22"/>
          <w:lang w:val="es-ES"/>
        </w:rPr>
        <w:t xml:space="preserve"> una parte </w:t>
      </w:r>
      <w:r w:rsidRPr="00C60845">
        <w:rPr>
          <w:sz w:val="22"/>
          <w:szCs w:val="22"/>
          <w:lang w:val="es-ES"/>
        </w:rPr>
        <w:t>un bloque de estructuras. El equipo debe</w:t>
      </w:r>
      <w:r w:rsidR="00AA70A7">
        <w:rPr>
          <w:sz w:val="22"/>
          <w:szCs w:val="22"/>
          <w:lang w:val="es-ES"/>
        </w:rPr>
        <w:t>rá</w:t>
      </w:r>
      <w:r w:rsidRPr="00C60845">
        <w:rPr>
          <w:sz w:val="22"/>
          <w:szCs w:val="22"/>
          <w:lang w:val="es-ES"/>
        </w:rPr>
        <w:t xml:space="preserve"> terminar cada bloque antes de</w:t>
      </w:r>
      <w:r w:rsidR="00AA70A7">
        <w:rPr>
          <w:sz w:val="22"/>
          <w:szCs w:val="22"/>
          <w:lang w:val="es-ES"/>
        </w:rPr>
        <w:t xml:space="preserve"> pasar al adyacente</w:t>
      </w:r>
      <w:r w:rsidRPr="00C60845">
        <w:rPr>
          <w:sz w:val="22"/>
          <w:szCs w:val="22"/>
          <w:lang w:val="es-ES"/>
        </w:rPr>
        <w:t>.</w:t>
      </w:r>
      <w:r w:rsidR="00AA70A7">
        <w:rPr>
          <w:sz w:val="22"/>
          <w:szCs w:val="22"/>
          <w:lang w:val="es-ES"/>
        </w:rPr>
        <w:t xml:space="preserve"> En cada bloque, se comenzará</w:t>
      </w:r>
      <w:r w:rsidRPr="00C60845">
        <w:rPr>
          <w:sz w:val="22"/>
          <w:szCs w:val="22"/>
          <w:lang w:val="es-ES"/>
        </w:rPr>
        <w:t xml:space="preserve"> en una esquina </w:t>
      </w:r>
      <w:r w:rsidR="00AA70A7">
        <w:rPr>
          <w:sz w:val="22"/>
          <w:szCs w:val="22"/>
          <w:lang w:val="es-ES"/>
        </w:rPr>
        <w:t xml:space="preserve">del bloque </w:t>
      </w:r>
      <w:r w:rsidRPr="00C60845">
        <w:rPr>
          <w:sz w:val="22"/>
          <w:szCs w:val="22"/>
          <w:lang w:val="es-ES"/>
        </w:rPr>
        <w:t xml:space="preserve">y </w:t>
      </w:r>
      <w:r w:rsidR="00AA70A7">
        <w:rPr>
          <w:sz w:val="22"/>
          <w:szCs w:val="22"/>
          <w:lang w:val="es-ES"/>
        </w:rPr>
        <w:t xml:space="preserve">se </w:t>
      </w:r>
      <w:r w:rsidRPr="00C60845">
        <w:rPr>
          <w:sz w:val="22"/>
          <w:szCs w:val="22"/>
          <w:lang w:val="es-ES"/>
        </w:rPr>
        <w:t>mover</w:t>
      </w:r>
      <w:r w:rsidR="00AA70A7">
        <w:rPr>
          <w:sz w:val="22"/>
          <w:szCs w:val="22"/>
          <w:lang w:val="es-ES"/>
        </w:rPr>
        <w:t xml:space="preserve">á en el sentido de las agujas del reloj. En las áreas rurales, </w:t>
      </w:r>
      <w:r w:rsidRPr="00C60845">
        <w:rPr>
          <w:sz w:val="22"/>
          <w:szCs w:val="22"/>
          <w:lang w:val="es-ES"/>
        </w:rPr>
        <w:t xml:space="preserve">donde las estructuras se </w:t>
      </w:r>
      <w:r w:rsidR="00AA70A7">
        <w:rPr>
          <w:sz w:val="22"/>
          <w:szCs w:val="22"/>
          <w:lang w:val="es-ES"/>
        </w:rPr>
        <w:t>hallan</w:t>
      </w:r>
      <w:r w:rsidRPr="00C60845">
        <w:rPr>
          <w:sz w:val="22"/>
          <w:szCs w:val="22"/>
          <w:lang w:val="es-ES"/>
        </w:rPr>
        <w:t xml:space="preserve"> en pequeños grupos, el equipo debe</w:t>
      </w:r>
      <w:r w:rsidR="00AA70A7">
        <w:rPr>
          <w:sz w:val="22"/>
          <w:szCs w:val="22"/>
          <w:lang w:val="es-ES"/>
        </w:rPr>
        <w:t>rá</w:t>
      </w:r>
      <w:r w:rsidRPr="00C60845">
        <w:rPr>
          <w:sz w:val="22"/>
          <w:szCs w:val="22"/>
          <w:lang w:val="es-ES"/>
        </w:rPr>
        <w:t xml:space="preserve"> trabajar en un grupo </w:t>
      </w:r>
      <w:r w:rsidR="00AA70A7">
        <w:rPr>
          <w:sz w:val="22"/>
          <w:szCs w:val="22"/>
          <w:lang w:val="es-ES"/>
        </w:rPr>
        <w:t xml:space="preserve">al mismo </w:t>
      </w:r>
      <w:r w:rsidRPr="00C60845">
        <w:rPr>
          <w:sz w:val="22"/>
          <w:szCs w:val="22"/>
          <w:lang w:val="es-ES"/>
        </w:rPr>
        <w:t xml:space="preserve">tiempo. En cada grupo, </w:t>
      </w:r>
      <w:r w:rsidR="00AA70A7">
        <w:rPr>
          <w:sz w:val="22"/>
          <w:szCs w:val="22"/>
          <w:lang w:val="es-ES"/>
        </w:rPr>
        <w:t>se comenzará</w:t>
      </w:r>
      <w:r w:rsidRPr="00C60845">
        <w:rPr>
          <w:sz w:val="22"/>
          <w:szCs w:val="22"/>
          <w:lang w:val="es-ES"/>
        </w:rPr>
        <w:t xml:space="preserve"> desde el centro y se </w:t>
      </w:r>
      <w:r w:rsidR="00AA70A7">
        <w:rPr>
          <w:sz w:val="22"/>
          <w:szCs w:val="22"/>
          <w:lang w:val="es-ES"/>
        </w:rPr>
        <w:t>moverá en el sentido de las agujas del reloj</w:t>
      </w:r>
      <w:r w:rsidRPr="00C60845">
        <w:rPr>
          <w:sz w:val="22"/>
          <w:szCs w:val="22"/>
          <w:lang w:val="es-ES"/>
        </w:rPr>
        <w:t>.</w:t>
      </w:r>
    </w:p>
    <w:p w:rsidR="00C30F8F" w:rsidRPr="00C60845" w:rsidRDefault="00C30F8F" w:rsidP="00256330">
      <w:pPr>
        <w:spacing w:line="288" w:lineRule="auto"/>
        <w:rPr>
          <w:sz w:val="22"/>
          <w:szCs w:val="22"/>
          <w:lang w:val="es-ES"/>
        </w:rPr>
      </w:pPr>
    </w:p>
    <w:p w:rsidR="00C30F8F" w:rsidRPr="00C412BB" w:rsidRDefault="00C60845" w:rsidP="00256330">
      <w:pPr>
        <w:spacing w:line="288" w:lineRule="auto"/>
        <w:rPr>
          <w:b/>
          <w:sz w:val="22"/>
          <w:szCs w:val="22"/>
          <w:lang w:val="es-ES"/>
        </w:rPr>
      </w:pPr>
      <w:r w:rsidRPr="00C412BB">
        <w:rPr>
          <w:b/>
          <w:sz w:val="22"/>
          <w:szCs w:val="22"/>
          <w:lang w:val="es-ES"/>
        </w:rPr>
        <w:t>Mapa de localización</w:t>
      </w:r>
    </w:p>
    <w:p w:rsidR="00A224A3" w:rsidRPr="00AA70A7" w:rsidRDefault="00AA70A7" w:rsidP="00256330">
      <w:pPr>
        <w:spacing w:line="288" w:lineRule="auto"/>
        <w:rPr>
          <w:sz w:val="22"/>
          <w:szCs w:val="22"/>
          <w:lang w:val="es-ES"/>
        </w:rPr>
      </w:pPr>
      <w:r w:rsidRPr="00AA70A7">
        <w:rPr>
          <w:sz w:val="22"/>
          <w:szCs w:val="22"/>
          <w:lang w:val="es-ES"/>
        </w:rPr>
        <w:t>Durante el primer recorrido del conglomerado, y utilizando el Formulario de información del conglomerado, el asignador hará lo siguiente:</w:t>
      </w:r>
    </w:p>
    <w:p w:rsidR="00C60845" w:rsidRPr="00AA70A7" w:rsidRDefault="00C412BB" w:rsidP="00C60845">
      <w:pPr>
        <w:numPr>
          <w:ilvl w:val="0"/>
          <w:numId w:val="4"/>
        </w:numPr>
        <w:spacing w:line="288" w:lineRule="auto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En primer lugar,</w:t>
      </w:r>
      <w:r w:rsidR="00C60845" w:rsidRPr="00C60845">
        <w:rPr>
          <w:sz w:val="22"/>
          <w:szCs w:val="22"/>
          <w:lang w:val="es-ES"/>
        </w:rPr>
        <w:t xml:space="preserve"> ingres</w:t>
      </w:r>
      <w:r>
        <w:rPr>
          <w:sz w:val="22"/>
          <w:szCs w:val="22"/>
          <w:lang w:val="es-ES"/>
        </w:rPr>
        <w:t>ar</w:t>
      </w:r>
      <w:r w:rsidR="00C60845" w:rsidRPr="00C60845">
        <w:rPr>
          <w:sz w:val="22"/>
          <w:szCs w:val="22"/>
          <w:lang w:val="es-ES"/>
        </w:rPr>
        <w:t xml:space="preserve"> la i</w:t>
      </w:r>
      <w:r>
        <w:rPr>
          <w:sz w:val="22"/>
          <w:szCs w:val="22"/>
          <w:lang w:val="es-ES"/>
        </w:rPr>
        <w:t>nformación de identificación del conglomerado en la página</w:t>
      </w:r>
      <w:r w:rsidR="009D560E">
        <w:rPr>
          <w:sz w:val="22"/>
          <w:szCs w:val="22"/>
          <w:lang w:val="es-ES"/>
        </w:rPr>
        <w:t xml:space="preserve"> </w:t>
      </w:r>
      <w:r w:rsidR="00C60845" w:rsidRPr="00C60845">
        <w:rPr>
          <w:sz w:val="22"/>
          <w:szCs w:val="22"/>
          <w:lang w:val="es-ES"/>
        </w:rPr>
        <w:t xml:space="preserve">1. </w:t>
      </w:r>
      <w:r w:rsidR="00C60845" w:rsidRPr="00AA70A7">
        <w:rPr>
          <w:sz w:val="22"/>
          <w:szCs w:val="22"/>
          <w:lang w:val="es-ES"/>
        </w:rPr>
        <w:t xml:space="preserve">Esta información </w:t>
      </w:r>
      <w:r>
        <w:rPr>
          <w:sz w:val="22"/>
          <w:szCs w:val="22"/>
          <w:lang w:val="es-ES"/>
        </w:rPr>
        <w:t>la facilita</w:t>
      </w:r>
      <w:r w:rsidR="00C60845" w:rsidRPr="00AA70A7">
        <w:rPr>
          <w:sz w:val="22"/>
          <w:szCs w:val="22"/>
          <w:lang w:val="es-ES"/>
        </w:rPr>
        <w:t xml:space="preserve"> el supervisor.</w:t>
      </w:r>
    </w:p>
    <w:p w:rsidR="00121F5A" w:rsidRPr="00C60845" w:rsidRDefault="00C412BB" w:rsidP="00C60845">
      <w:pPr>
        <w:numPr>
          <w:ilvl w:val="0"/>
          <w:numId w:val="4"/>
        </w:numPr>
        <w:spacing w:line="288" w:lineRule="auto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Utilizando</w:t>
      </w:r>
      <w:r w:rsidR="00C60845" w:rsidRPr="00C60845">
        <w:rPr>
          <w:sz w:val="22"/>
          <w:szCs w:val="22"/>
          <w:lang w:val="es-ES"/>
        </w:rPr>
        <w:t xml:space="preserve"> la página 1, el </w:t>
      </w:r>
      <w:r>
        <w:rPr>
          <w:sz w:val="22"/>
          <w:szCs w:val="22"/>
          <w:lang w:val="es-ES"/>
        </w:rPr>
        <w:t xml:space="preserve">mapeador </w:t>
      </w:r>
      <w:r w:rsidR="00C60845" w:rsidRPr="00C60845">
        <w:rPr>
          <w:sz w:val="22"/>
          <w:szCs w:val="22"/>
          <w:lang w:val="es-ES"/>
        </w:rPr>
        <w:t xml:space="preserve">preparará un mapa de ubicación del </w:t>
      </w:r>
      <w:r>
        <w:rPr>
          <w:sz w:val="22"/>
          <w:szCs w:val="22"/>
          <w:lang w:val="es-ES"/>
        </w:rPr>
        <w:t>conglomerado</w:t>
      </w:r>
      <w:r w:rsidR="00C60845" w:rsidRPr="00C60845">
        <w:rPr>
          <w:sz w:val="22"/>
          <w:szCs w:val="22"/>
          <w:lang w:val="es-ES"/>
        </w:rPr>
        <w:t>. Esto implica d</w:t>
      </w:r>
      <w:r>
        <w:rPr>
          <w:sz w:val="22"/>
          <w:szCs w:val="22"/>
          <w:lang w:val="es-ES"/>
        </w:rPr>
        <w:t>ibujar un</w:t>
      </w:r>
      <w:r w:rsidR="00C60845" w:rsidRPr="00C60845">
        <w:rPr>
          <w:sz w:val="22"/>
          <w:szCs w:val="22"/>
          <w:lang w:val="es-ES"/>
        </w:rPr>
        <w:t xml:space="preserve"> mapa que muestr</w:t>
      </w:r>
      <w:r>
        <w:rPr>
          <w:sz w:val="22"/>
          <w:szCs w:val="22"/>
          <w:lang w:val="es-ES"/>
        </w:rPr>
        <w:t>e</w:t>
      </w:r>
      <w:r w:rsidR="00C60845" w:rsidRPr="00C60845">
        <w:rPr>
          <w:sz w:val="22"/>
          <w:szCs w:val="22"/>
          <w:lang w:val="es-ES"/>
        </w:rPr>
        <w:t xml:space="preserve"> la ubicación </w:t>
      </w:r>
      <w:r w:rsidRPr="00C60845">
        <w:rPr>
          <w:sz w:val="22"/>
          <w:szCs w:val="22"/>
          <w:lang w:val="es-ES"/>
        </w:rPr>
        <w:t xml:space="preserve">del </w:t>
      </w:r>
      <w:r>
        <w:rPr>
          <w:sz w:val="22"/>
          <w:szCs w:val="22"/>
          <w:lang w:val="es-ES"/>
        </w:rPr>
        <w:t>conglomerado</w:t>
      </w:r>
      <w:r w:rsidRPr="00C60845">
        <w:rPr>
          <w:sz w:val="22"/>
          <w:szCs w:val="22"/>
          <w:lang w:val="es-ES"/>
        </w:rPr>
        <w:t xml:space="preserve"> </w:t>
      </w:r>
      <w:r w:rsidR="00C60845" w:rsidRPr="00C60845">
        <w:rPr>
          <w:sz w:val="22"/>
          <w:szCs w:val="22"/>
          <w:lang w:val="es-ES"/>
        </w:rPr>
        <w:t>junto con su</w:t>
      </w:r>
      <w:r>
        <w:rPr>
          <w:sz w:val="22"/>
          <w:szCs w:val="22"/>
          <w:lang w:val="es-ES"/>
        </w:rPr>
        <w:t>s</w:t>
      </w:r>
      <w:r w:rsidR="00C60845" w:rsidRPr="00C60845">
        <w:rPr>
          <w:sz w:val="22"/>
          <w:szCs w:val="22"/>
          <w:lang w:val="es-ES"/>
        </w:rPr>
        <w:t xml:space="preserve"> límites</w:t>
      </w:r>
      <w:r>
        <w:rPr>
          <w:sz w:val="22"/>
          <w:szCs w:val="22"/>
          <w:lang w:val="es-ES"/>
        </w:rPr>
        <w:t xml:space="preserve"> y </w:t>
      </w:r>
      <w:r>
        <w:rPr>
          <w:sz w:val="22"/>
          <w:szCs w:val="22"/>
          <w:lang w:val="es-ES"/>
        </w:rPr>
        <w:lastRenderedPageBreak/>
        <w:t>los límites</w:t>
      </w:r>
      <w:r w:rsidR="00C60845" w:rsidRPr="00C60845">
        <w:rPr>
          <w:sz w:val="22"/>
          <w:szCs w:val="22"/>
          <w:lang w:val="es-ES"/>
        </w:rPr>
        <w:t xml:space="preserve"> de las partes que componen </w:t>
      </w:r>
      <w:r w:rsidRPr="00C60845">
        <w:rPr>
          <w:sz w:val="22"/>
          <w:szCs w:val="22"/>
          <w:lang w:val="es-ES"/>
        </w:rPr>
        <w:t xml:space="preserve">el </w:t>
      </w:r>
      <w:r>
        <w:rPr>
          <w:sz w:val="22"/>
          <w:szCs w:val="22"/>
          <w:lang w:val="es-ES"/>
        </w:rPr>
        <w:t>conglomerado</w:t>
      </w:r>
      <w:r w:rsidR="00C60845" w:rsidRPr="00C60845">
        <w:rPr>
          <w:sz w:val="22"/>
          <w:szCs w:val="22"/>
          <w:lang w:val="es-ES"/>
        </w:rPr>
        <w:t>. Este mapa de ubicación debe</w:t>
      </w:r>
      <w:r>
        <w:rPr>
          <w:sz w:val="22"/>
          <w:szCs w:val="22"/>
          <w:lang w:val="es-ES"/>
        </w:rPr>
        <w:t>rá</w:t>
      </w:r>
      <w:r w:rsidR="00C60845" w:rsidRPr="00C60845">
        <w:rPr>
          <w:sz w:val="22"/>
          <w:szCs w:val="22"/>
          <w:lang w:val="es-ES"/>
        </w:rPr>
        <w:t xml:space="preserve"> incluir todas las instrucciones sobre cómo llegar </w:t>
      </w:r>
      <w:r>
        <w:rPr>
          <w:sz w:val="22"/>
          <w:szCs w:val="22"/>
          <w:lang w:val="es-ES"/>
        </w:rPr>
        <w:t>al</w:t>
      </w:r>
      <w:r w:rsidRPr="00C60845">
        <w:rPr>
          <w:sz w:val="22"/>
          <w:szCs w:val="22"/>
          <w:lang w:val="es-ES"/>
        </w:rPr>
        <w:t xml:space="preserve"> </w:t>
      </w:r>
      <w:r>
        <w:rPr>
          <w:sz w:val="22"/>
          <w:szCs w:val="22"/>
          <w:lang w:val="es-ES"/>
        </w:rPr>
        <w:t>conglomerado</w:t>
      </w:r>
      <w:r w:rsidRPr="00C60845">
        <w:rPr>
          <w:sz w:val="22"/>
          <w:szCs w:val="22"/>
          <w:lang w:val="es-ES"/>
        </w:rPr>
        <w:t xml:space="preserve"> </w:t>
      </w:r>
      <w:r w:rsidR="00C60845" w:rsidRPr="00C60845">
        <w:rPr>
          <w:sz w:val="22"/>
          <w:szCs w:val="22"/>
          <w:lang w:val="es-ES"/>
        </w:rPr>
        <w:t>y cualquier información que se pued</w:t>
      </w:r>
      <w:r>
        <w:rPr>
          <w:sz w:val="22"/>
          <w:szCs w:val="22"/>
          <w:lang w:val="es-ES"/>
        </w:rPr>
        <w:t>a</w:t>
      </w:r>
      <w:r w:rsidR="00C60845" w:rsidRPr="00C60845">
        <w:rPr>
          <w:sz w:val="22"/>
          <w:szCs w:val="22"/>
          <w:lang w:val="es-ES"/>
        </w:rPr>
        <w:t xml:space="preserve"> utilizar para encontrar el</w:t>
      </w:r>
      <w:r w:rsidRPr="00C412BB">
        <w:rPr>
          <w:sz w:val="22"/>
          <w:szCs w:val="22"/>
          <w:lang w:val="es-ES"/>
        </w:rPr>
        <w:t xml:space="preserve"> </w:t>
      </w:r>
      <w:r>
        <w:rPr>
          <w:sz w:val="22"/>
          <w:szCs w:val="22"/>
          <w:lang w:val="es-ES"/>
        </w:rPr>
        <w:t>conglomerado</w:t>
      </w:r>
      <w:r w:rsidRPr="00C60845">
        <w:rPr>
          <w:sz w:val="22"/>
          <w:szCs w:val="22"/>
          <w:lang w:val="es-ES"/>
        </w:rPr>
        <w:t xml:space="preserve"> </w:t>
      </w:r>
      <w:r w:rsidR="00C60845" w:rsidRPr="00C60845">
        <w:rPr>
          <w:sz w:val="22"/>
          <w:szCs w:val="22"/>
          <w:lang w:val="es-ES"/>
        </w:rPr>
        <w:t>y sus límites.</w:t>
      </w:r>
    </w:p>
    <w:p w:rsidR="009918C1" w:rsidRPr="00C60845" w:rsidRDefault="009918C1" w:rsidP="00256330">
      <w:pPr>
        <w:spacing w:line="288" w:lineRule="auto"/>
        <w:rPr>
          <w:sz w:val="22"/>
          <w:szCs w:val="22"/>
          <w:lang w:val="es-ES"/>
        </w:rPr>
      </w:pPr>
    </w:p>
    <w:p w:rsidR="009918C1" w:rsidRPr="00C60845" w:rsidRDefault="00C60845" w:rsidP="00636D60">
      <w:pPr>
        <w:keepNext/>
        <w:spacing w:line="288" w:lineRule="auto"/>
        <w:rPr>
          <w:b/>
          <w:sz w:val="22"/>
          <w:szCs w:val="22"/>
          <w:lang w:val="es-ES"/>
        </w:rPr>
      </w:pPr>
      <w:r w:rsidRPr="00C60845">
        <w:rPr>
          <w:b/>
          <w:sz w:val="22"/>
          <w:szCs w:val="22"/>
          <w:lang w:val="es-ES"/>
        </w:rPr>
        <w:t>Croquis</w:t>
      </w:r>
    </w:p>
    <w:p w:rsidR="003B5D1C" w:rsidRPr="00C60845" w:rsidRDefault="00C60845" w:rsidP="00636D60">
      <w:pPr>
        <w:keepNext/>
        <w:spacing w:line="288" w:lineRule="auto"/>
        <w:rPr>
          <w:sz w:val="22"/>
          <w:szCs w:val="22"/>
          <w:lang w:val="es-ES"/>
        </w:rPr>
      </w:pPr>
      <w:r w:rsidRPr="00C60845">
        <w:rPr>
          <w:sz w:val="22"/>
          <w:szCs w:val="22"/>
          <w:lang w:val="es-ES"/>
        </w:rPr>
        <w:t xml:space="preserve">Durante </w:t>
      </w:r>
      <w:r w:rsidR="00C412BB">
        <w:rPr>
          <w:sz w:val="22"/>
          <w:szCs w:val="22"/>
          <w:lang w:val="es-ES"/>
        </w:rPr>
        <w:t xml:space="preserve">el segundo recorrido </w:t>
      </w:r>
      <w:r w:rsidR="00C412BB" w:rsidRPr="00C60845">
        <w:rPr>
          <w:sz w:val="22"/>
          <w:szCs w:val="22"/>
          <w:lang w:val="es-ES"/>
        </w:rPr>
        <w:t xml:space="preserve">del </w:t>
      </w:r>
      <w:r w:rsidR="00C412BB">
        <w:rPr>
          <w:sz w:val="22"/>
          <w:szCs w:val="22"/>
          <w:lang w:val="es-ES"/>
        </w:rPr>
        <w:t>conglomerado</w:t>
      </w:r>
      <w:r w:rsidRPr="00C60845">
        <w:rPr>
          <w:sz w:val="22"/>
          <w:szCs w:val="22"/>
          <w:lang w:val="es-ES"/>
        </w:rPr>
        <w:t xml:space="preserve">, </w:t>
      </w:r>
      <w:r w:rsidR="00C412BB">
        <w:rPr>
          <w:sz w:val="22"/>
          <w:szCs w:val="22"/>
          <w:lang w:val="es-ES"/>
        </w:rPr>
        <w:t xml:space="preserve">y </w:t>
      </w:r>
      <w:r w:rsidRPr="00C60845">
        <w:rPr>
          <w:sz w:val="22"/>
          <w:szCs w:val="22"/>
          <w:lang w:val="es-ES"/>
        </w:rPr>
        <w:t xml:space="preserve">mediante </w:t>
      </w:r>
      <w:r w:rsidR="00C412BB">
        <w:rPr>
          <w:sz w:val="22"/>
          <w:szCs w:val="22"/>
          <w:lang w:val="es-ES"/>
        </w:rPr>
        <w:t xml:space="preserve">el uso de </w:t>
      </w:r>
      <w:r w:rsidRPr="00C60845">
        <w:rPr>
          <w:sz w:val="22"/>
          <w:szCs w:val="22"/>
          <w:lang w:val="es-ES"/>
        </w:rPr>
        <w:t xml:space="preserve">la página 2 del Formulario de </w:t>
      </w:r>
      <w:r w:rsidR="00C412BB">
        <w:rPr>
          <w:sz w:val="22"/>
          <w:szCs w:val="22"/>
          <w:lang w:val="es-ES"/>
        </w:rPr>
        <w:t>i</w:t>
      </w:r>
      <w:r w:rsidRPr="00C60845">
        <w:rPr>
          <w:sz w:val="22"/>
          <w:szCs w:val="22"/>
          <w:lang w:val="es-ES"/>
        </w:rPr>
        <w:t xml:space="preserve">nformación </w:t>
      </w:r>
      <w:r w:rsidR="00C412BB" w:rsidRPr="00C60845">
        <w:rPr>
          <w:sz w:val="22"/>
          <w:szCs w:val="22"/>
          <w:lang w:val="es-ES"/>
        </w:rPr>
        <w:t xml:space="preserve">del </w:t>
      </w:r>
      <w:r w:rsidR="00C412BB">
        <w:rPr>
          <w:sz w:val="22"/>
          <w:szCs w:val="22"/>
          <w:lang w:val="es-ES"/>
        </w:rPr>
        <w:t>conglomerado</w:t>
      </w:r>
      <w:r w:rsidRPr="00C60845">
        <w:rPr>
          <w:sz w:val="22"/>
          <w:szCs w:val="22"/>
          <w:lang w:val="es-ES"/>
        </w:rPr>
        <w:t xml:space="preserve">, el </w:t>
      </w:r>
      <w:r w:rsidR="00C412BB">
        <w:rPr>
          <w:sz w:val="22"/>
          <w:szCs w:val="22"/>
          <w:lang w:val="es-ES"/>
        </w:rPr>
        <w:t>mapeador</w:t>
      </w:r>
      <w:r w:rsidRPr="00C60845">
        <w:rPr>
          <w:sz w:val="22"/>
          <w:szCs w:val="22"/>
          <w:lang w:val="es-ES"/>
        </w:rPr>
        <w:t xml:space="preserve"> </w:t>
      </w:r>
      <w:r w:rsidR="00C412BB">
        <w:rPr>
          <w:sz w:val="22"/>
          <w:szCs w:val="22"/>
          <w:lang w:val="es-ES"/>
        </w:rPr>
        <w:t>dibujará un croquis</w:t>
      </w:r>
      <w:r w:rsidRPr="00C60845">
        <w:rPr>
          <w:sz w:val="22"/>
          <w:szCs w:val="22"/>
          <w:lang w:val="es-ES"/>
        </w:rPr>
        <w:t xml:space="preserve"> de todas las estructuras que se encuentr</w:t>
      </w:r>
      <w:r w:rsidR="00C412BB">
        <w:rPr>
          <w:sz w:val="22"/>
          <w:szCs w:val="22"/>
          <w:lang w:val="es-ES"/>
        </w:rPr>
        <w:t>e</w:t>
      </w:r>
      <w:r w:rsidRPr="00C60845">
        <w:rPr>
          <w:sz w:val="22"/>
          <w:szCs w:val="22"/>
          <w:lang w:val="es-ES"/>
        </w:rPr>
        <w:t xml:space="preserve">n en </w:t>
      </w:r>
      <w:r w:rsidR="00C412BB" w:rsidRPr="00C60845">
        <w:rPr>
          <w:sz w:val="22"/>
          <w:szCs w:val="22"/>
          <w:lang w:val="es-ES"/>
        </w:rPr>
        <w:t xml:space="preserve">el </w:t>
      </w:r>
      <w:r w:rsidR="00C412BB">
        <w:rPr>
          <w:sz w:val="22"/>
          <w:szCs w:val="22"/>
          <w:lang w:val="es-ES"/>
        </w:rPr>
        <w:t>conglomerado</w:t>
      </w:r>
      <w:r w:rsidR="00C412BB" w:rsidRPr="00C60845">
        <w:rPr>
          <w:sz w:val="22"/>
          <w:szCs w:val="22"/>
          <w:lang w:val="es-ES"/>
        </w:rPr>
        <w:t xml:space="preserve"> </w:t>
      </w:r>
      <w:r w:rsidRPr="00C60845">
        <w:rPr>
          <w:sz w:val="22"/>
          <w:szCs w:val="22"/>
          <w:lang w:val="es-ES"/>
        </w:rPr>
        <w:t>de la siguiente manera:</w:t>
      </w:r>
    </w:p>
    <w:p w:rsidR="000F3C10" w:rsidRPr="00C412BB" w:rsidRDefault="00C412BB" w:rsidP="00256330">
      <w:pPr>
        <w:numPr>
          <w:ilvl w:val="0"/>
          <w:numId w:val="5"/>
        </w:numPr>
        <w:spacing w:line="288" w:lineRule="auto"/>
        <w:ind w:left="720"/>
        <w:rPr>
          <w:sz w:val="22"/>
          <w:szCs w:val="22"/>
          <w:lang w:val="es-ES"/>
        </w:rPr>
      </w:pPr>
      <w:r w:rsidRPr="00C60845">
        <w:rPr>
          <w:sz w:val="22"/>
          <w:szCs w:val="22"/>
          <w:lang w:val="es-ES"/>
        </w:rPr>
        <w:t xml:space="preserve">Marcando el punto de partida con una </w:t>
      </w:r>
      <w:r>
        <w:rPr>
          <w:sz w:val="22"/>
          <w:szCs w:val="22"/>
          <w:lang w:val="es-ES"/>
        </w:rPr>
        <w:t>“</w:t>
      </w:r>
      <w:r w:rsidRPr="000C5783">
        <w:rPr>
          <w:b/>
          <w:sz w:val="22"/>
          <w:szCs w:val="22"/>
          <w:lang w:val="es-ES"/>
        </w:rPr>
        <w:t>X</w:t>
      </w:r>
      <w:r>
        <w:rPr>
          <w:sz w:val="22"/>
          <w:szCs w:val="22"/>
          <w:lang w:val="es-ES"/>
        </w:rPr>
        <w:t>” de gran tamaño</w:t>
      </w:r>
      <w:r w:rsidRPr="00C60845">
        <w:rPr>
          <w:sz w:val="22"/>
          <w:szCs w:val="22"/>
          <w:lang w:val="es-ES"/>
        </w:rPr>
        <w:t>, identif</w:t>
      </w:r>
      <w:r>
        <w:rPr>
          <w:sz w:val="22"/>
          <w:szCs w:val="22"/>
          <w:lang w:val="es-ES"/>
        </w:rPr>
        <w:t>ique</w:t>
      </w:r>
      <w:r w:rsidRPr="00C60845">
        <w:rPr>
          <w:sz w:val="22"/>
          <w:szCs w:val="22"/>
          <w:lang w:val="es-ES"/>
        </w:rPr>
        <w:t xml:space="preserve"> </w:t>
      </w:r>
      <w:r w:rsidR="000C5783">
        <w:rPr>
          <w:sz w:val="22"/>
          <w:szCs w:val="22"/>
          <w:lang w:val="es-ES"/>
        </w:rPr>
        <w:t xml:space="preserve">en </w:t>
      </w:r>
      <w:r w:rsidRPr="00C60845">
        <w:rPr>
          <w:sz w:val="22"/>
          <w:szCs w:val="22"/>
          <w:lang w:val="es-ES"/>
        </w:rPr>
        <w:t xml:space="preserve">el mapa cada estructura </w:t>
      </w:r>
      <w:r w:rsidR="000C5783">
        <w:rPr>
          <w:sz w:val="22"/>
          <w:szCs w:val="22"/>
          <w:lang w:val="es-ES"/>
        </w:rPr>
        <w:t>con</w:t>
      </w:r>
      <w:r w:rsidRPr="00C60845">
        <w:rPr>
          <w:sz w:val="22"/>
          <w:szCs w:val="22"/>
          <w:lang w:val="es-ES"/>
        </w:rPr>
        <w:t xml:space="preserve"> una pequeña </w:t>
      </w:r>
      <w:r w:rsidR="000C5783">
        <w:rPr>
          <w:sz w:val="22"/>
          <w:szCs w:val="22"/>
          <w:lang w:val="es-ES"/>
        </w:rPr>
        <w:t>casilla</w:t>
      </w:r>
      <w:r w:rsidRPr="00C60845">
        <w:rPr>
          <w:sz w:val="22"/>
          <w:szCs w:val="22"/>
          <w:lang w:val="es-ES"/>
        </w:rPr>
        <w:t xml:space="preserve"> en el lugar donde se encuentr</w:t>
      </w:r>
      <w:r w:rsidR="000C5783">
        <w:rPr>
          <w:sz w:val="22"/>
          <w:szCs w:val="22"/>
          <w:lang w:val="es-ES"/>
        </w:rPr>
        <w:t>e</w:t>
      </w:r>
      <w:r w:rsidRPr="00C60845">
        <w:rPr>
          <w:sz w:val="22"/>
          <w:szCs w:val="22"/>
          <w:lang w:val="es-ES"/>
        </w:rPr>
        <w:t xml:space="preserve"> en </w:t>
      </w:r>
      <w:r w:rsidR="000C5783" w:rsidRPr="00C60845">
        <w:rPr>
          <w:sz w:val="22"/>
          <w:szCs w:val="22"/>
          <w:lang w:val="es-ES"/>
        </w:rPr>
        <w:t xml:space="preserve">el </w:t>
      </w:r>
      <w:r w:rsidR="000C5783">
        <w:rPr>
          <w:sz w:val="22"/>
          <w:szCs w:val="22"/>
          <w:lang w:val="es-ES"/>
        </w:rPr>
        <w:t>conglomerado.</w:t>
      </w:r>
      <w:r w:rsidR="000C5783" w:rsidRPr="00C60845">
        <w:rPr>
          <w:sz w:val="22"/>
          <w:szCs w:val="22"/>
          <w:lang w:val="es-ES"/>
        </w:rPr>
        <w:t xml:space="preserve"> </w:t>
      </w:r>
      <w:r w:rsidR="000C5783">
        <w:rPr>
          <w:sz w:val="22"/>
          <w:szCs w:val="22"/>
          <w:lang w:val="es-ES"/>
        </w:rPr>
        <w:t>Se deberán identificar las estructuras no</w:t>
      </w:r>
      <w:r w:rsidRPr="00C60845">
        <w:rPr>
          <w:sz w:val="22"/>
          <w:szCs w:val="22"/>
          <w:lang w:val="es-ES"/>
        </w:rPr>
        <w:t xml:space="preserve"> residenciales </w:t>
      </w:r>
      <w:r w:rsidR="000C5783">
        <w:rPr>
          <w:sz w:val="22"/>
          <w:szCs w:val="22"/>
          <w:lang w:val="es-ES"/>
        </w:rPr>
        <w:t>por su uso (por ejemplo, escue</w:t>
      </w:r>
      <w:r w:rsidRPr="00C60845">
        <w:rPr>
          <w:sz w:val="22"/>
          <w:szCs w:val="22"/>
          <w:lang w:val="es-ES"/>
        </w:rPr>
        <w:t>l</w:t>
      </w:r>
      <w:r w:rsidR="000C5783">
        <w:rPr>
          <w:sz w:val="22"/>
          <w:szCs w:val="22"/>
          <w:lang w:val="es-ES"/>
        </w:rPr>
        <w:t>a, tienda o fábrica)</w:t>
      </w:r>
      <w:r w:rsidRPr="00C60845">
        <w:rPr>
          <w:sz w:val="22"/>
          <w:szCs w:val="22"/>
          <w:lang w:val="es-ES"/>
        </w:rPr>
        <w:t>.</w:t>
      </w:r>
    </w:p>
    <w:p w:rsidR="00E123E5" w:rsidRPr="000C5783" w:rsidRDefault="00C412BB" w:rsidP="00256330">
      <w:pPr>
        <w:numPr>
          <w:ilvl w:val="0"/>
          <w:numId w:val="5"/>
        </w:numPr>
        <w:spacing w:line="288" w:lineRule="auto"/>
        <w:ind w:left="720"/>
        <w:rPr>
          <w:sz w:val="22"/>
          <w:szCs w:val="22"/>
          <w:lang w:val="es-ES"/>
        </w:rPr>
      </w:pPr>
      <w:r w:rsidRPr="00C60845">
        <w:rPr>
          <w:sz w:val="22"/>
          <w:szCs w:val="22"/>
          <w:lang w:val="es-ES"/>
        </w:rPr>
        <w:t>N</w:t>
      </w:r>
      <w:r w:rsidR="000C5783">
        <w:rPr>
          <w:sz w:val="22"/>
          <w:szCs w:val="22"/>
          <w:lang w:val="es-ES"/>
        </w:rPr>
        <w:t>u</w:t>
      </w:r>
      <w:r w:rsidRPr="00C60845">
        <w:rPr>
          <w:sz w:val="22"/>
          <w:szCs w:val="22"/>
          <w:lang w:val="es-ES"/>
        </w:rPr>
        <w:t>mer</w:t>
      </w:r>
      <w:r w:rsidR="000C5783">
        <w:rPr>
          <w:sz w:val="22"/>
          <w:szCs w:val="22"/>
          <w:lang w:val="es-ES"/>
        </w:rPr>
        <w:t>e</w:t>
      </w:r>
      <w:r w:rsidRPr="00C60845">
        <w:rPr>
          <w:sz w:val="22"/>
          <w:szCs w:val="22"/>
          <w:lang w:val="es-ES"/>
        </w:rPr>
        <w:t xml:space="preserve"> todas las estructuras en orden secuencial comenzando por </w:t>
      </w:r>
      <w:r w:rsidR="000C5783">
        <w:rPr>
          <w:sz w:val="22"/>
          <w:szCs w:val="22"/>
          <w:lang w:val="es-ES"/>
        </w:rPr>
        <w:t>“1”</w:t>
      </w:r>
      <w:r w:rsidRPr="00C60845">
        <w:rPr>
          <w:sz w:val="22"/>
          <w:szCs w:val="22"/>
          <w:lang w:val="es-ES"/>
        </w:rPr>
        <w:t>. Cada vez que hay</w:t>
      </w:r>
      <w:r w:rsidR="000C5783">
        <w:rPr>
          <w:sz w:val="22"/>
          <w:szCs w:val="22"/>
          <w:lang w:val="es-ES"/>
        </w:rPr>
        <w:t>a</w:t>
      </w:r>
      <w:r w:rsidRPr="00C60845">
        <w:rPr>
          <w:sz w:val="22"/>
          <w:szCs w:val="22"/>
          <w:lang w:val="es-ES"/>
        </w:rPr>
        <w:t xml:space="preserve"> </w:t>
      </w:r>
      <w:r w:rsidR="000C5783">
        <w:rPr>
          <w:sz w:val="22"/>
          <w:szCs w:val="22"/>
          <w:lang w:val="es-ES"/>
        </w:rPr>
        <w:t>un salto</w:t>
      </w:r>
      <w:r w:rsidRPr="00C60845">
        <w:rPr>
          <w:sz w:val="22"/>
          <w:szCs w:val="22"/>
          <w:lang w:val="es-ES"/>
        </w:rPr>
        <w:t xml:space="preserve"> en la numeración de las estructuras (por ejempl</w:t>
      </w:r>
      <w:r w:rsidR="000C5783">
        <w:rPr>
          <w:sz w:val="22"/>
          <w:szCs w:val="22"/>
          <w:lang w:val="es-ES"/>
        </w:rPr>
        <w:t>o, al pasar de un bloque a otro)</w:t>
      </w:r>
      <w:r w:rsidRPr="00C60845">
        <w:rPr>
          <w:sz w:val="22"/>
          <w:szCs w:val="22"/>
          <w:lang w:val="es-ES"/>
        </w:rPr>
        <w:t xml:space="preserve">, use una flecha para indicar cómo </w:t>
      </w:r>
      <w:r w:rsidR="000C5783">
        <w:rPr>
          <w:sz w:val="22"/>
          <w:szCs w:val="22"/>
          <w:lang w:val="es-ES"/>
        </w:rPr>
        <w:t>procediero</w:t>
      </w:r>
      <w:r w:rsidR="000C5783" w:rsidRPr="00C60845">
        <w:rPr>
          <w:sz w:val="22"/>
          <w:szCs w:val="22"/>
          <w:lang w:val="es-ES"/>
        </w:rPr>
        <w:t xml:space="preserve">n </w:t>
      </w:r>
      <w:r w:rsidRPr="00C60845">
        <w:rPr>
          <w:sz w:val="22"/>
          <w:szCs w:val="22"/>
          <w:lang w:val="es-ES"/>
        </w:rPr>
        <w:t xml:space="preserve">los números de un conjunto de estructuras </w:t>
      </w:r>
      <w:r w:rsidR="000C5783">
        <w:rPr>
          <w:sz w:val="22"/>
          <w:szCs w:val="22"/>
          <w:lang w:val="es-ES"/>
        </w:rPr>
        <w:t>a otro. No obstante,</w:t>
      </w:r>
      <w:r w:rsidRPr="00C60845">
        <w:rPr>
          <w:sz w:val="22"/>
          <w:szCs w:val="22"/>
          <w:lang w:val="es-ES"/>
        </w:rPr>
        <w:t xml:space="preserve"> puede ser difícil determinar la ubicación exa</w:t>
      </w:r>
      <w:r w:rsidR="000C5783">
        <w:rPr>
          <w:sz w:val="22"/>
          <w:szCs w:val="22"/>
          <w:lang w:val="es-ES"/>
        </w:rPr>
        <w:t xml:space="preserve">cta de la estructura en el mapa. De hecho, </w:t>
      </w:r>
      <w:r w:rsidRPr="00C60845">
        <w:rPr>
          <w:sz w:val="22"/>
          <w:szCs w:val="22"/>
          <w:lang w:val="es-ES"/>
        </w:rPr>
        <w:t xml:space="preserve"> incluso una ubicación aproximada es útil para encon</w:t>
      </w:r>
      <w:r w:rsidR="000C5783">
        <w:rPr>
          <w:sz w:val="22"/>
          <w:szCs w:val="22"/>
          <w:lang w:val="es-ES"/>
        </w:rPr>
        <w:t>trar la estructura en el futuro</w:t>
      </w:r>
      <w:r w:rsidRPr="00C60845">
        <w:rPr>
          <w:sz w:val="22"/>
          <w:szCs w:val="22"/>
          <w:lang w:val="es-ES"/>
        </w:rPr>
        <w:t>.</w:t>
      </w:r>
    </w:p>
    <w:p w:rsidR="00E123E5" w:rsidRPr="00C412BB" w:rsidRDefault="00C412BB" w:rsidP="00256330">
      <w:pPr>
        <w:numPr>
          <w:ilvl w:val="0"/>
          <w:numId w:val="5"/>
        </w:numPr>
        <w:spacing w:line="288" w:lineRule="auto"/>
        <w:ind w:left="720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Añad</w:t>
      </w:r>
      <w:r w:rsidR="006308A3">
        <w:rPr>
          <w:sz w:val="22"/>
          <w:szCs w:val="22"/>
          <w:lang w:val="es-ES"/>
        </w:rPr>
        <w:t>a</w:t>
      </w:r>
      <w:r>
        <w:rPr>
          <w:sz w:val="22"/>
          <w:szCs w:val="22"/>
          <w:lang w:val="es-ES"/>
        </w:rPr>
        <w:t xml:space="preserve"> a los croquis </w:t>
      </w:r>
      <w:r w:rsidR="006308A3">
        <w:rPr>
          <w:sz w:val="22"/>
          <w:szCs w:val="22"/>
          <w:lang w:val="es-ES"/>
        </w:rPr>
        <w:t>puntos de referencia</w:t>
      </w:r>
      <w:r w:rsidRPr="00C60845">
        <w:rPr>
          <w:sz w:val="22"/>
          <w:szCs w:val="22"/>
          <w:lang w:val="es-ES"/>
        </w:rPr>
        <w:t>, edificios públicos (por eje</w:t>
      </w:r>
      <w:r>
        <w:rPr>
          <w:sz w:val="22"/>
          <w:szCs w:val="22"/>
          <w:lang w:val="es-ES"/>
        </w:rPr>
        <w:t>mplo, parques, escuelas</w:t>
      </w:r>
      <w:r w:rsidRPr="00C60845">
        <w:rPr>
          <w:sz w:val="22"/>
          <w:szCs w:val="22"/>
          <w:lang w:val="es-ES"/>
        </w:rPr>
        <w:t xml:space="preserve"> o templo</w:t>
      </w:r>
      <w:r w:rsidR="006308A3">
        <w:rPr>
          <w:sz w:val="22"/>
          <w:szCs w:val="22"/>
          <w:lang w:val="es-ES"/>
        </w:rPr>
        <w:t>s</w:t>
      </w:r>
      <w:r w:rsidRPr="00C60845">
        <w:rPr>
          <w:sz w:val="22"/>
          <w:szCs w:val="22"/>
          <w:lang w:val="es-ES"/>
        </w:rPr>
        <w:t xml:space="preserve">) y calles o </w:t>
      </w:r>
      <w:r w:rsidR="006308A3">
        <w:rPr>
          <w:sz w:val="22"/>
          <w:szCs w:val="22"/>
          <w:lang w:val="es-ES"/>
        </w:rPr>
        <w:t>carreteras</w:t>
      </w:r>
      <w:r w:rsidRPr="00C60845">
        <w:rPr>
          <w:sz w:val="22"/>
          <w:szCs w:val="22"/>
          <w:lang w:val="es-ES"/>
        </w:rPr>
        <w:t>.</w:t>
      </w:r>
      <w:r>
        <w:rPr>
          <w:sz w:val="22"/>
          <w:szCs w:val="22"/>
          <w:lang w:val="es-ES"/>
        </w:rPr>
        <w:t xml:space="preserve"> </w:t>
      </w:r>
      <w:r w:rsidR="006308A3">
        <w:rPr>
          <w:sz w:val="22"/>
          <w:szCs w:val="22"/>
          <w:lang w:val="es-ES"/>
        </w:rPr>
        <w:t>En ocasiones,</w:t>
      </w:r>
      <w:r w:rsidRPr="00C60845">
        <w:rPr>
          <w:sz w:val="22"/>
          <w:szCs w:val="22"/>
          <w:lang w:val="es-ES"/>
        </w:rPr>
        <w:t xml:space="preserve"> </w:t>
      </w:r>
      <w:r w:rsidR="009D560E">
        <w:rPr>
          <w:sz w:val="22"/>
          <w:szCs w:val="22"/>
          <w:lang w:val="es-ES"/>
        </w:rPr>
        <w:t>resulta</w:t>
      </w:r>
      <w:r w:rsidRPr="00C60845">
        <w:rPr>
          <w:sz w:val="22"/>
          <w:szCs w:val="22"/>
          <w:lang w:val="es-ES"/>
        </w:rPr>
        <w:t xml:space="preserve"> útil añadir a los croquis puntos de referencia que se encuentr</w:t>
      </w:r>
      <w:r w:rsidR="006308A3">
        <w:rPr>
          <w:sz w:val="22"/>
          <w:szCs w:val="22"/>
          <w:lang w:val="es-ES"/>
        </w:rPr>
        <w:t>e</w:t>
      </w:r>
      <w:r w:rsidRPr="00C60845">
        <w:rPr>
          <w:sz w:val="22"/>
          <w:szCs w:val="22"/>
          <w:lang w:val="es-ES"/>
        </w:rPr>
        <w:t xml:space="preserve">n fuera de </w:t>
      </w:r>
      <w:r>
        <w:rPr>
          <w:sz w:val="22"/>
          <w:szCs w:val="22"/>
          <w:lang w:val="es-ES"/>
        </w:rPr>
        <w:t xml:space="preserve">los límites </w:t>
      </w:r>
      <w:r w:rsidR="006308A3">
        <w:rPr>
          <w:sz w:val="22"/>
          <w:szCs w:val="22"/>
          <w:lang w:val="es-ES"/>
        </w:rPr>
        <w:t>de los</w:t>
      </w:r>
      <w:r w:rsidR="006308A3" w:rsidRPr="00C60845">
        <w:rPr>
          <w:sz w:val="22"/>
          <w:szCs w:val="22"/>
          <w:lang w:val="es-ES"/>
        </w:rPr>
        <w:t xml:space="preserve"> </w:t>
      </w:r>
      <w:r w:rsidR="006308A3">
        <w:rPr>
          <w:sz w:val="22"/>
          <w:szCs w:val="22"/>
          <w:lang w:val="es-ES"/>
        </w:rPr>
        <w:t>conglomerados</w:t>
      </w:r>
      <w:r w:rsidRPr="00C60845">
        <w:rPr>
          <w:sz w:val="22"/>
          <w:szCs w:val="22"/>
          <w:lang w:val="es-ES"/>
        </w:rPr>
        <w:t xml:space="preserve">, si son útiles en la identificación de otras estructuras dentro </w:t>
      </w:r>
      <w:r w:rsidR="006308A3" w:rsidRPr="00C60845">
        <w:rPr>
          <w:sz w:val="22"/>
          <w:szCs w:val="22"/>
          <w:lang w:val="es-ES"/>
        </w:rPr>
        <w:t xml:space="preserve">del </w:t>
      </w:r>
      <w:r w:rsidR="006308A3">
        <w:rPr>
          <w:sz w:val="22"/>
          <w:szCs w:val="22"/>
          <w:lang w:val="es-ES"/>
        </w:rPr>
        <w:t>conglomerado.</w:t>
      </w:r>
    </w:p>
    <w:p w:rsidR="00D36057" w:rsidRPr="00C412BB" w:rsidRDefault="00C412BB" w:rsidP="00256330">
      <w:pPr>
        <w:numPr>
          <w:ilvl w:val="0"/>
          <w:numId w:val="5"/>
        </w:numPr>
        <w:spacing w:line="288" w:lineRule="auto"/>
        <w:ind w:left="720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Con</w:t>
      </w:r>
      <w:r w:rsidR="006308A3">
        <w:rPr>
          <w:sz w:val="22"/>
          <w:szCs w:val="22"/>
          <w:lang w:val="es-ES"/>
        </w:rPr>
        <w:t>tando con</w:t>
      </w:r>
      <w:r>
        <w:rPr>
          <w:sz w:val="22"/>
          <w:szCs w:val="22"/>
          <w:lang w:val="es-ES"/>
        </w:rPr>
        <w:t xml:space="preserve"> el </w:t>
      </w:r>
      <w:r w:rsidR="006308A3">
        <w:rPr>
          <w:sz w:val="22"/>
          <w:szCs w:val="22"/>
          <w:lang w:val="es-ES"/>
        </w:rPr>
        <w:t xml:space="preserve">debido </w:t>
      </w:r>
      <w:r>
        <w:rPr>
          <w:sz w:val="22"/>
          <w:szCs w:val="22"/>
          <w:lang w:val="es-ES"/>
        </w:rPr>
        <w:t>permiso</w:t>
      </w:r>
      <w:r w:rsidRPr="00C60845">
        <w:rPr>
          <w:sz w:val="22"/>
          <w:szCs w:val="22"/>
          <w:lang w:val="es-ES"/>
        </w:rPr>
        <w:t xml:space="preserve">, utilice el marcador para escribir en la puerta o </w:t>
      </w:r>
      <w:r w:rsidR="006308A3">
        <w:rPr>
          <w:sz w:val="22"/>
          <w:szCs w:val="22"/>
          <w:lang w:val="es-ES"/>
        </w:rPr>
        <w:t xml:space="preserve">en </w:t>
      </w:r>
      <w:r w:rsidRPr="00C60845">
        <w:rPr>
          <w:sz w:val="22"/>
          <w:szCs w:val="22"/>
          <w:lang w:val="es-ES"/>
        </w:rPr>
        <w:t>el marco</w:t>
      </w:r>
      <w:r w:rsidR="006308A3">
        <w:rPr>
          <w:sz w:val="22"/>
          <w:szCs w:val="22"/>
          <w:lang w:val="es-ES"/>
        </w:rPr>
        <w:t xml:space="preserve"> de la entrada a la estructura </w:t>
      </w:r>
      <w:r w:rsidRPr="00C60845">
        <w:rPr>
          <w:sz w:val="22"/>
          <w:szCs w:val="22"/>
          <w:lang w:val="es-ES"/>
        </w:rPr>
        <w:t>el número que se ha</w:t>
      </w:r>
      <w:r w:rsidR="009D560E">
        <w:rPr>
          <w:sz w:val="22"/>
          <w:szCs w:val="22"/>
          <w:lang w:val="es-ES"/>
        </w:rPr>
        <w:t>ya</w:t>
      </w:r>
      <w:r w:rsidRPr="00C60845">
        <w:rPr>
          <w:sz w:val="22"/>
          <w:szCs w:val="22"/>
          <w:lang w:val="es-ES"/>
        </w:rPr>
        <w:t xml:space="preserve"> asignado a la estructura en el </w:t>
      </w:r>
      <w:r w:rsidR="006308A3">
        <w:rPr>
          <w:sz w:val="22"/>
          <w:szCs w:val="22"/>
          <w:lang w:val="es-ES"/>
        </w:rPr>
        <w:t>croquis. T</w:t>
      </w:r>
      <w:r w:rsidR="009D560E">
        <w:rPr>
          <w:sz w:val="22"/>
          <w:szCs w:val="22"/>
          <w:lang w:val="es-ES"/>
        </w:rPr>
        <w:t>éngase</w:t>
      </w:r>
      <w:r w:rsidR="006308A3">
        <w:rPr>
          <w:sz w:val="22"/>
          <w:szCs w:val="22"/>
          <w:lang w:val="es-ES"/>
        </w:rPr>
        <w:t xml:space="preserve"> en cuenta que se trata d</w:t>
      </w:r>
      <w:r w:rsidRPr="00C60845">
        <w:rPr>
          <w:sz w:val="22"/>
          <w:szCs w:val="22"/>
          <w:lang w:val="es-ES"/>
        </w:rPr>
        <w:t>el número de serie de la estructura que se le asignará en el f</w:t>
      </w:r>
      <w:r>
        <w:rPr>
          <w:sz w:val="22"/>
          <w:szCs w:val="22"/>
          <w:lang w:val="es-ES"/>
        </w:rPr>
        <w:t>ormulario de listado de hogares</w:t>
      </w:r>
      <w:r w:rsidRPr="00C60845">
        <w:rPr>
          <w:sz w:val="22"/>
          <w:szCs w:val="22"/>
          <w:lang w:val="es-ES"/>
        </w:rPr>
        <w:t>. Con el fin de distinguir el número MICS de otros números que</w:t>
      </w:r>
      <w:r w:rsidR="009D560E">
        <w:rPr>
          <w:sz w:val="22"/>
          <w:szCs w:val="22"/>
          <w:lang w:val="es-ES"/>
        </w:rPr>
        <w:t xml:space="preserve"> puedan existir ya en la puerta</w:t>
      </w:r>
      <w:r w:rsidRPr="00C60845">
        <w:rPr>
          <w:sz w:val="22"/>
          <w:szCs w:val="22"/>
          <w:lang w:val="es-ES"/>
        </w:rPr>
        <w:t>/ marco de la estructura, escrib</w:t>
      </w:r>
      <w:r w:rsidR="007F342E">
        <w:rPr>
          <w:sz w:val="22"/>
          <w:szCs w:val="22"/>
          <w:lang w:val="es-ES"/>
        </w:rPr>
        <w:t>a</w:t>
      </w:r>
      <w:r w:rsidRPr="00C60845">
        <w:rPr>
          <w:sz w:val="22"/>
          <w:szCs w:val="22"/>
          <w:lang w:val="es-ES"/>
        </w:rPr>
        <w:t xml:space="preserve"> MICS</w:t>
      </w:r>
      <w:r>
        <w:rPr>
          <w:sz w:val="22"/>
          <w:szCs w:val="22"/>
          <w:lang w:val="es-ES"/>
        </w:rPr>
        <w:t xml:space="preserve"> frente al número de estructura</w:t>
      </w:r>
      <w:r w:rsidR="009D560E">
        <w:rPr>
          <w:sz w:val="22"/>
          <w:szCs w:val="22"/>
          <w:lang w:val="es-ES"/>
        </w:rPr>
        <w:t>;</w:t>
      </w:r>
      <w:r w:rsidRPr="00C60845">
        <w:rPr>
          <w:sz w:val="22"/>
          <w:szCs w:val="22"/>
          <w:lang w:val="es-ES"/>
        </w:rPr>
        <w:t xml:space="preserve"> por ejemplo</w:t>
      </w:r>
      <w:r w:rsidR="007F342E">
        <w:rPr>
          <w:sz w:val="22"/>
          <w:szCs w:val="22"/>
          <w:lang w:val="es-ES"/>
        </w:rPr>
        <w:t>,</w:t>
      </w:r>
      <w:r w:rsidRPr="00C60845">
        <w:rPr>
          <w:sz w:val="22"/>
          <w:szCs w:val="22"/>
          <w:lang w:val="es-ES"/>
        </w:rPr>
        <w:t xml:space="preserve"> MICS/60 </w:t>
      </w:r>
      <w:r w:rsidR="007F342E">
        <w:rPr>
          <w:sz w:val="22"/>
          <w:szCs w:val="22"/>
          <w:lang w:val="es-ES"/>
        </w:rPr>
        <w:t>para la estructura número 60</w:t>
      </w:r>
      <w:r w:rsidRPr="00C60845">
        <w:rPr>
          <w:sz w:val="22"/>
          <w:szCs w:val="22"/>
          <w:lang w:val="es-ES"/>
        </w:rPr>
        <w:t>.</w:t>
      </w:r>
    </w:p>
    <w:p w:rsidR="00C60845" w:rsidRPr="00C60845" w:rsidRDefault="00C412BB" w:rsidP="00C60845">
      <w:pPr>
        <w:numPr>
          <w:ilvl w:val="0"/>
          <w:numId w:val="5"/>
        </w:numPr>
        <w:spacing w:line="288" w:lineRule="auto"/>
        <w:ind w:left="720"/>
        <w:rPr>
          <w:sz w:val="22"/>
          <w:szCs w:val="22"/>
          <w:lang w:val="es-ES"/>
        </w:rPr>
      </w:pPr>
      <w:r w:rsidRPr="00C60845">
        <w:rPr>
          <w:sz w:val="22"/>
          <w:szCs w:val="22"/>
          <w:lang w:val="es-ES"/>
        </w:rPr>
        <w:t xml:space="preserve">Asegúrese de que </w:t>
      </w:r>
      <w:r w:rsidR="007F342E">
        <w:rPr>
          <w:sz w:val="22"/>
          <w:szCs w:val="22"/>
          <w:lang w:val="es-ES"/>
        </w:rPr>
        <w:t xml:space="preserve">se cubran </w:t>
      </w:r>
      <w:r w:rsidRPr="00C60845">
        <w:rPr>
          <w:sz w:val="22"/>
          <w:szCs w:val="22"/>
          <w:lang w:val="es-ES"/>
        </w:rPr>
        <w:t>todas las estru</w:t>
      </w:r>
      <w:r w:rsidR="007F342E">
        <w:rPr>
          <w:sz w:val="22"/>
          <w:szCs w:val="22"/>
          <w:lang w:val="es-ES"/>
        </w:rPr>
        <w:t xml:space="preserve">cturas dentro de los límites </w:t>
      </w:r>
      <w:r w:rsidR="007F342E" w:rsidRPr="00C60845">
        <w:rPr>
          <w:sz w:val="22"/>
          <w:szCs w:val="22"/>
          <w:lang w:val="es-ES"/>
        </w:rPr>
        <w:t xml:space="preserve">del </w:t>
      </w:r>
      <w:r w:rsidR="007F342E">
        <w:rPr>
          <w:sz w:val="22"/>
          <w:szCs w:val="22"/>
          <w:lang w:val="es-ES"/>
        </w:rPr>
        <w:t>conglomerado.</w:t>
      </w:r>
    </w:p>
    <w:p w:rsidR="00D36057" w:rsidRPr="00C60845" w:rsidRDefault="00D36057" w:rsidP="00256330">
      <w:pPr>
        <w:spacing w:line="288" w:lineRule="auto"/>
        <w:rPr>
          <w:sz w:val="22"/>
          <w:szCs w:val="22"/>
          <w:lang w:val="es-ES"/>
        </w:rPr>
      </w:pPr>
    </w:p>
    <w:p w:rsidR="00D36057" w:rsidRPr="00C60845" w:rsidRDefault="00C60845" w:rsidP="00256330">
      <w:pPr>
        <w:spacing w:line="288" w:lineRule="auto"/>
        <w:rPr>
          <w:sz w:val="22"/>
          <w:szCs w:val="22"/>
          <w:lang w:val="es-ES"/>
        </w:rPr>
      </w:pPr>
      <w:r w:rsidRPr="00C60845">
        <w:rPr>
          <w:sz w:val="22"/>
          <w:szCs w:val="22"/>
          <w:lang w:val="es-ES"/>
        </w:rPr>
        <w:t xml:space="preserve">El equipo </w:t>
      </w:r>
      <w:r w:rsidR="007F342E">
        <w:rPr>
          <w:sz w:val="22"/>
          <w:szCs w:val="22"/>
          <w:lang w:val="es-ES"/>
        </w:rPr>
        <w:t>de listado</w:t>
      </w:r>
      <w:r w:rsidRPr="00C60845">
        <w:rPr>
          <w:sz w:val="22"/>
          <w:szCs w:val="22"/>
          <w:lang w:val="es-ES"/>
        </w:rPr>
        <w:t xml:space="preserve"> debe</w:t>
      </w:r>
      <w:r w:rsidR="007F342E">
        <w:rPr>
          <w:sz w:val="22"/>
          <w:szCs w:val="22"/>
          <w:lang w:val="es-ES"/>
        </w:rPr>
        <w:t>rá</w:t>
      </w:r>
      <w:r w:rsidRPr="00C60845">
        <w:rPr>
          <w:sz w:val="22"/>
          <w:szCs w:val="22"/>
          <w:lang w:val="es-ES"/>
        </w:rPr>
        <w:t xml:space="preserve"> tener cuidado </w:t>
      </w:r>
      <w:r w:rsidR="009D560E">
        <w:rPr>
          <w:sz w:val="22"/>
          <w:szCs w:val="22"/>
          <w:lang w:val="es-ES"/>
        </w:rPr>
        <w:t>de</w:t>
      </w:r>
      <w:r w:rsidRPr="00C60845">
        <w:rPr>
          <w:sz w:val="22"/>
          <w:szCs w:val="22"/>
          <w:lang w:val="es-ES"/>
        </w:rPr>
        <w:t xml:space="preserve"> localizar </w:t>
      </w:r>
      <w:r w:rsidR="007F342E">
        <w:rPr>
          <w:sz w:val="22"/>
          <w:szCs w:val="22"/>
          <w:lang w:val="es-ES"/>
        </w:rPr>
        <w:t>estructuras ocultas. En</w:t>
      </w:r>
      <w:r w:rsidRPr="00C60845">
        <w:rPr>
          <w:sz w:val="22"/>
          <w:szCs w:val="22"/>
          <w:lang w:val="es-ES"/>
        </w:rPr>
        <w:t xml:space="preserve"> algunas áreas, las estructuras se han construido de manera </w:t>
      </w:r>
      <w:r w:rsidR="007F342E">
        <w:rPr>
          <w:sz w:val="22"/>
          <w:szCs w:val="22"/>
          <w:lang w:val="es-ES"/>
        </w:rPr>
        <w:t>tan arbitraria,</w:t>
      </w:r>
      <w:r w:rsidRPr="00C60845">
        <w:rPr>
          <w:sz w:val="22"/>
          <w:szCs w:val="22"/>
          <w:lang w:val="es-ES"/>
        </w:rPr>
        <w:t xml:space="preserve"> que </w:t>
      </w:r>
      <w:r w:rsidR="007F342E">
        <w:rPr>
          <w:sz w:val="22"/>
          <w:szCs w:val="22"/>
          <w:lang w:val="es-ES"/>
        </w:rPr>
        <w:t>se pueden pasar por alto con facilidad. Si existiera</w:t>
      </w:r>
      <w:r w:rsidRPr="00C60845">
        <w:rPr>
          <w:sz w:val="22"/>
          <w:szCs w:val="22"/>
          <w:lang w:val="es-ES"/>
        </w:rPr>
        <w:t xml:space="preserve"> un camino que condu</w:t>
      </w:r>
      <w:r w:rsidR="009D560E">
        <w:rPr>
          <w:sz w:val="22"/>
          <w:szCs w:val="22"/>
          <w:lang w:val="es-ES"/>
        </w:rPr>
        <w:t>ce</w:t>
      </w:r>
      <w:r w:rsidRPr="00C60845">
        <w:rPr>
          <w:sz w:val="22"/>
          <w:szCs w:val="22"/>
          <w:lang w:val="es-ES"/>
        </w:rPr>
        <w:t xml:space="preserve"> </w:t>
      </w:r>
      <w:r w:rsidR="007F342E">
        <w:rPr>
          <w:sz w:val="22"/>
          <w:szCs w:val="22"/>
          <w:lang w:val="es-ES"/>
        </w:rPr>
        <w:t>a</w:t>
      </w:r>
      <w:r w:rsidRPr="00C60845">
        <w:rPr>
          <w:sz w:val="22"/>
          <w:szCs w:val="22"/>
          <w:lang w:val="es-ES"/>
        </w:rPr>
        <w:t xml:space="preserve"> la estructura </w:t>
      </w:r>
      <w:r w:rsidR="007F342E">
        <w:rPr>
          <w:sz w:val="22"/>
          <w:szCs w:val="22"/>
          <w:lang w:val="es-ES"/>
        </w:rPr>
        <w:t>listada</w:t>
      </w:r>
      <w:r w:rsidRPr="00C60845">
        <w:rPr>
          <w:sz w:val="22"/>
          <w:szCs w:val="22"/>
          <w:lang w:val="es-ES"/>
        </w:rPr>
        <w:t>, compruebe si la vía va a otra estructura</w:t>
      </w:r>
      <w:r w:rsidR="007F342E">
        <w:rPr>
          <w:sz w:val="22"/>
          <w:szCs w:val="22"/>
          <w:lang w:val="es-ES"/>
        </w:rPr>
        <w:t>. L</w:t>
      </w:r>
      <w:r w:rsidRPr="00C60845">
        <w:rPr>
          <w:sz w:val="22"/>
          <w:szCs w:val="22"/>
          <w:lang w:val="es-ES"/>
        </w:rPr>
        <w:t>as personas que viven en la zona pueden ayudar</w:t>
      </w:r>
      <w:r w:rsidR="007F342E">
        <w:rPr>
          <w:sz w:val="22"/>
          <w:szCs w:val="22"/>
          <w:lang w:val="es-ES"/>
        </w:rPr>
        <w:t>le</w:t>
      </w:r>
      <w:r w:rsidRPr="00C60845">
        <w:rPr>
          <w:sz w:val="22"/>
          <w:szCs w:val="22"/>
          <w:lang w:val="es-ES"/>
        </w:rPr>
        <w:t xml:space="preserve"> en la identificación de las estructuras ocultas.</w:t>
      </w:r>
    </w:p>
    <w:p w:rsidR="00D91445" w:rsidRPr="00C60845" w:rsidRDefault="00D91445" w:rsidP="00256330">
      <w:pPr>
        <w:pStyle w:val="Ttulo2"/>
        <w:spacing w:before="0" w:after="0" w:line="288" w:lineRule="auto"/>
        <w:rPr>
          <w:rFonts w:ascii="Times New Roman" w:hAnsi="Times New Roman" w:cs="Times New Roman"/>
          <w:b w:val="0"/>
          <w:i w:val="0"/>
          <w:sz w:val="22"/>
          <w:szCs w:val="22"/>
          <w:lang w:val="es-ES"/>
        </w:rPr>
      </w:pPr>
      <w:bookmarkStart w:id="442" w:name="_Toc348010649"/>
      <w:bookmarkStart w:id="443" w:name="_Toc348613580"/>
      <w:bookmarkStart w:id="444" w:name="_Toc348614218"/>
      <w:bookmarkStart w:id="445" w:name="_Toc348614890"/>
      <w:bookmarkStart w:id="446" w:name="_Toc348615009"/>
      <w:bookmarkStart w:id="447" w:name="_Toc348615514"/>
    </w:p>
    <w:p w:rsidR="00507222" w:rsidRPr="00C60845" w:rsidRDefault="00C60845" w:rsidP="00256330">
      <w:pPr>
        <w:pStyle w:val="Ttulo2"/>
        <w:spacing w:before="0" w:after="0" w:line="288" w:lineRule="auto"/>
        <w:rPr>
          <w:rFonts w:ascii="Times New Roman Bold" w:hAnsi="Times New Roman Bold" w:cs="Times New Roman"/>
          <w:i w:val="0"/>
          <w:smallCaps/>
          <w:sz w:val="24"/>
          <w:szCs w:val="22"/>
          <w:lang w:val="es-ES"/>
        </w:rPr>
      </w:pPr>
      <w:r w:rsidRPr="00C60845">
        <w:rPr>
          <w:rFonts w:ascii="Times New Roman Bold" w:hAnsi="Times New Roman Bold" w:cs="Times New Roman"/>
          <w:i w:val="0"/>
          <w:smallCaps/>
          <w:sz w:val="24"/>
          <w:szCs w:val="22"/>
          <w:lang w:val="es-ES"/>
        </w:rPr>
        <w:t>Paso 3: listado de hogares</w:t>
      </w:r>
      <w:bookmarkEnd w:id="442"/>
      <w:bookmarkEnd w:id="443"/>
      <w:bookmarkEnd w:id="444"/>
      <w:bookmarkEnd w:id="445"/>
      <w:bookmarkEnd w:id="446"/>
      <w:bookmarkEnd w:id="447"/>
    </w:p>
    <w:p w:rsidR="00D11CF3" w:rsidRPr="00C60845" w:rsidRDefault="00D11CF3" w:rsidP="00256330">
      <w:pPr>
        <w:spacing w:line="288" w:lineRule="auto"/>
        <w:rPr>
          <w:sz w:val="22"/>
          <w:szCs w:val="22"/>
          <w:lang w:val="es-ES"/>
        </w:rPr>
      </w:pPr>
    </w:p>
    <w:p w:rsidR="00463231" w:rsidRPr="00C60845" w:rsidRDefault="00C60845" w:rsidP="00256330">
      <w:pPr>
        <w:spacing w:line="288" w:lineRule="auto"/>
        <w:rPr>
          <w:sz w:val="22"/>
          <w:szCs w:val="22"/>
          <w:lang w:val="es-ES"/>
        </w:rPr>
      </w:pPr>
      <w:r w:rsidRPr="00C60845">
        <w:rPr>
          <w:sz w:val="22"/>
          <w:szCs w:val="22"/>
          <w:lang w:val="es-ES"/>
        </w:rPr>
        <w:t xml:space="preserve">Usando el </w:t>
      </w:r>
      <w:r w:rsidR="007F342E">
        <w:rPr>
          <w:sz w:val="22"/>
          <w:szCs w:val="22"/>
          <w:lang w:val="es-ES"/>
        </w:rPr>
        <w:t>Formulario de listado del hogar</w:t>
      </w:r>
      <w:r w:rsidRPr="00C60845">
        <w:rPr>
          <w:sz w:val="22"/>
          <w:szCs w:val="22"/>
          <w:lang w:val="es-ES"/>
        </w:rPr>
        <w:t xml:space="preserve">, el </w:t>
      </w:r>
      <w:r w:rsidR="00B853A2">
        <w:rPr>
          <w:sz w:val="22"/>
          <w:szCs w:val="22"/>
          <w:lang w:val="es-ES"/>
        </w:rPr>
        <w:t>listador registrará</w:t>
      </w:r>
      <w:r w:rsidRPr="00C60845">
        <w:rPr>
          <w:sz w:val="22"/>
          <w:szCs w:val="22"/>
          <w:lang w:val="es-ES"/>
        </w:rPr>
        <w:t xml:space="preserve"> </w:t>
      </w:r>
      <w:r w:rsidR="009D560E" w:rsidRPr="00C60845">
        <w:rPr>
          <w:sz w:val="22"/>
          <w:szCs w:val="22"/>
          <w:lang w:val="es-ES"/>
        </w:rPr>
        <w:t xml:space="preserve">de la siguiente manera </w:t>
      </w:r>
      <w:r w:rsidRPr="00C60845">
        <w:rPr>
          <w:sz w:val="22"/>
          <w:szCs w:val="22"/>
          <w:lang w:val="es-ES"/>
        </w:rPr>
        <w:t>todas las estructuras y los hogares que se encuentr</w:t>
      </w:r>
      <w:r w:rsidR="00B853A2">
        <w:rPr>
          <w:sz w:val="22"/>
          <w:szCs w:val="22"/>
          <w:lang w:val="es-ES"/>
        </w:rPr>
        <w:t>e</w:t>
      </w:r>
      <w:r w:rsidRPr="00C60845">
        <w:rPr>
          <w:sz w:val="22"/>
          <w:szCs w:val="22"/>
          <w:lang w:val="es-ES"/>
        </w:rPr>
        <w:t xml:space="preserve">n en el </w:t>
      </w:r>
      <w:r w:rsidR="00B853A2">
        <w:rPr>
          <w:sz w:val="22"/>
          <w:szCs w:val="22"/>
          <w:lang w:val="es-ES"/>
        </w:rPr>
        <w:t>conglomerado</w:t>
      </w:r>
      <w:r w:rsidRPr="00C60845">
        <w:rPr>
          <w:sz w:val="22"/>
          <w:szCs w:val="22"/>
          <w:lang w:val="es-ES"/>
        </w:rPr>
        <w:t>:</w:t>
      </w:r>
    </w:p>
    <w:p w:rsidR="00E23B30" w:rsidRPr="00C60845" w:rsidRDefault="00E23B30" w:rsidP="00256330">
      <w:pPr>
        <w:spacing w:line="288" w:lineRule="auto"/>
        <w:rPr>
          <w:sz w:val="22"/>
          <w:szCs w:val="22"/>
          <w:lang w:val="es-ES"/>
        </w:rPr>
      </w:pPr>
    </w:p>
    <w:p w:rsidR="00463231" w:rsidRPr="00B853A2" w:rsidRDefault="004B3F0C" w:rsidP="00256330">
      <w:pPr>
        <w:numPr>
          <w:ilvl w:val="0"/>
          <w:numId w:val="6"/>
        </w:numPr>
        <w:spacing w:line="288" w:lineRule="auto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Comience ingresando</w:t>
      </w:r>
      <w:r w:rsidR="00B853A2" w:rsidRPr="00C60845">
        <w:rPr>
          <w:sz w:val="22"/>
          <w:szCs w:val="22"/>
          <w:lang w:val="es-ES"/>
        </w:rPr>
        <w:t xml:space="preserve"> la información de identificación </w:t>
      </w:r>
      <w:r>
        <w:rPr>
          <w:sz w:val="22"/>
          <w:szCs w:val="22"/>
          <w:lang w:val="es-ES"/>
        </w:rPr>
        <w:t>del conglomerado</w:t>
      </w:r>
      <w:r w:rsidR="00B853A2" w:rsidRPr="00C60845">
        <w:rPr>
          <w:sz w:val="22"/>
          <w:szCs w:val="22"/>
          <w:lang w:val="es-ES"/>
        </w:rPr>
        <w:t>.</w:t>
      </w:r>
    </w:p>
    <w:p w:rsidR="00A82D9B" w:rsidRPr="00B853A2" w:rsidRDefault="00B853A2" w:rsidP="00256330">
      <w:pPr>
        <w:numPr>
          <w:ilvl w:val="0"/>
          <w:numId w:val="6"/>
        </w:numPr>
        <w:spacing w:line="288" w:lineRule="auto"/>
        <w:rPr>
          <w:sz w:val="22"/>
          <w:szCs w:val="22"/>
          <w:lang w:val="es-ES"/>
        </w:rPr>
      </w:pPr>
      <w:r w:rsidRPr="00C60845">
        <w:rPr>
          <w:sz w:val="22"/>
          <w:szCs w:val="22"/>
          <w:lang w:val="es-ES"/>
        </w:rPr>
        <w:t>Deje en blanco l</w:t>
      </w:r>
      <w:r w:rsidR="004B3F0C">
        <w:rPr>
          <w:sz w:val="22"/>
          <w:szCs w:val="22"/>
          <w:lang w:val="es-ES"/>
        </w:rPr>
        <w:t>a</w:t>
      </w:r>
      <w:r w:rsidRPr="00C60845">
        <w:rPr>
          <w:sz w:val="22"/>
          <w:szCs w:val="22"/>
          <w:lang w:val="es-ES"/>
        </w:rPr>
        <w:t>s primer</w:t>
      </w:r>
      <w:r w:rsidR="004B3F0C">
        <w:rPr>
          <w:sz w:val="22"/>
          <w:szCs w:val="22"/>
          <w:lang w:val="es-ES"/>
        </w:rPr>
        <w:t>a</w:t>
      </w:r>
      <w:r w:rsidRPr="00C60845">
        <w:rPr>
          <w:sz w:val="22"/>
          <w:szCs w:val="22"/>
          <w:lang w:val="es-ES"/>
        </w:rPr>
        <w:t xml:space="preserve">s </w:t>
      </w:r>
      <w:r w:rsidR="004B3F0C">
        <w:rPr>
          <w:sz w:val="22"/>
          <w:szCs w:val="22"/>
          <w:lang w:val="es-ES"/>
        </w:rPr>
        <w:t xml:space="preserve">dos columnas </w:t>
      </w:r>
      <w:r w:rsidRPr="00C60845">
        <w:rPr>
          <w:sz w:val="22"/>
          <w:szCs w:val="22"/>
          <w:lang w:val="es-ES"/>
        </w:rPr>
        <w:t>que se reservan para uso de oficina.</w:t>
      </w:r>
    </w:p>
    <w:p w:rsidR="00A82D9B" w:rsidRPr="00B853A2" w:rsidRDefault="004B3F0C" w:rsidP="00256330">
      <w:pPr>
        <w:numPr>
          <w:ilvl w:val="0"/>
          <w:numId w:val="6"/>
        </w:numPr>
        <w:spacing w:line="288" w:lineRule="auto"/>
        <w:rPr>
          <w:sz w:val="22"/>
          <w:szCs w:val="22"/>
          <w:lang w:val="es-ES"/>
        </w:rPr>
      </w:pPr>
      <w:r w:rsidRPr="004B3F0C">
        <w:rPr>
          <w:b/>
          <w:sz w:val="22"/>
          <w:szCs w:val="22"/>
          <w:lang w:val="es-ES"/>
        </w:rPr>
        <w:t>C</w:t>
      </w:r>
      <w:r w:rsidR="00B853A2" w:rsidRPr="004B3F0C">
        <w:rPr>
          <w:b/>
          <w:sz w:val="22"/>
          <w:szCs w:val="22"/>
          <w:lang w:val="es-ES"/>
        </w:rPr>
        <w:t>olumna (1)</w:t>
      </w:r>
      <w:r w:rsidR="00B853A2" w:rsidRPr="00C60845">
        <w:rPr>
          <w:sz w:val="22"/>
          <w:szCs w:val="22"/>
          <w:lang w:val="es-ES"/>
        </w:rPr>
        <w:t xml:space="preserve"> </w:t>
      </w:r>
      <w:r w:rsidR="00B853A2" w:rsidRPr="004B3F0C">
        <w:rPr>
          <w:i/>
          <w:sz w:val="22"/>
          <w:szCs w:val="22"/>
          <w:lang w:val="es-ES"/>
        </w:rPr>
        <w:t>[Número de serie de la estructura]</w:t>
      </w:r>
      <w:r w:rsidR="00B853A2" w:rsidRPr="00C60845">
        <w:rPr>
          <w:sz w:val="22"/>
          <w:szCs w:val="22"/>
          <w:lang w:val="es-ES"/>
        </w:rPr>
        <w:t>: Registr</w:t>
      </w:r>
      <w:r>
        <w:rPr>
          <w:sz w:val="22"/>
          <w:szCs w:val="22"/>
          <w:lang w:val="es-ES"/>
        </w:rPr>
        <w:t>e</w:t>
      </w:r>
      <w:r w:rsidR="00B853A2" w:rsidRPr="00C60845">
        <w:rPr>
          <w:sz w:val="22"/>
          <w:szCs w:val="22"/>
          <w:lang w:val="es-ES"/>
        </w:rPr>
        <w:t xml:space="preserve"> </w:t>
      </w:r>
      <w:r>
        <w:rPr>
          <w:sz w:val="22"/>
          <w:szCs w:val="22"/>
          <w:lang w:val="es-ES"/>
        </w:rPr>
        <w:t>para</w:t>
      </w:r>
      <w:r w:rsidR="00B853A2" w:rsidRPr="00C60845">
        <w:rPr>
          <w:sz w:val="22"/>
          <w:szCs w:val="22"/>
          <w:lang w:val="es-ES"/>
        </w:rPr>
        <w:t xml:space="preserve"> cada obra el mismo número de serie de la estructura que el </w:t>
      </w:r>
      <w:r>
        <w:rPr>
          <w:sz w:val="22"/>
          <w:szCs w:val="22"/>
          <w:lang w:val="es-ES"/>
        </w:rPr>
        <w:t>que el mape</w:t>
      </w:r>
      <w:r w:rsidR="00B853A2" w:rsidRPr="00C60845">
        <w:rPr>
          <w:sz w:val="22"/>
          <w:szCs w:val="22"/>
          <w:lang w:val="es-ES"/>
        </w:rPr>
        <w:t xml:space="preserve">ador </w:t>
      </w:r>
      <w:r>
        <w:rPr>
          <w:sz w:val="22"/>
          <w:szCs w:val="22"/>
          <w:lang w:val="es-ES"/>
        </w:rPr>
        <w:t>ingrese</w:t>
      </w:r>
      <w:r w:rsidR="00B853A2" w:rsidRPr="00C60845">
        <w:rPr>
          <w:sz w:val="22"/>
          <w:szCs w:val="22"/>
          <w:lang w:val="es-ES"/>
        </w:rPr>
        <w:t xml:space="preserve"> en el croquis.</w:t>
      </w:r>
    </w:p>
    <w:p w:rsidR="005A0D39" w:rsidRPr="005A0D39" w:rsidRDefault="00B853A2" w:rsidP="00C60845">
      <w:pPr>
        <w:numPr>
          <w:ilvl w:val="0"/>
          <w:numId w:val="6"/>
        </w:numPr>
        <w:spacing w:line="288" w:lineRule="auto"/>
        <w:rPr>
          <w:sz w:val="22"/>
          <w:szCs w:val="22"/>
          <w:lang w:val="es-ES"/>
        </w:rPr>
      </w:pPr>
      <w:r w:rsidRPr="005A0D39">
        <w:rPr>
          <w:b/>
          <w:sz w:val="22"/>
          <w:szCs w:val="22"/>
          <w:lang w:val="es-ES"/>
        </w:rPr>
        <w:t>Columna (2)</w:t>
      </w:r>
      <w:r w:rsidR="004B3F0C" w:rsidRPr="005A0D39">
        <w:rPr>
          <w:sz w:val="22"/>
          <w:szCs w:val="22"/>
          <w:lang w:val="es-ES"/>
        </w:rPr>
        <w:t xml:space="preserve"> </w:t>
      </w:r>
      <w:r w:rsidR="004B3F0C" w:rsidRPr="005A0D39">
        <w:rPr>
          <w:i/>
          <w:sz w:val="22"/>
          <w:szCs w:val="22"/>
          <w:lang w:val="es-ES"/>
        </w:rPr>
        <w:t>[Dirección</w:t>
      </w:r>
      <w:r w:rsidRPr="005A0D39">
        <w:rPr>
          <w:i/>
          <w:sz w:val="22"/>
          <w:szCs w:val="22"/>
          <w:lang w:val="es-ES"/>
        </w:rPr>
        <w:t>/ descripción de la estructura]</w:t>
      </w:r>
      <w:r w:rsidRPr="005A0D39">
        <w:rPr>
          <w:sz w:val="22"/>
          <w:szCs w:val="22"/>
          <w:lang w:val="es-ES"/>
        </w:rPr>
        <w:t>: Proporcione el nombre de la calle de la estructura o cualquier descripción de la estructura que ayud</w:t>
      </w:r>
      <w:r w:rsidR="005A0D39" w:rsidRPr="005A0D39">
        <w:rPr>
          <w:sz w:val="22"/>
          <w:szCs w:val="22"/>
          <w:lang w:val="es-ES"/>
        </w:rPr>
        <w:t>e</w:t>
      </w:r>
      <w:r w:rsidRPr="005A0D39">
        <w:rPr>
          <w:sz w:val="22"/>
          <w:szCs w:val="22"/>
          <w:lang w:val="es-ES"/>
        </w:rPr>
        <w:t xml:space="preserve"> a localizarl</w:t>
      </w:r>
      <w:r w:rsidR="005A0D39" w:rsidRPr="005A0D39">
        <w:rPr>
          <w:sz w:val="22"/>
          <w:szCs w:val="22"/>
          <w:lang w:val="es-ES"/>
        </w:rPr>
        <w:t>a</w:t>
      </w:r>
      <w:r w:rsidRPr="005A0D39">
        <w:rPr>
          <w:sz w:val="22"/>
          <w:szCs w:val="22"/>
          <w:lang w:val="es-ES"/>
        </w:rPr>
        <w:t>.</w:t>
      </w:r>
    </w:p>
    <w:p w:rsidR="00C60845" w:rsidRPr="00C60845" w:rsidRDefault="005A0D39" w:rsidP="00C60845">
      <w:pPr>
        <w:numPr>
          <w:ilvl w:val="0"/>
          <w:numId w:val="6"/>
        </w:numPr>
        <w:spacing w:line="288" w:lineRule="auto"/>
        <w:rPr>
          <w:sz w:val="22"/>
          <w:szCs w:val="22"/>
          <w:lang w:val="es-ES"/>
        </w:rPr>
      </w:pPr>
      <w:r w:rsidRPr="005A0D39">
        <w:rPr>
          <w:b/>
          <w:sz w:val="22"/>
          <w:szCs w:val="22"/>
          <w:lang w:val="es-ES"/>
        </w:rPr>
        <w:lastRenderedPageBreak/>
        <w:t xml:space="preserve"> </w:t>
      </w:r>
      <w:r w:rsidR="00C60845" w:rsidRPr="005A0D39">
        <w:rPr>
          <w:b/>
          <w:sz w:val="22"/>
          <w:szCs w:val="22"/>
          <w:lang w:val="es-ES"/>
        </w:rPr>
        <w:t>Columna (3)</w:t>
      </w:r>
      <w:r w:rsidR="00C60845" w:rsidRPr="005A0D39">
        <w:rPr>
          <w:i/>
          <w:sz w:val="22"/>
          <w:szCs w:val="22"/>
          <w:lang w:val="es-ES"/>
        </w:rPr>
        <w:t xml:space="preserve"> [Residencia (Sí / No)]</w:t>
      </w:r>
      <w:r w:rsidR="00C60845" w:rsidRPr="005A0D39">
        <w:rPr>
          <w:sz w:val="22"/>
          <w:szCs w:val="22"/>
          <w:lang w:val="es-ES"/>
        </w:rPr>
        <w:t xml:space="preserve">: Indique si la estructura se utiliza para fines residenciales (comer y dormir) </w:t>
      </w:r>
      <w:r w:rsidRPr="005A0D39">
        <w:rPr>
          <w:sz w:val="22"/>
          <w:szCs w:val="22"/>
          <w:lang w:val="es-ES"/>
        </w:rPr>
        <w:t>marcando con un círculo sobre</w:t>
      </w:r>
      <w:r w:rsidRPr="005A0D39">
        <w:rPr>
          <w:b/>
          <w:sz w:val="22"/>
          <w:szCs w:val="22"/>
          <w:lang w:val="es-ES"/>
        </w:rPr>
        <w:t xml:space="preserve"> S</w:t>
      </w:r>
      <w:r w:rsidR="00C60845" w:rsidRPr="005A0D39">
        <w:rPr>
          <w:sz w:val="22"/>
          <w:szCs w:val="22"/>
          <w:lang w:val="es-ES"/>
        </w:rPr>
        <w:t xml:space="preserve"> para </w:t>
      </w:r>
      <w:r w:rsidRPr="005A0D39">
        <w:rPr>
          <w:b/>
          <w:sz w:val="22"/>
          <w:szCs w:val="22"/>
          <w:lang w:val="es-ES"/>
        </w:rPr>
        <w:t>“Sí</w:t>
      </w:r>
      <w:r w:rsidRPr="005A0D39">
        <w:rPr>
          <w:sz w:val="22"/>
          <w:szCs w:val="22"/>
          <w:lang w:val="es-ES"/>
        </w:rPr>
        <w:t>”.</w:t>
      </w:r>
      <w:r w:rsidR="00C60845" w:rsidRPr="005A0D39">
        <w:rPr>
          <w:sz w:val="22"/>
          <w:szCs w:val="22"/>
          <w:lang w:val="es-ES"/>
        </w:rPr>
        <w:t xml:space="preserve"> En los casos en que </w:t>
      </w:r>
      <w:r w:rsidRPr="005A0D39">
        <w:rPr>
          <w:sz w:val="22"/>
          <w:szCs w:val="22"/>
          <w:lang w:val="es-ES"/>
        </w:rPr>
        <w:t xml:space="preserve">una estructura </w:t>
      </w:r>
      <w:r w:rsidR="00C60845" w:rsidRPr="005A0D39">
        <w:rPr>
          <w:sz w:val="22"/>
          <w:szCs w:val="22"/>
          <w:lang w:val="es-ES"/>
        </w:rPr>
        <w:t>se utili</w:t>
      </w:r>
      <w:r w:rsidRPr="005A0D39">
        <w:rPr>
          <w:sz w:val="22"/>
          <w:szCs w:val="22"/>
          <w:lang w:val="es-ES"/>
        </w:rPr>
        <w:t>ce</w:t>
      </w:r>
      <w:r w:rsidR="00C60845" w:rsidRPr="005A0D39">
        <w:rPr>
          <w:sz w:val="22"/>
          <w:szCs w:val="22"/>
          <w:lang w:val="es-ES"/>
        </w:rPr>
        <w:t xml:space="preserve"> con fines comerciales o de otro tipo, </w:t>
      </w:r>
      <w:r w:rsidRPr="005A0D39">
        <w:rPr>
          <w:sz w:val="22"/>
          <w:szCs w:val="22"/>
          <w:lang w:val="es-ES"/>
        </w:rPr>
        <w:t>marque con un círculo sobre</w:t>
      </w:r>
      <w:r w:rsidRPr="005A0D39">
        <w:rPr>
          <w:b/>
          <w:sz w:val="22"/>
          <w:szCs w:val="22"/>
          <w:lang w:val="es-ES"/>
        </w:rPr>
        <w:t xml:space="preserve"> N</w:t>
      </w:r>
      <w:r w:rsidRPr="005A0D39">
        <w:rPr>
          <w:sz w:val="22"/>
          <w:szCs w:val="22"/>
          <w:lang w:val="es-ES"/>
        </w:rPr>
        <w:t xml:space="preserve"> para </w:t>
      </w:r>
      <w:r w:rsidRPr="005A0D39">
        <w:rPr>
          <w:b/>
          <w:sz w:val="22"/>
          <w:szCs w:val="22"/>
          <w:lang w:val="es-ES"/>
        </w:rPr>
        <w:t>“No</w:t>
      </w:r>
      <w:r w:rsidRPr="005A0D39">
        <w:rPr>
          <w:sz w:val="22"/>
          <w:szCs w:val="22"/>
          <w:lang w:val="es-ES"/>
        </w:rPr>
        <w:t>”. Las e</w:t>
      </w:r>
      <w:r w:rsidR="00C60845" w:rsidRPr="005A0D39">
        <w:rPr>
          <w:sz w:val="22"/>
          <w:szCs w:val="22"/>
          <w:lang w:val="es-ES"/>
        </w:rPr>
        <w:t>structuras utilizad</w:t>
      </w:r>
      <w:r w:rsidRPr="005A0D39">
        <w:rPr>
          <w:sz w:val="22"/>
          <w:szCs w:val="22"/>
          <w:lang w:val="es-ES"/>
        </w:rPr>
        <w:t>a</w:t>
      </w:r>
      <w:r w:rsidR="00C60845" w:rsidRPr="005A0D39">
        <w:rPr>
          <w:sz w:val="22"/>
          <w:szCs w:val="22"/>
          <w:lang w:val="es-ES"/>
        </w:rPr>
        <w:t xml:space="preserve">s tanto para fines residenciales </w:t>
      </w:r>
      <w:r w:rsidRPr="005A0D39">
        <w:rPr>
          <w:sz w:val="22"/>
          <w:szCs w:val="22"/>
          <w:lang w:val="es-ES"/>
        </w:rPr>
        <w:t>como</w:t>
      </w:r>
      <w:r w:rsidR="00C60845" w:rsidRPr="005A0D39">
        <w:rPr>
          <w:sz w:val="22"/>
          <w:szCs w:val="22"/>
          <w:lang w:val="es-ES"/>
        </w:rPr>
        <w:t xml:space="preserve"> comerciales (por </w:t>
      </w:r>
      <w:r w:rsidRPr="005A0D39">
        <w:rPr>
          <w:sz w:val="22"/>
          <w:szCs w:val="22"/>
          <w:lang w:val="es-ES"/>
        </w:rPr>
        <w:t xml:space="preserve">ejemplo, una </w:t>
      </w:r>
      <w:r w:rsidR="00C60845" w:rsidRPr="005A0D39">
        <w:rPr>
          <w:sz w:val="22"/>
          <w:szCs w:val="22"/>
          <w:lang w:val="es-ES"/>
        </w:rPr>
        <w:t>combinación de tienda y hogar) debe</w:t>
      </w:r>
      <w:r w:rsidRPr="005A0D39">
        <w:rPr>
          <w:sz w:val="22"/>
          <w:szCs w:val="22"/>
          <w:lang w:val="es-ES"/>
        </w:rPr>
        <w:t>rá</w:t>
      </w:r>
      <w:r w:rsidR="00C60845" w:rsidRPr="005A0D39">
        <w:rPr>
          <w:sz w:val="22"/>
          <w:szCs w:val="22"/>
          <w:lang w:val="es-ES"/>
        </w:rPr>
        <w:t xml:space="preserve">n </w:t>
      </w:r>
      <w:r w:rsidRPr="005A0D39">
        <w:rPr>
          <w:sz w:val="22"/>
          <w:szCs w:val="22"/>
          <w:lang w:val="es-ES"/>
        </w:rPr>
        <w:t>clasificarse</w:t>
      </w:r>
      <w:r w:rsidR="00C60845" w:rsidRPr="005A0D39">
        <w:rPr>
          <w:sz w:val="22"/>
          <w:szCs w:val="22"/>
          <w:lang w:val="es-ES"/>
        </w:rPr>
        <w:t xml:space="preserve"> como residenciales (es decir</w:t>
      </w:r>
      <w:r w:rsidRPr="005A0D39">
        <w:rPr>
          <w:sz w:val="22"/>
          <w:szCs w:val="22"/>
          <w:lang w:val="es-ES"/>
        </w:rPr>
        <w:t>, marcando con un círculo sobre</w:t>
      </w:r>
      <w:r w:rsidRPr="005A0D39">
        <w:rPr>
          <w:b/>
          <w:sz w:val="22"/>
          <w:szCs w:val="22"/>
          <w:lang w:val="es-ES"/>
        </w:rPr>
        <w:t xml:space="preserve"> S</w:t>
      </w:r>
      <w:r w:rsidRPr="005A0D39">
        <w:rPr>
          <w:sz w:val="22"/>
          <w:szCs w:val="22"/>
          <w:lang w:val="es-ES"/>
        </w:rPr>
        <w:t xml:space="preserve"> </w:t>
      </w:r>
      <w:r w:rsidR="00C60845" w:rsidRPr="005A0D39">
        <w:rPr>
          <w:sz w:val="22"/>
          <w:szCs w:val="22"/>
          <w:lang w:val="es-ES"/>
        </w:rPr>
        <w:t>en la columna 3). Asegúrese de listar cualquier unidad de vivienda que se encuentr</w:t>
      </w:r>
      <w:r w:rsidRPr="005A0D39">
        <w:rPr>
          <w:sz w:val="22"/>
          <w:szCs w:val="22"/>
          <w:lang w:val="es-ES"/>
        </w:rPr>
        <w:t>e</w:t>
      </w:r>
      <w:r w:rsidR="00C60845" w:rsidRPr="005A0D39">
        <w:rPr>
          <w:sz w:val="22"/>
          <w:szCs w:val="22"/>
          <w:lang w:val="es-ES"/>
        </w:rPr>
        <w:t xml:space="preserve"> en una estructura no residencial (por ejemplo, un guard</w:t>
      </w:r>
      <w:r w:rsidRPr="005A0D39">
        <w:rPr>
          <w:sz w:val="22"/>
          <w:szCs w:val="22"/>
          <w:lang w:val="es-ES"/>
        </w:rPr>
        <w:t>a</w:t>
      </w:r>
      <w:r w:rsidR="00C60845" w:rsidRPr="005A0D39">
        <w:rPr>
          <w:sz w:val="22"/>
          <w:szCs w:val="22"/>
          <w:lang w:val="es-ES"/>
        </w:rPr>
        <w:t xml:space="preserve"> </w:t>
      </w:r>
      <w:r w:rsidRPr="005A0D39">
        <w:rPr>
          <w:sz w:val="22"/>
          <w:szCs w:val="22"/>
          <w:lang w:val="es-ES"/>
        </w:rPr>
        <w:t>que</w:t>
      </w:r>
      <w:r w:rsidR="00C60845" w:rsidRPr="005A0D39">
        <w:rPr>
          <w:sz w:val="22"/>
          <w:szCs w:val="22"/>
          <w:lang w:val="es-ES"/>
        </w:rPr>
        <w:t xml:space="preserve"> viv</w:t>
      </w:r>
      <w:r w:rsidRPr="005A0D39">
        <w:rPr>
          <w:sz w:val="22"/>
          <w:szCs w:val="22"/>
          <w:lang w:val="es-ES"/>
        </w:rPr>
        <w:t>a</w:t>
      </w:r>
      <w:r w:rsidR="00C60845" w:rsidRPr="005A0D39">
        <w:rPr>
          <w:sz w:val="22"/>
          <w:szCs w:val="22"/>
          <w:lang w:val="es-ES"/>
        </w:rPr>
        <w:t xml:space="preserve"> </w:t>
      </w:r>
      <w:r w:rsidRPr="005A0D39">
        <w:rPr>
          <w:sz w:val="22"/>
          <w:szCs w:val="22"/>
          <w:lang w:val="es-ES"/>
        </w:rPr>
        <w:t>en</w:t>
      </w:r>
      <w:r w:rsidR="00C60845" w:rsidRPr="005A0D39">
        <w:rPr>
          <w:sz w:val="22"/>
          <w:szCs w:val="22"/>
          <w:lang w:val="es-ES"/>
        </w:rPr>
        <w:t xml:space="preserve"> una factor</w:t>
      </w:r>
      <w:r w:rsidRPr="005A0D39">
        <w:rPr>
          <w:sz w:val="22"/>
          <w:szCs w:val="22"/>
          <w:lang w:val="es-ES"/>
        </w:rPr>
        <w:t>ía o</w:t>
      </w:r>
      <w:r w:rsidR="00C60845" w:rsidRPr="005A0D39">
        <w:rPr>
          <w:sz w:val="22"/>
          <w:szCs w:val="22"/>
          <w:lang w:val="es-ES"/>
        </w:rPr>
        <w:t xml:space="preserve"> en una iglesia).</w:t>
      </w:r>
    </w:p>
    <w:p w:rsidR="00483A2D" w:rsidRPr="00C60845" w:rsidRDefault="005A0D39" w:rsidP="00C60845">
      <w:pPr>
        <w:spacing w:line="288" w:lineRule="auto"/>
        <w:ind w:left="720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Se deberán listar t</w:t>
      </w:r>
      <w:r w:rsidR="00C60845" w:rsidRPr="00C60845">
        <w:rPr>
          <w:sz w:val="22"/>
          <w:szCs w:val="22"/>
          <w:lang w:val="es-ES"/>
        </w:rPr>
        <w:t xml:space="preserve">odas las estructuras, incluyendo estructuras vacantes y estructuras en construcción, así como las estructuras en las que los miembros </w:t>
      </w:r>
      <w:r>
        <w:rPr>
          <w:sz w:val="22"/>
          <w:szCs w:val="22"/>
          <w:lang w:val="es-ES"/>
        </w:rPr>
        <w:t>del hogar</w:t>
      </w:r>
      <w:r w:rsidR="00C60845" w:rsidRPr="00C60845">
        <w:rPr>
          <w:sz w:val="22"/>
          <w:szCs w:val="22"/>
          <w:lang w:val="es-ES"/>
        </w:rPr>
        <w:t xml:space="preserve"> se nieg</w:t>
      </w:r>
      <w:r>
        <w:rPr>
          <w:sz w:val="22"/>
          <w:szCs w:val="22"/>
          <w:lang w:val="es-ES"/>
        </w:rPr>
        <w:t>ue</w:t>
      </w:r>
      <w:r w:rsidR="00C60845" w:rsidRPr="00C60845">
        <w:rPr>
          <w:sz w:val="22"/>
          <w:szCs w:val="22"/>
          <w:lang w:val="es-ES"/>
        </w:rPr>
        <w:t>n a cooperar, o no est</w:t>
      </w:r>
      <w:r>
        <w:rPr>
          <w:sz w:val="22"/>
          <w:szCs w:val="22"/>
          <w:lang w:val="es-ES"/>
        </w:rPr>
        <w:t>é</w:t>
      </w:r>
      <w:r w:rsidR="00C60845" w:rsidRPr="00C60845">
        <w:rPr>
          <w:sz w:val="22"/>
          <w:szCs w:val="22"/>
          <w:lang w:val="es-ES"/>
        </w:rPr>
        <w:t xml:space="preserve">n en casa en el momento </w:t>
      </w:r>
      <w:r>
        <w:rPr>
          <w:sz w:val="22"/>
          <w:szCs w:val="22"/>
          <w:lang w:val="es-ES"/>
        </w:rPr>
        <w:t>del listado.</w:t>
      </w:r>
    </w:p>
    <w:p w:rsidR="00A82D9B" w:rsidRPr="00C60845" w:rsidRDefault="00C60845" w:rsidP="00256330">
      <w:pPr>
        <w:numPr>
          <w:ilvl w:val="0"/>
          <w:numId w:val="6"/>
        </w:numPr>
        <w:spacing w:line="288" w:lineRule="auto"/>
        <w:rPr>
          <w:sz w:val="22"/>
          <w:szCs w:val="22"/>
          <w:lang w:val="es-ES"/>
        </w:rPr>
      </w:pPr>
      <w:r w:rsidRPr="00F87842">
        <w:rPr>
          <w:b/>
          <w:sz w:val="22"/>
          <w:szCs w:val="22"/>
          <w:lang w:val="es-ES"/>
        </w:rPr>
        <w:t xml:space="preserve">Columna (4) </w:t>
      </w:r>
      <w:r w:rsidRPr="00F87842">
        <w:rPr>
          <w:i/>
          <w:sz w:val="22"/>
          <w:szCs w:val="22"/>
          <w:lang w:val="es-ES"/>
        </w:rPr>
        <w:t xml:space="preserve">[Número de serie </w:t>
      </w:r>
      <w:r w:rsidR="00FB6986">
        <w:rPr>
          <w:i/>
          <w:sz w:val="22"/>
          <w:szCs w:val="22"/>
          <w:lang w:val="es-ES"/>
        </w:rPr>
        <w:t>del hogar</w:t>
      </w:r>
      <w:r w:rsidRPr="00F87842">
        <w:rPr>
          <w:i/>
          <w:sz w:val="22"/>
          <w:szCs w:val="22"/>
          <w:lang w:val="es-ES"/>
        </w:rPr>
        <w:t xml:space="preserve"> en la estructura]</w:t>
      </w:r>
      <w:r w:rsidR="00FB6986">
        <w:rPr>
          <w:sz w:val="22"/>
          <w:szCs w:val="22"/>
          <w:lang w:val="es-ES"/>
        </w:rPr>
        <w:t>: É</w:t>
      </w:r>
      <w:r w:rsidRPr="00C60845">
        <w:rPr>
          <w:sz w:val="22"/>
          <w:szCs w:val="22"/>
          <w:lang w:val="es-ES"/>
        </w:rPr>
        <w:t xml:space="preserve">ste es el número de serie asignado a cada </w:t>
      </w:r>
      <w:r w:rsidR="00FB6986">
        <w:rPr>
          <w:sz w:val="22"/>
          <w:szCs w:val="22"/>
          <w:lang w:val="es-ES"/>
        </w:rPr>
        <w:t>hogar</w:t>
      </w:r>
      <w:r w:rsidRPr="00C60845">
        <w:rPr>
          <w:sz w:val="22"/>
          <w:szCs w:val="22"/>
          <w:lang w:val="es-ES"/>
        </w:rPr>
        <w:t xml:space="preserve"> que se encuentr</w:t>
      </w:r>
      <w:r w:rsidR="004D693D">
        <w:rPr>
          <w:sz w:val="22"/>
          <w:szCs w:val="22"/>
          <w:lang w:val="es-ES"/>
        </w:rPr>
        <w:t>e</w:t>
      </w:r>
      <w:r w:rsidRPr="00C60845">
        <w:rPr>
          <w:sz w:val="22"/>
          <w:szCs w:val="22"/>
          <w:lang w:val="es-ES"/>
        </w:rPr>
        <w:t xml:space="preserve"> en la </w:t>
      </w:r>
      <w:r w:rsidR="00FB6986">
        <w:rPr>
          <w:sz w:val="22"/>
          <w:szCs w:val="22"/>
          <w:lang w:val="es-ES"/>
        </w:rPr>
        <w:t>e</w:t>
      </w:r>
      <w:r w:rsidRPr="00C60845">
        <w:rPr>
          <w:sz w:val="22"/>
          <w:szCs w:val="22"/>
          <w:lang w:val="es-ES"/>
        </w:rPr>
        <w:t>structur</w:t>
      </w:r>
      <w:r w:rsidR="00FB6986">
        <w:rPr>
          <w:sz w:val="22"/>
          <w:szCs w:val="22"/>
          <w:lang w:val="es-ES"/>
        </w:rPr>
        <w:t>a</w:t>
      </w:r>
      <w:r w:rsidRPr="00C60845">
        <w:rPr>
          <w:sz w:val="22"/>
          <w:szCs w:val="22"/>
          <w:lang w:val="es-ES"/>
        </w:rPr>
        <w:t>.</w:t>
      </w:r>
      <w:r w:rsidR="00FB6986">
        <w:rPr>
          <w:sz w:val="22"/>
          <w:szCs w:val="22"/>
          <w:lang w:val="es-ES"/>
        </w:rPr>
        <w:t xml:space="preserve"> Puede</w:t>
      </w:r>
      <w:r w:rsidRPr="00C60845">
        <w:rPr>
          <w:sz w:val="22"/>
          <w:szCs w:val="22"/>
          <w:lang w:val="es-ES"/>
        </w:rPr>
        <w:t xml:space="preserve"> haber más de un hogar en </w:t>
      </w:r>
      <w:r w:rsidR="00FB6986">
        <w:rPr>
          <w:sz w:val="22"/>
          <w:szCs w:val="22"/>
          <w:lang w:val="es-ES"/>
        </w:rPr>
        <w:t>una estructura. El primer hogar de</w:t>
      </w:r>
      <w:r w:rsidRPr="00C60845">
        <w:rPr>
          <w:sz w:val="22"/>
          <w:szCs w:val="22"/>
          <w:lang w:val="es-ES"/>
        </w:rPr>
        <w:t xml:space="preserve"> la estructura </w:t>
      </w:r>
      <w:r w:rsidR="00FB6986">
        <w:rPr>
          <w:sz w:val="22"/>
          <w:szCs w:val="22"/>
          <w:lang w:val="es-ES"/>
        </w:rPr>
        <w:t xml:space="preserve">tendrá </w:t>
      </w:r>
      <w:r w:rsidRPr="00C60845">
        <w:rPr>
          <w:sz w:val="22"/>
          <w:szCs w:val="22"/>
          <w:lang w:val="es-ES"/>
        </w:rPr>
        <w:t xml:space="preserve">siempre el número </w:t>
      </w:r>
      <w:r w:rsidR="00F87842">
        <w:rPr>
          <w:sz w:val="22"/>
          <w:szCs w:val="22"/>
          <w:lang w:val="es-ES"/>
        </w:rPr>
        <w:t xml:space="preserve">“01”. </w:t>
      </w:r>
      <w:r w:rsidRPr="00C60845">
        <w:rPr>
          <w:sz w:val="22"/>
          <w:szCs w:val="22"/>
          <w:lang w:val="es-ES"/>
        </w:rPr>
        <w:t xml:space="preserve">Si hay </w:t>
      </w:r>
      <w:r w:rsidR="00FB6986">
        <w:rPr>
          <w:sz w:val="22"/>
          <w:szCs w:val="22"/>
          <w:lang w:val="es-ES"/>
        </w:rPr>
        <w:t>un segundo hogar</w:t>
      </w:r>
      <w:r w:rsidRPr="00C60845">
        <w:rPr>
          <w:sz w:val="22"/>
          <w:szCs w:val="22"/>
          <w:lang w:val="es-ES"/>
        </w:rPr>
        <w:t xml:space="preserve"> en la estructura, entonces este hogar </w:t>
      </w:r>
      <w:r w:rsidR="00FB6986">
        <w:rPr>
          <w:sz w:val="22"/>
          <w:szCs w:val="22"/>
          <w:lang w:val="es-ES"/>
        </w:rPr>
        <w:t>se registrará</w:t>
      </w:r>
      <w:r w:rsidR="00F87842">
        <w:rPr>
          <w:sz w:val="22"/>
          <w:szCs w:val="22"/>
          <w:lang w:val="es-ES"/>
        </w:rPr>
        <w:t xml:space="preserve"> en la línea siguiente, y “02”</w:t>
      </w:r>
      <w:r w:rsidR="00FB6986">
        <w:rPr>
          <w:sz w:val="22"/>
          <w:szCs w:val="22"/>
          <w:lang w:val="es-ES"/>
        </w:rPr>
        <w:t xml:space="preserve"> </w:t>
      </w:r>
      <w:r w:rsidRPr="00C60845">
        <w:rPr>
          <w:sz w:val="22"/>
          <w:szCs w:val="22"/>
          <w:lang w:val="es-ES"/>
        </w:rPr>
        <w:t>se registra</w:t>
      </w:r>
      <w:r w:rsidR="00FB6986">
        <w:rPr>
          <w:sz w:val="22"/>
          <w:szCs w:val="22"/>
          <w:lang w:val="es-ES"/>
        </w:rPr>
        <w:t>rá</w:t>
      </w:r>
      <w:r w:rsidRPr="00C60845">
        <w:rPr>
          <w:sz w:val="22"/>
          <w:szCs w:val="22"/>
          <w:lang w:val="es-ES"/>
        </w:rPr>
        <w:t xml:space="preserve"> en la columna 4.</w:t>
      </w:r>
      <w:r w:rsidR="00FB6986">
        <w:rPr>
          <w:sz w:val="22"/>
          <w:szCs w:val="22"/>
          <w:lang w:val="es-ES"/>
        </w:rPr>
        <w:t xml:space="preserve"> Si</w:t>
      </w:r>
      <w:r w:rsidRPr="00C60845">
        <w:rPr>
          <w:sz w:val="22"/>
          <w:szCs w:val="22"/>
          <w:lang w:val="es-ES"/>
        </w:rPr>
        <w:t xml:space="preserve"> la estructura es un edificio de apartamentos, </w:t>
      </w:r>
      <w:r w:rsidR="00FB6986">
        <w:rPr>
          <w:sz w:val="22"/>
          <w:szCs w:val="22"/>
          <w:lang w:val="es-ES"/>
        </w:rPr>
        <w:t xml:space="preserve">se </w:t>
      </w:r>
      <w:r w:rsidRPr="00C60845">
        <w:rPr>
          <w:sz w:val="22"/>
          <w:szCs w:val="22"/>
          <w:lang w:val="es-ES"/>
        </w:rPr>
        <w:t>asignar</w:t>
      </w:r>
      <w:r w:rsidR="004D693D">
        <w:rPr>
          <w:sz w:val="22"/>
          <w:szCs w:val="22"/>
          <w:lang w:val="es-ES"/>
        </w:rPr>
        <w:t>á</w:t>
      </w:r>
      <w:r w:rsidRPr="00C60845">
        <w:rPr>
          <w:sz w:val="22"/>
          <w:szCs w:val="22"/>
          <w:lang w:val="es-ES"/>
        </w:rPr>
        <w:t xml:space="preserve"> un número de serie </w:t>
      </w:r>
      <w:r w:rsidR="00FB6986">
        <w:rPr>
          <w:sz w:val="22"/>
          <w:szCs w:val="22"/>
          <w:lang w:val="es-ES"/>
        </w:rPr>
        <w:t>a</w:t>
      </w:r>
      <w:r w:rsidRPr="00C60845">
        <w:rPr>
          <w:sz w:val="22"/>
          <w:szCs w:val="22"/>
          <w:lang w:val="es-ES"/>
        </w:rPr>
        <w:t xml:space="preserve"> toda la estructura (sólo </w:t>
      </w:r>
      <w:r w:rsidR="00FB6986" w:rsidRPr="00C60845">
        <w:rPr>
          <w:sz w:val="22"/>
          <w:szCs w:val="22"/>
          <w:lang w:val="es-ES"/>
        </w:rPr>
        <w:t xml:space="preserve">aparece en el croquis </w:t>
      </w:r>
      <w:r w:rsidRPr="00C60845">
        <w:rPr>
          <w:sz w:val="22"/>
          <w:szCs w:val="22"/>
          <w:lang w:val="es-ES"/>
        </w:rPr>
        <w:t xml:space="preserve">un </w:t>
      </w:r>
      <w:r w:rsidR="00FB6986">
        <w:rPr>
          <w:sz w:val="22"/>
          <w:szCs w:val="22"/>
          <w:lang w:val="es-ES"/>
        </w:rPr>
        <w:t xml:space="preserve">bloque </w:t>
      </w:r>
      <w:r w:rsidRPr="00C60845">
        <w:rPr>
          <w:sz w:val="22"/>
          <w:szCs w:val="22"/>
          <w:lang w:val="es-ES"/>
        </w:rPr>
        <w:t xml:space="preserve">con un número), pero </w:t>
      </w:r>
      <w:r w:rsidR="00FB6986">
        <w:rPr>
          <w:sz w:val="22"/>
          <w:szCs w:val="22"/>
          <w:lang w:val="es-ES"/>
        </w:rPr>
        <w:t xml:space="preserve">se completarán </w:t>
      </w:r>
      <w:r w:rsidRPr="00C60845">
        <w:rPr>
          <w:sz w:val="22"/>
          <w:szCs w:val="22"/>
          <w:lang w:val="es-ES"/>
        </w:rPr>
        <w:t>las columnas 4 a 7 para cada apartamento en el edificio de forma individual.</w:t>
      </w:r>
      <w:r w:rsidR="00C87A35" w:rsidRPr="00C60845">
        <w:rPr>
          <w:sz w:val="22"/>
          <w:szCs w:val="22"/>
          <w:lang w:val="es-ES"/>
        </w:rPr>
        <w:t xml:space="preserve"> </w:t>
      </w:r>
    </w:p>
    <w:p w:rsidR="00507222" w:rsidRPr="000E09BB" w:rsidRDefault="00F87842" w:rsidP="00256330">
      <w:pPr>
        <w:numPr>
          <w:ilvl w:val="0"/>
          <w:numId w:val="6"/>
        </w:numPr>
        <w:spacing w:line="288" w:lineRule="auto"/>
        <w:rPr>
          <w:sz w:val="22"/>
          <w:szCs w:val="22"/>
          <w:lang w:val="es-ES"/>
        </w:rPr>
      </w:pPr>
      <w:r w:rsidRPr="00F87842">
        <w:rPr>
          <w:b/>
          <w:sz w:val="22"/>
          <w:szCs w:val="22"/>
          <w:lang w:val="es-ES"/>
        </w:rPr>
        <w:t>Columna (5</w:t>
      </w:r>
      <w:r w:rsidR="000E09BB" w:rsidRPr="00F87842">
        <w:rPr>
          <w:b/>
          <w:sz w:val="22"/>
          <w:szCs w:val="22"/>
          <w:lang w:val="es-ES"/>
        </w:rPr>
        <w:t>)</w:t>
      </w:r>
      <w:r w:rsidR="000E09BB" w:rsidRPr="00C60845">
        <w:rPr>
          <w:sz w:val="22"/>
          <w:szCs w:val="22"/>
          <w:lang w:val="es-ES"/>
        </w:rPr>
        <w:t xml:space="preserve"> </w:t>
      </w:r>
      <w:r>
        <w:rPr>
          <w:i/>
          <w:sz w:val="22"/>
          <w:szCs w:val="22"/>
          <w:lang w:val="es-ES"/>
        </w:rPr>
        <w:t xml:space="preserve">[Nombre del </w:t>
      </w:r>
      <w:r w:rsidR="00FB6986">
        <w:rPr>
          <w:i/>
          <w:sz w:val="22"/>
          <w:szCs w:val="22"/>
          <w:lang w:val="es-ES"/>
        </w:rPr>
        <w:t>j</w:t>
      </w:r>
      <w:r>
        <w:rPr>
          <w:i/>
          <w:sz w:val="22"/>
          <w:szCs w:val="22"/>
          <w:lang w:val="es-ES"/>
        </w:rPr>
        <w:t>efe de</w:t>
      </w:r>
      <w:r w:rsidR="00FB6986">
        <w:rPr>
          <w:i/>
          <w:sz w:val="22"/>
          <w:szCs w:val="22"/>
          <w:lang w:val="es-ES"/>
        </w:rPr>
        <w:t>l</w:t>
      </w:r>
      <w:r>
        <w:rPr>
          <w:i/>
          <w:sz w:val="22"/>
          <w:szCs w:val="22"/>
          <w:lang w:val="es-ES"/>
        </w:rPr>
        <w:t xml:space="preserve"> </w:t>
      </w:r>
      <w:r w:rsidR="00FB6986">
        <w:rPr>
          <w:i/>
          <w:sz w:val="22"/>
          <w:szCs w:val="22"/>
          <w:lang w:val="es-ES"/>
        </w:rPr>
        <w:t>hogar</w:t>
      </w:r>
      <w:r w:rsidR="000E09BB" w:rsidRPr="00F87842">
        <w:rPr>
          <w:i/>
          <w:sz w:val="22"/>
          <w:szCs w:val="22"/>
          <w:lang w:val="es-ES"/>
        </w:rPr>
        <w:t>]</w:t>
      </w:r>
      <w:r w:rsidR="000E09BB" w:rsidRPr="00C60845">
        <w:rPr>
          <w:sz w:val="22"/>
          <w:szCs w:val="22"/>
          <w:lang w:val="es-ES"/>
        </w:rPr>
        <w:t xml:space="preserve">: Escriba el nombre del jefe </w:t>
      </w:r>
      <w:r w:rsidR="00FB6986">
        <w:rPr>
          <w:sz w:val="22"/>
          <w:szCs w:val="22"/>
          <w:lang w:val="es-ES"/>
        </w:rPr>
        <w:t>del hogar. S</w:t>
      </w:r>
      <w:r w:rsidR="000E09BB" w:rsidRPr="00C60845">
        <w:rPr>
          <w:sz w:val="22"/>
          <w:szCs w:val="22"/>
          <w:lang w:val="es-ES"/>
        </w:rPr>
        <w:t xml:space="preserve">ólo puede </w:t>
      </w:r>
      <w:r w:rsidR="00FB6986">
        <w:rPr>
          <w:sz w:val="22"/>
          <w:szCs w:val="22"/>
          <w:lang w:val="es-ES"/>
        </w:rPr>
        <w:t>haber un jefe</w:t>
      </w:r>
      <w:r w:rsidR="000E09BB" w:rsidRPr="00C60845">
        <w:rPr>
          <w:sz w:val="22"/>
          <w:szCs w:val="22"/>
          <w:lang w:val="es-ES"/>
        </w:rPr>
        <w:t xml:space="preserve"> por hogar.</w:t>
      </w:r>
    </w:p>
    <w:p w:rsidR="00A82D9B" w:rsidRPr="00F87842" w:rsidRDefault="00F87842" w:rsidP="00256330">
      <w:pPr>
        <w:numPr>
          <w:ilvl w:val="0"/>
          <w:numId w:val="6"/>
        </w:numPr>
        <w:spacing w:line="288" w:lineRule="auto"/>
        <w:rPr>
          <w:sz w:val="22"/>
          <w:szCs w:val="22"/>
          <w:lang w:val="es-ES"/>
        </w:rPr>
      </w:pPr>
      <w:r w:rsidRPr="00F87842">
        <w:rPr>
          <w:b/>
          <w:sz w:val="22"/>
          <w:szCs w:val="22"/>
          <w:lang w:val="es-ES"/>
        </w:rPr>
        <w:t>Columna (6</w:t>
      </w:r>
      <w:r w:rsidR="000E09BB" w:rsidRPr="00F87842">
        <w:rPr>
          <w:b/>
          <w:sz w:val="22"/>
          <w:szCs w:val="22"/>
          <w:lang w:val="es-ES"/>
        </w:rPr>
        <w:t>)</w:t>
      </w:r>
      <w:r>
        <w:rPr>
          <w:sz w:val="22"/>
          <w:szCs w:val="22"/>
          <w:lang w:val="es-ES"/>
        </w:rPr>
        <w:t xml:space="preserve"> </w:t>
      </w:r>
      <w:r w:rsidRPr="00F87842">
        <w:rPr>
          <w:i/>
          <w:sz w:val="22"/>
          <w:szCs w:val="22"/>
          <w:lang w:val="es-ES"/>
        </w:rPr>
        <w:t>[</w:t>
      </w:r>
      <w:r w:rsidR="00C126FA">
        <w:rPr>
          <w:i/>
          <w:sz w:val="22"/>
          <w:szCs w:val="22"/>
          <w:lang w:val="es-ES"/>
        </w:rPr>
        <w:t>H</w:t>
      </w:r>
      <w:r w:rsidR="000E09BB" w:rsidRPr="00F87842">
        <w:rPr>
          <w:i/>
          <w:sz w:val="22"/>
          <w:szCs w:val="22"/>
          <w:lang w:val="es-ES"/>
        </w:rPr>
        <w:t>ogares con niños</w:t>
      </w:r>
      <w:r w:rsidR="00FB6986">
        <w:rPr>
          <w:i/>
          <w:sz w:val="22"/>
          <w:szCs w:val="22"/>
          <w:lang w:val="es-ES"/>
        </w:rPr>
        <w:t xml:space="preserve"> y niñas</w:t>
      </w:r>
      <w:r w:rsidR="000E09BB" w:rsidRPr="00F87842">
        <w:rPr>
          <w:i/>
          <w:sz w:val="22"/>
          <w:szCs w:val="22"/>
          <w:lang w:val="es-ES"/>
        </w:rPr>
        <w:t xml:space="preserve"> menores de 5 añ</w:t>
      </w:r>
      <w:r w:rsidRPr="00F87842">
        <w:rPr>
          <w:i/>
          <w:sz w:val="22"/>
          <w:szCs w:val="22"/>
          <w:lang w:val="es-ES"/>
        </w:rPr>
        <w:t>os</w:t>
      </w:r>
      <w:r w:rsidR="000E09BB" w:rsidRPr="00F87842">
        <w:rPr>
          <w:i/>
          <w:sz w:val="22"/>
          <w:szCs w:val="22"/>
          <w:lang w:val="es-ES"/>
        </w:rPr>
        <w:t>]</w:t>
      </w:r>
      <w:r w:rsidR="000E09BB" w:rsidRPr="00C60845">
        <w:rPr>
          <w:sz w:val="22"/>
          <w:szCs w:val="22"/>
          <w:lang w:val="es-ES"/>
        </w:rPr>
        <w:t xml:space="preserve">: Indique si </w:t>
      </w:r>
      <w:r w:rsidR="00FB6986">
        <w:rPr>
          <w:sz w:val="22"/>
          <w:szCs w:val="22"/>
          <w:lang w:val="es-ES"/>
        </w:rPr>
        <w:t>en el hogar</w:t>
      </w:r>
      <w:r>
        <w:rPr>
          <w:sz w:val="22"/>
          <w:szCs w:val="22"/>
          <w:lang w:val="es-ES"/>
        </w:rPr>
        <w:t xml:space="preserve"> hay niños</w:t>
      </w:r>
      <w:r w:rsidR="00FB6986">
        <w:rPr>
          <w:sz w:val="22"/>
          <w:szCs w:val="22"/>
          <w:lang w:val="es-ES"/>
        </w:rPr>
        <w:t xml:space="preserve"> y niñas</w:t>
      </w:r>
      <w:r>
        <w:rPr>
          <w:sz w:val="22"/>
          <w:szCs w:val="22"/>
          <w:lang w:val="es-ES"/>
        </w:rPr>
        <w:t xml:space="preserve"> menores de 5 años</w:t>
      </w:r>
      <w:r w:rsidR="000E09BB" w:rsidRPr="00C60845">
        <w:rPr>
          <w:sz w:val="22"/>
          <w:szCs w:val="22"/>
          <w:lang w:val="es-ES"/>
        </w:rPr>
        <w:t xml:space="preserve">. </w:t>
      </w:r>
      <w:r w:rsidR="000E09BB" w:rsidRPr="00FB6986">
        <w:rPr>
          <w:sz w:val="22"/>
          <w:szCs w:val="22"/>
          <w:u w:val="single"/>
          <w:lang w:val="es-ES"/>
        </w:rPr>
        <w:t>T</w:t>
      </w:r>
      <w:r w:rsidR="00FB6986">
        <w:rPr>
          <w:sz w:val="22"/>
          <w:szCs w:val="22"/>
          <w:u w:val="single"/>
          <w:lang w:val="es-ES"/>
        </w:rPr>
        <w:t>éngase</w:t>
      </w:r>
      <w:r w:rsidR="000E09BB" w:rsidRPr="00FB6986">
        <w:rPr>
          <w:sz w:val="22"/>
          <w:szCs w:val="22"/>
          <w:u w:val="single"/>
          <w:lang w:val="es-ES"/>
        </w:rPr>
        <w:t xml:space="preserve"> en cuenta que esta columna es op</w:t>
      </w:r>
      <w:r w:rsidR="00FB6986" w:rsidRPr="00FB6986">
        <w:rPr>
          <w:sz w:val="22"/>
          <w:szCs w:val="22"/>
          <w:u w:val="single"/>
          <w:lang w:val="es-ES"/>
        </w:rPr>
        <w:t>tativa</w:t>
      </w:r>
      <w:r w:rsidR="000E09BB" w:rsidRPr="00FB6986">
        <w:rPr>
          <w:sz w:val="22"/>
          <w:szCs w:val="22"/>
          <w:u w:val="single"/>
          <w:lang w:val="es-ES"/>
        </w:rPr>
        <w:t xml:space="preserve"> y </w:t>
      </w:r>
      <w:r w:rsidR="00FB6986" w:rsidRPr="00FB6986">
        <w:rPr>
          <w:sz w:val="22"/>
          <w:szCs w:val="22"/>
          <w:u w:val="single"/>
          <w:lang w:val="es-ES"/>
        </w:rPr>
        <w:t xml:space="preserve">que </w:t>
      </w:r>
      <w:r w:rsidR="000E09BB" w:rsidRPr="00FB6986">
        <w:rPr>
          <w:sz w:val="22"/>
          <w:szCs w:val="22"/>
          <w:u w:val="single"/>
          <w:lang w:val="es-ES"/>
        </w:rPr>
        <w:t xml:space="preserve">se utiliza cuando los hogares con niños </w:t>
      </w:r>
      <w:r w:rsidR="00FB6986" w:rsidRPr="00FB6986">
        <w:rPr>
          <w:sz w:val="22"/>
          <w:szCs w:val="22"/>
          <w:u w:val="single"/>
          <w:lang w:val="es-ES"/>
        </w:rPr>
        <w:t xml:space="preserve">y niñas </w:t>
      </w:r>
      <w:r w:rsidR="000E09BB" w:rsidRPr="00FB6986">
        <w:rPr>
          <w:sz w:val="22"/>
          <w:szCs w:val="22"/>
          <w:u w:val="single"/>
          <w:lang w:val="es-ES"/>
        </w:rPr>
        <w:t>menores de 5 años deben ser sobremuestreado</w:t>
      </w:r>
      <w:r w:rsidR="00FB6986" w:rsidRPr="00FB6986">
        <w:rPr>
          <w:sz w:val="22"/>
          <w:szCs w:val="22"/>
          <w:u w:val="single"/>
          <w:lang w:val="es-ES"/>
        </w:rPr>
        <w:t>s,</w:t>
      </w:r>
      <w:r w:rsidR="000E09BB" w:rsidRPr="00FB6986">
        <w:rPr>
          <w:sz w:val="22"/>
          <w:szCs w:val="22"/>
          <w:u w:val="single"/>
          <w:lang w:val="es-ES"/>
        </w:rPr>
        <w:t xml:space="preserve"> como </w:t>
      </w:r>
      <w:r w:rsidR="004D693D">
        <w:rPr>
          <w:sz w:val="22"/>
          <w:szCs w:val="22"/>
          <w:u w:val="single"/>
          <w:lang w:val="es-ES"/>
        </w:rPr>
        <w:t xml:space="preserve">sucede </w:t>
      </w:r>
      <w:r w:rsidR="000E09BB" w:rsidRPr="00FB6986">
        <w:rPr>
          <w:sz w:val="22"/>
          <w:szCs w:val="22"/>
          <w:u w:val="single"/>
          <w:lang w:val="es-ES"/>
        </w:rPr>
        <w:t>en paíse</w:t>
      </w:r>
      <w:r w:rsidRPr="00FB6986">
        <w:rPr>
          <w:sz w:val="22"/>
          <w:szCs w:val="22"/>
          <w:u w:val="single"/>
          <w:lang w:val="es-ES"/>
        </w:rPr>
        <w:t>s con bajas tasas de fecundidad</w:t>
      </w:r>
      <w:r w:rsidR="000E09BB" w:rsidRPr="00FB6986">
        <w:rPr>
          <w:sz w:val="22"/>
          <w:szCs w:val="22"/>
          <w:u w:val="single"/>
          <w:lang w:val="es-ES"/>
        </w:rPr>
        <w:t>. La columna debe</w:t>
      </w:r>
      <w:r w:rsidR="00FB6986" w:rsidRPr="00FB6986">
        <w:rPr>
          <w:sz w:val="22"/>
          <w:szCs w:val="22"/>
          <w:u w:val="single"/>
          <w:lang w:val="es-ES"/>
        </w:rPr>
        <w:t>rá</w:t>
      </w:r>
      <w:r w:rsidR="000E09BB" w:rsidRPr="00FB6986">
        <w:rPr>
          <w:sz w:val="22"/>
          <w:szCs w:val="22"/>
          <w:u w:val="single"/>
          <w:lang w:val="es-ES"/>
        </w:rPr>
        <w:t xml:space="preserve"> </w:t>
      </w:r>
      <w:r w:rsidRPr="00FB6986">
        <w:rPr>
          <w:sz w:val="22"/>
          <w:szCs w:val="22"/>
          <w:u w:val="single"/>
          <w:lang w:val="es-ES"/>
        </w:rPr>
        <w:t xml:space="preserve">suprimirse si no </w:t>
      </w:r>
      <w:r w:rsidR="00FB6986" w:rsidRPr="00FB6986">
        <w:rPr>
          <w:sz w:val="22"/>
          <w:szCs w:val="22"/>
          <w:u w:val="single"/>
          <w:lang w:val="es-ES"/>
        </w:rPr>
        <w:t>aplica.</w:t>
      </w:r>
    </w:p>
    <w:p w:rsidR="001A5AE1" w:rsidRPr="00F87842" w:rsidRDefault="00F87842" w:rsidP="001A5AE1">
      <w:pPr>
        <w:numPr>
          <w:ilvl w:val="0"/>
          <w:numId w:val="6"/>
        </w:numPr>
        <w:spacing w:line="288" w:lineRule="auto"/>
        <w:rPr>
          <w:sz w:val="22"/>
          <w:szCs w:val="22"/>
          <w:lang w:val="es-ES"/>
        </w:rPr>
      </w:pPr>
      <w:r w:rsidRPr="00F87842">
        <w:rPr>
          <w:b/>
          <w:sz w:val="22"/>
          <w:szCs w:val="22"/>
          <w:lang w:val="es-ES"/>
        </w:rPr>
        <w:t>Columna (7</w:t>
      </w:r>
      <w:r w:rsidR="000E09BB" w:rsidRPr="00F87842">
        <w:rPr>
          <w:b/>
          <w:sz w:val="22"/>
          <w:szCs w:val="22"/>
          <w:lang w:val="es-ES"/>
        </w:rPr>
        <w:t>)</w:t>
      </w:r>
      <w:r w:rsidR="000E09BB" w:rsidRPr="00C60845">
        <w:rPr>
          <w:sz w:val="22"/>
          <w:szCs w:val="22"/>
          <w:lang w:val="es-ES"/>
        </w:rPr>
        <w:t xml:space="preserve"> </w:t>
      </w:r>
      <w:r>
        <w:rPr>
          <w:i/>
          <w:sz w:val="22"/>
          <w:szCs w:val="22"/>
          <w:lang w:val="es-ES"/>
        </w:rPr>
        <w:t>[</w:t>
      </w:r>
      <w:r w:rsidR="00C126FA">
        <w:rPr>
          <w:i/>
          <w:sz w:val="22"/>
          <w:szCs w:val="22"/>
          <w:lang w:val="es-ES"/>
        </w:rPr>
        <w:t>E</w:t>
      </w:r>
      <w:r>
        <w:rPr>
          <w:i/>
          <w:sz w:val="22"/>
          <w:szCs w:val="22"/>
          <w:lang w:val="es-ES"/>
        </w:rPr>
        <w:t>stado de la vivienda</w:t>
      </w:r>
      <w:r w:rsidR="000E09BB" w:rsidRPr="00F87842">
        <w:rPr>
          <w:i/>
          <w:sz w:val="22"/>
          <w:szCs w:val="22"/>
          <w:lang w:val="es-ES"/>
        </w:rPr>
        <w:t>]</w:t>
      </w:r>
      <w:r w:rsidR="000E09BB" w:rsidRPr="00C60845">
        <w:rPr>
          <w:sz w:val="22"/>
          <w:szCs w:val="22"/>
          <w:lang w:val="es-ES"/>
        </w:rPr>
        <w:t xml:space="preserve">: </w:t>
      </w:r>
      <w:r>
        <w:rPr>
          <w:sz w:val="22"/>
          <w:szCs w:val="22"/>
          <w:lang w:val="es-ES"/>
        </w:rPr>
        <w:t xml:space="preserve">Marque con un círculo </w:t>
      </w:r>
      <w:r w:rsidR="004D693D">
        <w:rPr>
          <w:sz w:val="22"/>
          <w:szCs w:val="22"/>
          <w:lang w:val="es-ES"/>
        </w:rPr>
        <w:t xml:space="preserve">sobre </w:t>
      </w:r>
      <w:r>
        <w:rPr>
          <w:sz w:val="22"/>
          <w:szCs w:val="22"/>
          <w:lang w:val="es-ES"/>
        </w:rPr>
        <w:t>“1”</w:t>
      </w:r>
      <w:r w:rsidR="000E09BB" w:rsidRPr="00C60845">
        <w:rPr>
          <w:sz w:val="22"/>
          <w:szCs w:val="22"/>
          <w:lang w:val="es-ES"/>
        </w:rPr>
        <w:t xml:space="preserve"> si </w:t>
      </w:r>
      <w:r w:rsidR="00FB6986">
        <w:rPr>
          <w:sz w:val="22"/>
          <w:szCs w:val="22"/>
          <w:lang w:val="es-ES"/>
        </w:rPr>
        <w:t xml:space="preserve">está </w:t>
      </w:r>
      <w:r w:rsidR="000E09BB" w:rsidRPr="00C60845">
        <w:rPr>
          <w:sz w:val="22"/>
          <w:szCs w:val="22"/>
          <w:lang w:val="es-ES"/>
        </w:rPr>
        <w:t>ocupad</w:t>
      </w:r>
      <w:r w:rsidR="00FB6986">
        <w:rPr>
          <w:sz w:val="22"/>
          <w:szCs w:val="22"/>
          <w:lang w:val="es-ES"/>
        </w:rPr>
        <w:t>a</w:t>
      </w:r>
      <w:r w:rsidR="000E09BB" w:rsidRPr="00C60845">
        <w:rPr>
          <w:sz w:val="22"/>
          <w:szCs w:val="22"/>
          <w:lang w:val="es-ES"/>
        </w:rPr>
        <w:t xml:space="preserve">. </w:t>
      </w:r>
      <w:r>
        <w:rPr>
          <w:sz w:val="22"/>
          <w:szCs w:val="22"/>
          <w:lang w:val="es-ES"/>
        </w:rPr>
        <w:t>Si una vivienda está desocupada</w:t>
      </w:r>
      <w:r w:rsidR="000E09BB" w:rsidRPr="00C60845">
        <w:rPr>
          <w:sz w:val="22"/>
          <w:szCs w:val="22"/>
          <w:lang w:val="es-ES"/>
        </w:rPr>
        <w:t xml:space="preserve">, </w:t>
      </w:r>
      <w:r w:rsidR="00FB6986">
        <w:rPr>
          <w:sz w:val="22"/>
          <w:szCs w:val="22"/>
          <w:lang w:val="es-ES"/>
        </w:rPr>
        <w:t xml:space="preserve">las </w:t>
      </w:r>
      <w:r w:rsidR="000E09BB" w:rsidRPr="00C60845">
        <w:rPr>
          <w:sz w:val="22"/>
          <w:szCs w:val="22"/>
          <w:lang w:val="es-ES"/>
        </w:rPr>
        <w:t>observaciones o</w:t>
      </w:r>
      <w:r w:rsidR="00FB6986">
        <w:rPr>
          <w:sz w:val="22"/>
          <w:szCs w:val="22"/>
          <w:lang w:val="es-ES"/>
        </w:rPr>
        <w:t xml:space="preserve"> la</w:t>
      </w:r>
      <w:r w:rsidR="000E09BB" w:rsidRPr="00C60845">
        <w:rPr>
          <w:sz w:val="22"/>
          <w:szCs w:val="22"/>
          <w:lang w:val="es-ES"/>
        </w:rPr>
        <w:t xml:space="preserve"> información de los vecinos </w:t>
      </w:r>
      <w:r w:rsidR="00FB6986">
        <w:rPr>
          <w:sz w:val="22"/>
          <w:szCs w:val="22"/>
          <w:lang w:val="es-ES"/>
        </w:rPr>
        <w:t xml:space="preserve">servirán de guía sobre qué código debe marcarse </w:t>
      </w:r>
      <w:r w:rsidR="004D693D">
        <w:rPr>
          <w:sz w:val="22"/>
          <w:szCs w:val="22"/>
          <w:lang w:val="es-ES"/>
        </w:rPr>
        <w:t xml:space="preserve">con </w:t>
      </w:r>
      <w:r w:rsidR="00FB6986">
        <w:rPr>
          <w:sz w:val="22"/>
          <w:szCs w:val="22"/>
          <w:lang w:val="es-ES"/>
        </w:rPr>
        <w:t>un círculo</w:t>
      </w:r>
      <w:r w:rsidR="000E09BB" w:rsidRPr="00C60845">
        <w:rPr>
          <w:sz w:val="22"/>
          <w:szCs w:val="22"/>
          <w:lang w:val="es-ES"/>
        </w:rPr>
        <w:t>. En circunstancias especiales en que una vivienda desocupada no s</w:t>
      </w:r>
      <w:r w:rsidR="00FB6986">
        <w:rPr>
          <w:sz w:val="22"/>
          <w:szCs w:val="22"/>
          <w:lang w:val="es-ES"/>
        </w:rPr>
        <w:t>e puede clasificar como vacante</w:t>
      </w:r>
      <w:r w:rsidR="000E09BB" w:rsidRPr="00C60845">
        <w:rPr>
          <w:sz w:val="22"/>
          <w:szCs w:val="22"/>
          <w:lang w:val="es-ES"/>
        </w:rPr>
        <w:t xml:space="preserve"> </w:t>
      </w:r>
      <w:r>
        <w:rPr>
          <w:sz w:val="22"/>
          <w:szCs w:val="22"/>
          <w:lang w:val="es-ES"/>
        </w:rPr>
        <w:t>“</w:t>
      </w:r>
      <w:r w:rsidR="000E09BB" w:rsidRPr="00C60845">
        <w:rPr>
          <w:sz w:val="22"/>
          <w:szCs w:val="22"/>
          <w:lang w:val="es-ES"/>
        </w:rPr>
        <w:t>2</w:t>
      </w:r>
      <w:r>
        <w:rPr>
          <w:sz w:val="22"/>
          <w:szCs w:val="22"/>
          <w:lang w:val="es-ES"/>
        </w:rPr>
        <w:t>”</w:t>
      </w:r>
      <w:r w:rsidR="000E09BB" w:rsidRPr="00C60845">
        <w:rPr>
          <w:sz w:val="22"/>
          <w:szCs w:val="22"/>
          <w:lang w:val="es-ES"/>
        </w:rPr>
        <w:t xml:space="preserve"> o con el ho</w:t>
      </w:r>
      <w:r w:rsidR="00FB6986">
        <w:rPr>
          <w:sz w:val="22"/>
          <w:szCs w:val="22"/>
          <w:lang w:val="es-ES"/>
        </w:rPr>
        <w:t>gar temporalmente ausente</w:t>
      </w:r>
      <w:r>
        <w:rPr>
          <w:sz w:val="22"/>
          <w:szCs w:val="22"/>
          <w:lang w:val="es-ES"/>
        </w:rPr>
        <w:t xml:space="preserve"> “3”, </w:t>
      </w:r>
      <w:r w:rsidR="00FB6986">
        <w:rPr>
          <w:sz w:val="22"/>
          <w:szCs w:val="22"/>
          <w:lang w:val="es-ES"/>
        </w:rPr>
        <w:t xml:space="preserve">se deberá marcar con un círculo sobre </w:t>
      </w:r>
      <w:r>
        <w:rPr>
          <w:sz w:val="22"/>
          <w:szCs w:val="22"/>
          <w:lang w:val="es-ES"/>
        </w:rPr>
        <w:t>“Otro”</w:t>
      </w:r>
      <w:r w:rsidR="000E09BB" w:rsidRPr="00C60845">
        <w:rPr>
          <w:sz w:val="22"/>
          <w:szCs w:val="22"/>
          <w:lang w:val="es-ES"/>
        </w:rPr>
        <w:t xml:space="preserve"> y acompaña</w:t>
      </w:r>
      <w:r w:rsidR="00FB6986">
        <w:rPr>
          <w:sz w:val="22"/>
          <w:szCs w:val="22"/>
          <w:lang w:val="es-ES"/>
        </w:rPr>
        <w:t>rl</w:t>
      </w:r>
      <w:r w:rsidR="00C126FA">
        <w:rPr>
          <w:sz w:val="22"/>
          <w:szCs w:val="22"/>
          <w:lang w:val="es-ES"/>
        </w:rPr>
        <w:t>o</w:t>
      </w:r>
      <w:r w:rsidR="000E09BB" w:rsidRPr="00C60845">
        <w:rPr>
          <w:sz w:val="22"/>
          <w:szCs w:val="22"/>
          <w:lang w:val="es-ES"/>
        </w:rPr>
        <w:t xml:space="preserve"> de los detalles de</w:t>
      </w:r>
      <w:r>
        <w:rPr>
          <w:sz w:val="22"/>
          <w:szCs w:val="22"/>
          <w:lang w:val="es-ES"/>
        </w:rPr>
        <w:t xml:space="preserve"> la situación en la columna (8</w:t>
      </w:r>
      <w:r w:rsidR="00C126FA">
        <w:rPr>
          <w:sz w:val="22"/>
          <w:szCs w:val="22"/>
          <w:lang w:val="es-ES"/>
        </w:rPr>
        <w:t>)</w:t>
      </w:r>
      <w:r w:rsidR="000E09BB" w:rsidRPr="00C60845">
        <w:rPr>
          <w:sz w:val="22"/>
          <w:szCs w:val="22"/>
          <w:lang w:val="es-ES"/>
        </w:rPr>
        <w:t>.</w:t>
      </w:r>
    </w:p>
    <w:p w:rsidR="009B6C74" w:rsidRPr="000E09BB" w:rsidRDefault="00F87842" w:rsidP="00C60845">
      <w:pPr>
        <w:numPr>
          <w:ilvl w:val="0"/>
          <w:numId w:val="6"/>
        </w:numPr>
        <w:spacing w:line="288" w:lineRule="auto"/>
        <w:rPr>
          <w:sz w:val="22"/>
          <w:szCs w:val="22"/>
          <w:lang w:val="es-ES"/>
        </w:rPr>
      </w:pPr>
      <w:r w:rsidRPr="00F87842">
        <w:rPr>
          <w:b/>
          <w:sz w:val="22"/>
          <w:szCs w:val="22"/>
          <w:lang w:val="es-ES"/>
        </w:rPr>
        <w:t>Columna (8</w:t>
      </w:r>
      <w:r w:rsidR="00C60845" w:rsidRPr="00F87842">
        <w:rPr>
          <w:b/>
          <w:sz w:val="22"/>
          <w:szCs w:val="22"/>
          <w:lang w:val="es-ES"/>
        </w:rPr>
        <w:t>)</w:t>
      </w:r>
      <w:r>
        <w:rPr>
          <w:sz w:val="22"/>
          <w:szCs w:val="22"/>
          <w:lang w:val="es-ES"/>
        </w:rPr>
        <w:t xml:space="preserve"> </w:t>
      </w:r>
      <w:r w:rsidRPr="00F87842">
        <w:rPr>
          <w:i/>
          <w:sz w:val="22"/>
          <w:szCs w:val="22"/>
          <w:lang w:val="es-ES"/>
        </w:rPr>
        <w:t>[</w:t>
      </w:r>
      <w:r>
        <w:rPr>
          <w:i/>
          <w:sz w:val="22"/>
          <w:szCs w:val="22"/>
          <w:lang w:val="es-ES"/>
        </w:rPr>
        <w:t>O</w:t>
      </w:r>
      <w:r w:rsidR="00C60845" w:rsidRPr="00F87842">
        <w:rPr>
          <w:i/>
          <w:sz w:val="22"/>
          <w:szCs w:val="22"/>
          <w:lang w:val="es-ES"/>
        </w:rPr>
        <w:t>bservaciones]</w:t>
      </w:r>
      <w:r w:rsidR="00C60845" w:rsidRPr="000E09BB">
        <w:rPr>
          <w:sz w:val="22"/>
          <w:szCs w:val="22"/>
          <w:lang w:val="es-ES"/>
        </w:rPr>
        <w:t xml:space="preserve">: </w:t>
      </w:r>
      <w:r>
        <w:rPr>
          <w:sz w:val="22"/>
          <w:szCs w:val="22"/>
          <w:lang w:val="es-ES"/>
        </w:rPr>
        <w:t>Registre</w:t>
      </w:r>
      <w:r w:rsidR="00C60845" w:rsidRPr="000E09BB">
        <w:rPr>
          <w:sz w:val="22"/>
          <w:szCs w:val="22"/>
          <w:lang w:val="es-ES"/>
        </w:rPr>
        <w:t xml:space="preserve"> cualquier información especial sobre el</w:t>
      </w:r>
      <w:r w:rsidR="00C126FA">
        <w:rPr>
          <w:sz w:val="22"/>
          <w:szCs w:val="22"/>
          <w:lang w:val="es-ES"/>
        </w:rPr>
        <w:t xml:space="preserve"> hogar o </w:t>
      </w:r>
      <w:r w:rsidR="00C60845" w:rsidRPr="000E09BB">
        <w:rPr>
          <w:sz w:val="22"/>
          <w:szCs w:val="22"/>
          <w:lang w:val="es-ES"/>
        </w:rPr>
        <w:t xml:space="preserve">estructura </w:t>
      </w:r>
      <w:r w:rsidR="00C126FA">
        <w:rPr>
          <w:sz w:val="22"/>
          <w:szCs w:val="22"/>
          <w:lang w:val="es-ES"/>
        </w:rPr>
        <w:t xml:space="preserve">(por ejemplo, </w:t>
      </w:r>
      <w:r>
        <w:rPr>
          <w:sz w:val="22"/>
          <w:szCs w:val="22"/>
          <w:lang w:val="es-ES"/>
        </w:rPr>
        <w:t xml:space="preserve">no </w:t>
      </w:r>
      <w:r w:rsidR="00C126FA">
        <w:rPr>
          <w:sz w:val="22"/>
          <w:szCs w:val="22"/>
          <w:lang w:val="es-ES"/>
        </w:rPr>
        <w:t>residencial</w:t>
      </w:r>
      <w:r w:rsidR="00C60845" w:rsidRPr="000E09BB">
        <w:rPr>
          <w:sz w:val="22"/>
          <w:szCs w:val="22"/>
          <w:lang w:val="es-ES"/>
        </w:rPr>
        <w:t>, en construcción o rechazo de</w:t>
      </w:r>
      <w:r w:rsidR="00C126FA">
        <w:rPr>
          <w:sz w:val="22"/>
          <w:szCs w:val="22"/>
          <w:lang w:val="es-ES"/>
        </w:rPr>
        <w:t>l hogar</w:t>
      </w:r>
      <w:r w:rsidR="00C60845" w:rsidRPr="000E09BB">
        <w:rPr>
          <w:sz w:val="22"/>
          <w:szCs w:val="22"/>
          <w:lang w:val="es-ES"/>
        </w:rPr>
        <w:t>)</w:t>
      </w:r>
      <w:r w:rsidR="00C126FA">
        <w:rPr>
          <w:sz w:val="22"/>
          <w:szCs w:val="22"/>
          <w:lang w:val="es-ES"/>
        </w:rPr>
        <w:t>.</w:t>
      </w:r>
    </w:p>
    <w:p w:rsidR="00EB1D17" w:rsidRPr="00C60845" w:rsidRDefault="00EB1D17" w:rsidP="009B6C74">
      <w:pPr>
        <w:spacing w:line="288" w:lineRule="auto"/>
        <w:rPr>
          <w:sz w:val="22"/>
          <w:szCs w:val="22"/>
          <w:lang w:val="es-ES"/>
        </w:rPr>
      </w:pPr>
    </w:p>
    <w:p w:rsidR="00734424" w:rsidRPr="00C60845" w:rsidRDefault="00C60845" w:rsidP="00503231">
      <w:pPr>
        <w:pStyle w:val="Ttulo1"/>
        <w:spacing w:line="288" w:lineRule="auto"/>
        <w:rPr>
          <w:rFonts w:ascii="Times New Roman Bold" w:hAnsi="Times New Roman Bold"/>
          <w:smallCaps/>
          <w:sz w:val="28"/>
          <w:szCs w:val="28"/>
          <w:lang w:val="es-ES"/>
        </w:rPr>
      </w:pPr>
      <w:r w:rsidRPr="00C60845">
        <w:rPr>
          <w:rFonts w:ascii="Times New Roman Bold" w:hAnsi="Times New Roman Bold"/>
          <w:smallCaps/>
          <w:sz w:val="28"/>
          <w:szCs w:val="28"/>
          <w:lang w:val="es-ES"/>
        </w:rPr>
        <w:t xml:space="preserve">Segmentación de áreas de </w:t>
      </w:r>
      <w:r w:rsidR="000E09BB">
        <w:rPr>
          <w:rFonts w:ascii="Times New Roman Bold" w:hAnsi="Times New Roman Bold"/>
          <w:smallCaps/>
          <w:sz w:val="28"/>
          <w:szCs w:val="28"/>
          <w:lang w:val="es-ES"/>
        </w:rPr>
        <w:t>e</w:t>
      </w:r>
      <w:r w:rsidRPr="00C60845">
        <w:rPr>
          <w:rFonts w:ascii="Times New Roman Bold" w:hAnsi="Times New Roman Bold"/>
          <w:smallCaps/>
          <w:sz w:val="28"/>
          <w:szCs w:val="28"/>
          <w:lang w:val="es-ES"/>
        </w:rPr>
        <w:t>numeración</w:t>
      </w:r>
      <w:r w:rsidR="00C126FA" w:rsidRPr="00C126FA">
        <w:rPr>
          <w:rFonts w:ascii="Times New Roman Bold" w:hAnsi="Times New Roman Bold"/>
          <w:smallCaps/>
          <w:sz w:val="28"/>
          <w:szCs w:val="28"/>
          <w:lang w:val="es-ES"/>
        </w:rPr>
        <w:t xml:space="preserve"> </w:t>
      </w:r>
      <w:r w:rsidR="00610E19">
        <w:rPr>
          <w:rFonts w:ascii="Times New Roman Bold" w:hAnsi="Times New Roman Bold"/>
          <w:smallCaps/>
          <w:sz w:val="28"/>
          <w:szCs w:val="28"/>
          <w:lang w:val="es-ES"/>
        </w:rPr>
        <w:t>de gran extensión</w:t>
      </w:r>
    </w:p>
    <w:p w:rsidR="00DD5CF2" w:rsidRPr="00C60845" w:rsidRDefault="00DD5CF2" w:rsidP="00256330">
      <w:pPr>
        <w:spacing w:line="288" w:lineRule="auto"/>
        <w:rPr>
          <w:sz w:val="22"/>
          <w:szCs w:val="22"/>
          <w:lang w:val="es-ES"/>
        </w:rPr>
      </w:pPr>
    </w:p>
    <w:p w:rsidR="00E33F40" w:rsidRPr="00FB6986" w:rsidRDefault="00610E19" w:rsidP="00256330">
      <w:pPr>
        <w:spacing w:line="288" w:lineRule="auto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El listado completo</w:t>
      </w:r>
      <w:r w:rsidR="000E09BB" w:rsidRPr="00BA3820">
        <w:rPr>
          <w:sz w:val="22"/>
          <w:szCs w:val="22"/>
          <w:lang w:val="es-ES"/>
        </w:rPr>
        <w:t xml:space="preserve"> de las </w:t>
      </w:r>
      <w:r>
        <w:rPr>
          <w:sz w:val="22"/>
          <w:szCs w:val="22"/>
          <w:lang w:val="es-ES"/>
        </w:rPr>
        <w:t>EA de gran extensión</w:t>
      </w:r>
      <w:r w:rsidR="000E09BB" w:rsidRPr="00BA3820">
        <w:rPr>
          <w:sz w:val="22"/>
          <w:szCs w:val="22"/>
          <w:lang w:val="es-ES"/>
        </w:rPr>
        <w:t xml:space="preserve"> no es rentable. Por esa razón, las </w:t>
      </w:r>
      <w:r>
        <w:rPr>
          <w:sz w:val="22"/>
          <w:szCs w:val="22"/>
          <w:lang w:val="es-ES"/>
        </w:rPr>
        <w:t xml:space="preserve">EA de gran extensión </w:t>
      </w:r>
      <w:r w:rsidR="000E09BB" w:rsidRPr="00BA3820">
        <w:rPr>
          <w:sz w:val="22"/>
          <w:szCs w:val="22"/>
          <w:lang w:val="es-ES"/>
        </w:rPr>
        <w:t>deben subdividirse en segmentos más pequeños</w:t>
      </w:r>
      <w:r>
        <w:rPr>
          <w:sz w:val="22"/>
          <w:szCs w:val="22"/>
          <w:lang w:val="es-ES"/>
        </w:rPr>
        <w:t>,</w:t>
      </w:r>
      <w:r w:rsidR="000E09BB" w:rsidRPr="00BA3820">
        <w:rPr>
          <w:sz w:val="22"/>
          <w:szCs w:val="22"/>
          <w:lang w:val="es-ES"/>
        </w:rPr>
        <w:t xml:space="preserve"> de los cuales sólo uno será seleccionado y </w:t>
      </w:r>
      <w:r>
        <w:rPr>
          <w:sz w:val="22"/>
          <w:szCs w:val="22"/>
          <w:lang w:val="es-ES"/>
        </w:rPr>
        <w:t>listado.</w:t>
      </w:r>
      <w:r w:rsidR="000E09BB" w:rsidRPr="00BA3820">
        <w:rPr>
          <w:sz w:val="22"/>
          <w:szCs w:val="22"/>
          <w:lang w:val="es-ES"/>
        </w:rPr>
        <w:t xml:space="preserve"> </w:t>
      </w:r>
      <w:r>
        <w:rPr>
          <w:sz w:val="22"/>
          <w:szCs w:val="22"/>
          <w:lang w:val="es-ES"/>
        </w:rPr>
        <w:t>Al llegar a un</w:t>
      </w:r>
      <w:r w:rsidR="000E09BB" w:rsidRPr="00BA3820">
        <w:rPr>
          <w:sz w:val="22"/>
          <w:szCs w:val="22"/>
          <w:lang w:val="es-ES"/>
        </w:rPr>
        <w:t xml:space="preserve"> EA </w:t>
      </w:r>
      <w:r>
        <w:rPr>
          <w:sz w:val="22"/>
          <w:szCs w:val="22"/>
          <w:lang w:val="es-ES"/>
        </w:rPr>
        <w:t xml:space="preserve">de gran extensión </w:t>
      </w:r>
      <w:r w:rsidR="000E09BB" w:rsidRPr="00BA3820">
        <w:rPr>
          <w:sz w:val="22"/>
          <w:szCs w:val="22"/>
          <w:lang w:val="es-ES"/>
        </w:rPr>
        <w:t>que pued</w:t>
      </w:r>
      <w:r>
        <w:rPr>
          <w:sz w:val="22"/>
          <w:szCs w:val="22"/>
          <w:lang w:val="es-ES"/>
        </w:rPr>
        <w:t>a</w:t>
      </w:r>
      <w:r w:rsidR="000E09BB" w:rsidRPr="00BA3820">
        <w:rPr>
          <w:sz w:val="22"/>
          <w:szCs w:val="22"/>
          <w:lang w:val="es-ES"/>
        </w:rPr>
        <w:t xml:space="preserve"> </w:t>
      </w:r>
      <w:r>
        <w:rPr>
          <w:sz w:val="22"/>
          <w:szCs w:val="22"/>
          <w:lang w:val="es-ES"/>
        </w:rPr>
        <w:t>precisar de</w:t>
      </w:r>
      <w:r w:rsidR="000E09BB" w:rsidRPr="00BA3820">
        <w:rPr>
          <w:sz w:val="22"/>
          <w:szCs w:val="22"/>
          <w:lang w:val="es-ES"/>
        </w:rPr>
        <w:t xml:space="preserve"> segmentación, el equipo</w:t>
      </w:r>
      <w:r>
        <w:rPr>
          <w:sz w:val="22"/>
          <w:szCs w:val="22"/>
          <w:lang w:val="es-ES"/>
        </w:rPr>
        <w:t xml:space="preserve"> de listado</w:t>
      </w:r>
      <w:r w:rsidR="000E09BB" w:rsidRPr="00BA3820">
        <w:rPr>
          <w:sz w:val="22"/>
          <w:szCs w:val="22"/>
          <w:lang w:val="es-ES"/>
        </w:rPr>
        <w:t xml:space="preserve"> debe</w:t>
      </w:r>
      <w:r w:rsidR="004D693D">
        <w:rPr>
          <w:sz w:val="22"/>
          <w:szCs w:val="22"/>
          <w:lang w:val="es-ES"/>
        </w:rPr>
        <w:t>rá</w:t>
      </w:r>
      <w:r w:rsidR="000E09BB" w:rsidRPr="00BA3820">
        <w:rPr>
          <w:sz w:val="22"/>
          <w:szCs w:val="22"/>
          <w:lang w:val="es-ES"/>
        </w:rPr>
        <w:t xml:space="preserve"> recorrer</w:t>
      </w:r>
      <w:r w:rsidR="004D693D">
        <w:rPr>
          <w:sz w:val="22"/>
          <w:szCs w:val="22"/>
          <w:lang w:val="es-ES"/>
        </w:rPr>
        <w:t>,</w:t>
      </w:r>
      <w:r w:rsidR="000E09BB" w:rsidRPr="00BA3820">
        <w:rPr>
          <w:sz w:val="22"/>
          <w:szCs w:val="22"/>
          <w:lang w:val="es-ES"/>
        </w:rPr>
        <w:t xml:space="preserve"> </w:t>
      </w:r>
      <w:r>
        <w:rPr>
          <w:sz w:val="22"/>
          <w:szCs w:val="22"/>
          <w:lang w:val="es-ES"/>
        </w:rPr>
        <w:t>en primer lugar</w:t>
      </w:r>
      <w:r w:rsidR="004D693D">
        <w:rPr>
          <w:sz w:val="22"/>
          <w:szCs w:val="22"/>
          <w:lang w:val="es-ES"/>
        </w:rPr>
        <w:t>,</w:t>
      </w:r>
      <w:r>
        <w:rPr>
          <w:sz w:val="22"/>
          <w:szCs w:val="22"/>
          <w:lang w:val="es-ES"/>
        </w:rPr>
        <w:t xml:space="preserve"> el</w:t>
      </w:r>
      <w:r w:rsidR="000E09BB" w:rsidRPr="00BA3820">
        <w:rPr>
          <w:sz w:val="22"/>
          <w:szCs w:val="22"/>
          <w:lang w:val="es-ES"/>
        </w:rPr>
        <w:t xml:space="preserve"> EA y </w:t>
      </w:r>
      <w:r w:rsidR="004D693D">
        <w:rPr>
          <w:sz w:val="22"/>
          <w:szCs w:val="22"/>
          <w:lang w:val="es-ES"/>
        </w:rPr>
        <w:t>realiza</w:t>
      </w:r>
      <w:r w:rsidR="000E09BB" w:rsidRPr="00BA3820">
        <w:rPr>
          <w:sz w:val="22"/>
          <w:szCs w:val="22"/>
          <w:lang w:val="es-ES"/>
        </w:rPr>
        <w:t xml:space="preserve">r un conteo rápido para obtener el número </w:t>
      </w:r>
      <w:r w:rsidR="004D693D" w:rsidRPr="00BA3820">
        <w:rPr>
          <w:sz w:val="22"/>
          <w:szCs w:val="22"/>
          <w:lang w:val="es-ES"/>
        </w:rPr>
        <w:t xml:space="preserve">estimado </w:t>
      </w:r>
      <w:r w:rsidR="000E09BB" w:rsidRPr="00BA3820">
        <w:rPr>
          <w:sz w:val="22"/>
          <w:szCs w:val="22"/>
          <w:lang w:val="es-ES"/>
        </w:rPr>
        <w:t>de hogares</w:t>
      </w:r>
      <w:r>
        <w:rPr>
          <w:sz w:val="22"/>
          <w:szCs w:val="22"/>
          <w:lang w:val="es-ES"/>
        </w:rPr>
        <w:t xml:space="preserve">. Como </w:t>
      </w:r>
      <w:r w:rsidR="000E09BB" w:rsidRPr="00BA3820">
        <w:rPr>
          <w:sz w:val="22"/>
          <w:szCs w:val="22"/>
          <w:lang w:val="es-ES"/>
        </w:rPr>
        <w:t>estándar, MICS</w:t>
      </w:r>
      <w:r>
        <w:rPr>
          <w:sz w:val="22"/>
          <w:szCs w:val="22"/>
          <w:lang w:val="es-ES"/>
        </w:rPr>
        <w:t xml:space="preserve"> recomienda</w:t>
      </w:r>
      <w:r w:rsidR="000E09BB" w:rsidRPr="00BA3820">
        <w:rPr>
          <w:sz w:val="22"/>
          <w:szCs w:val="22"/>
          <w:lang w:val="es-ES"/>
        </w:rPr>
        <w:t xml:space="preserve"> que cada EA con 300 o más hogares </w:t>
      </w:r>
      <w:r w:rsidR="004D693D">
        <w:rPr>
          <w:sz w:val="22"/>
          <w:szCs w:val="22"/>
          <w:lang w:val="es-ES"/>
        </w:rPr>
        <w:t>se</w:t>
      </w:r>
      <w:r>
        <w:rPr>
          <w:sz w:val="22"/>
          <w:szCs w:val="22"/>
          <w:lang w:val="es-ES"/>
        </w:rPr>
        <w:t xml:space="preserve"> subdivid</w:t>
      </w:r>
      <w:r w:rsidR="004D693D">
        <w:rPr>
          <w:sz w:val="22"/>
          <w:szCs w:val="22"/>
          <w:lang w:val="es-ES"/>
        </w:rPr>
        <w:t>a</w:t>
      </w:r>
      <w:r>
        <w:rPr>
          <w:sz w:val="22"/>
          <w:szCs w:val="22"/>
          <w:lang w:val="es-ES"/>
        </w:rPr>
        <w:t xml:space="preserve"> en </w:t>
      </w:r>
      <w:r w:rsidR="000E09BB" w:rsidRPr="00BA3820">
        <w:rPr>
          <w:sz w:val="22"/>
          <w:szCs w:val="22"/>
          <w:lang w:val="es-ES"/>
        </w:rPr>
        <w:t>un número adecuado de segmentos. Si es posible, los segmentos debe</w:t>
      </w:r>
      <w:r>
        <w:rPr>
          <w:sz w:val="22"/>
          <w:szCs w:val="22"/>
          <w:lang w:val="es-ES"/>
        </w:rPr>
        <w:t>rá</w:t>
      </w:r>
      <w:r w:rsidR="000E09BB" w:rsidRPr="00BA3820">
        <w:rPr>
          <w:sz w:val="22"/>
          <w:szCs w:val="22"/>
          <w:lang w:val="es-ES"/>
        </w:rPr>
        <w:t>n ser</w:t>
      </w:r>
      <w:r w:rsidR="004D693D">
        <w:rPr>
          <w:sz w:val="22"/>
          <w:szCs w:val="22"/>
          <w:lang w:val="es-ES"/>
        </w:rPr>
        <w:t>,</w:t>
      </w:r>
      <w:r w:rsidR="000E09BB" w:rsidRPr="00BA3820">
        <w:rPr>
          <w:sz w:val="22"/>
          <w:szCs w:val="22"/>
          <w:lang w:val="es-ES"/>
        </w:rPr>
        <w:t xml:space="preserve"> aproximadamente</w:t>
      </w:r>
      <w:r w:rsidR="004D693D">
        <w:rPr>
          <w:sz w:val="22"/>
          <w:szCs w:val="22"/>
          <w:lang w:val="es-ES"/>
        </w:rPr>
        <w:t>,</w:t>
      </w:r>
      <w:r w:rsidR="000E09BB" w:rsidRPr="00BA3820">
        <w:rPr>
          <w:sz w:val="22"/>
          <w:szCs w:val="22"/>
          <w:lang w:val="es-ES"/>
        </w:rPr>
        <w:t xml:space="preserve"> del mismo tamaño y </w:t>
      </w:r>
      <w:r>
        <w:rPr>
          <w:sz w:val="22"/>
          <w:szCs w:val="22"/>
          <w:lang w:val="es-ES"/>
        </w:rPr>
        <w:t>contener alrededor de 100 a 200 hogares cada uno</w:t>
      </w:r>
      <w:r w:rsidR="000E09BB" w:rsidRPr="00BA3820">
        <w:rPr>
          <w:sz w:val="22"/>
          <w:szCs w:val="22"/>
          <w:lang w:val="es-ES"/>
        </w:rPr>
        <w:t>.</w:t>
      </w:r>
      <w:r w:rsidR="005F52FC">
        <w:rPr>
          <w:sz w:val="22"/>
          <w:szCs w:val="22"/>
          <w:lang w:val="es-ES"/>
        </w:rPr>
        <w:t xml:space="preserve"> No obstante</w:t>
      </w:r>
      <w:r w:rsidR="000E09BB" w:rsidRPr="00BA3820">
        <w:rPr>
          <w:sz w:val="22"/>
          <w:szCs w:val="22"/>
          <w:lang w:val="es-ES"/>
        </w:rPr>
        <w:t xml:space="preserve">, </w:t>
      </w:r>
      <w:r w:rsidR="004D693D">
        <w:rPr>
          <w:sz w:val="22"/>
          <w:szCs w:val="22"/>
          <w:lang w:val="es-ES"/>
        </w:rPr>
        <w:t>resulta</w:t>
      </w:r>
      <w:r w:rsidR="000E09BB" w:rsidRPr="00BA3820">
        <w:rPr>
          <w:sz w:val="22"/>
          <w:szCs w:val="22"/>
          <w:lang w:val="es-ES"/>
        </w:rPr>
        <w:t xml:space="preserve"> </w:t>
      </w:r>
      <w:r w:rsidR="000E09BB" w:rsidRPr="00610E19">
        <w:rPr>
          <w:sz w:val="22"/>
          <w:szCs w:val="22"/>
          <w:u w:val="single"/>
          <w:lang w:val="es-ES"/>
        </w:rPr>
        <w:t>fundamental</w:t>
      </w:r>
      <w:r w:rsidR="000E09BB" w:rsidRPr="00BA3820">
        <w:rPr>
          <w:sz w:val="22"/>
          <w:szCs w:val="22"/>
          <w:lang w:val="es-ES"/>
        </w:rPr>
        <w:t xml:space="preserve"> </w:t>
      </w:r>
      <w:r w:rsidR="000E09BB" w:rsidRPr="00BA3820">
        <w:rPr>
          <w:sz w:val="22"/>
          <w:szCs w:val="22"/>
          <w:lang w:val="es-ES"/>
        </w:rPr>
        <w:lastRenderedPageBreak/>
        <w:t xml:space="preserve">adoptar </w:t>
      </w:r>
      <w:r w:rsidR="00784BF0">
        <w:rPr>
          <w:sz w:val="22"/>
          <w:szCs w:val="22"/>
          <w:lang w:val="es-ES"/>
        </w:rPr>
        <w:t xml:space="preserve">los </w:t>
      </w:r>
      <w:r w:rsidR="000E09BB" w:rsidRPr="00BA3820">
        <w:rPr>
          <w:sz w:val="22"/>
          <w:szCs w:val="22"/>
          <w:lang w:val="es-ES"/>
        </w:rPr>
        <w:t>límites de los segmentos que son fácilmente identificables. Esta condición debe prevalecer sobre las consideraciones secundarias de aproximadamente el mismo tamaño</w:t>
      </w:r>
      <w:r w:rsidR="00784BF0">
        <w:rPr>
          <w:sz w:val="22"/>
          <w:szCs w:val="22"/>
          <w:lang w:val="es-ES"/>
        </w:rPr>
        <w:t>;</w:t>
      </w:r>
      <w:r w:rsidR="000E09BB" w:rsidRPr="00BA3820">
        <w:rPr>
          <w:sz w:val="22"/>
          <w:szCs w:val="22"/>
          <w:lang w:val="es-ES"/>
        </w:rPr>
        <w:t xml:space="preserve"> es decir, no </w:t>
      </w:r>
      <w:r w:rsidR="004D693D" w:rsidRPr="00BA3820">
        <w:rPr>
          <w:sz w:val="22"/>
          <w:szCs w:val="22"/>
          <w:lang w:val="es-ES"/>
        </w:rPr>
        <w:t xml:space="preserve">se pueden segmentar </w:t>
      </w:r>
      <w:r w:rsidR="000E09BB" w:rsidRPr="00BA3820">
        <w:rPr>
          <w:sz w:val="22"/>
          <w:szCs w:val="22"/>
          <w:lang w:val="es-ES"/>
        </w:rPr>
        <w:t xml:space="preserve">todas las </w:t>
      </w:r>
      <w:r w:rsidR="00784BF0">
        <w:rPr>
          <w:sz w:val="22"/>
          <w:szCs w:val="22"/>
          <w:lang w:val="es-ES"/>
        </w:rPr>
        <w:t>EA</w:t>
      </w:r>
      <w:r w:rsidR="000E09BB" w:rsidRPr="00BA3820">
        <w:rPr>
          <w:sz w:val="22"/>
          <w:szCs w:val="22"/>
          <w:lang w:val="es-ES"/>
        </w:rPr>
        <w:t xml:space="preserve"> con 300 o más hogares</w:t>
      </w:r>
      <w:r w:rsidR="004D693D">
        <w:rPr>
          <w:sz w:val="22"/>
          <w:szCs w:val="22"/>
          <w:lang w:val="es-ES"/>
        </w:rPr>
        <w:t>,</w:t>
      </w:r>
      <w:r w:rsidR="000E09BB" w:rsidRPr="00BA3820">
        <w:rPr>
          <w:sz w:val="22"/>
          <w:szCs w:val="22"/>
          <w:lang w:val="es-ES"/>
        </w:rPr>
        <w:t xml:space="preserve"> </w:t>
      </w:r>
      <w:r w:rsidR="00784BF0">
        <w:rPr>
          <w:sz w:val="22"/>
          <w:szCs w:val="22"/>
          <w:lang w:val="es-ES"/>
        </w:rPr>
        <w:t>a causa de la</w:t>
      </w:r>
      <w:r w:rsidR="000E09BB" w:rsidRPr="00BA3820">
        <w:rPr>
          <w:sz w:val="22"/>
          <w:szCs w:val="22"/>
          <w:lang w:val="es-ES"/>
        </w:rPr>
        <w:t xml:space="preserve"> falta de límites claramente identificables.</w:t>
      </w:r>
    </w:p>
    <w:p w:rsidR="00BB156E" w:rsidRPr="00FB6986" w:rsidRDefault="00BB156E" w:rsidP="00256330">
      <w:pPr>
        <w:spacing w:line="288" w:lineRule="auto"/>
        <w:rPr>
          <w:sz w:val="22"/>
          <w:szCs w:val="22"/>
          <w:lang w:val="es-ES"/>
        </w:rPr>
      </w:pPr>
    </w:p>
    <w:p w:rsidR="00BB156E" w:rsidRPr="00BA3820" w:rsidRDefault="00BA3820" w:rsidP="00BA3820">
      <w:pPr>
        <w:spacing w:line="288" w:lineRule="auto"/>
        <w:rPr>
          <w:sz w:val="22"/>
          <w:szCs w:val="22"/>
          <w:lang w:val="es-ES"/>
        </w:rPr>
      </w:pPr>
      <w:r w:rsidRPr="00BA3820">
        <w:rPr>
          <w:sz w:val="22"/>
          <w:szCs w:val="22"/>
          <w:lang w:val="es-ES"/>
        </w:rPr>
        <w:t xml:space="preserve">Cada equipo deberá llevar un </w:t>
      </w:r>
      <w:r w:rsidR="00784BF0">
        <w:rPr>
          <w:sz w:val="22"/>
          <w:szCs w:val="22"/>
          <w:lang w:val="es-ES"/>
        </w:rPr>
        <w:t>cierto número de F</w:t>
      </w:r>
      <w:r w:rsidRPr="00BA3820">
        <w:rPr>
          <w:sz w:val="22"/>
          <w:szCs w:val="22"/>
          <w:lang w:val="es-ES"/>
        </w:rPr>
        <w:t>orm</w:t>
      </w:r>
      <w:r w:rsidR="00784BF0">
        <w:rPr>
          <w:sz w:val="22"/>
          <w:szCs w:val="22"/>
          <w:lang w:val="es-ES"/>
        </w:rPr>
        <w:t>ularios</w:t>
      </w:r>
      <w:r w:rsidRPr="00BA3820">
        <w:rPr>
          <w:sz w:val="22"/>
          <w:szCs w:val="22"/>
          <w:lang w:val="es-ES"/>
        </w:rPr>
        <w:t xml:space="preserve"> de segmentación para el campo, cada uno</w:t>
      </w:r>
      <w:r w:rsidR="00784BF0">
        <w:rPr>
          <w:sz w:val="22"/>
          <w:szCs w:val="22"/>
          <w:lang w:val="es-ES"/>
        </w:rPr>
        <w:t xml:space="preserve"> de ellos</w:t>
      </w:r>
      <w:r w:rsidRPr="00BA3820">
        <w:rPr>
          <w:sz w:val="22"/>
          <w:szCs w:val="22"/>
          <w:lang w:val="es-ES"/>
        </w:rPr>
        <w:t xml:space="preserve"> con un número aleatorio impreso en el espacio correspondiente </w:t>
      </w:r>
      <w:r w:rsidR="00784BF0">
        <w:rPr>
          <w:sz w:val="22"/>
          <w:szCs w:val="22"/>
          <w:lang w:val="es-ES"/>
        </w:rPr>
        <w:t>d</w:t>
      </w:r>
      <w:r w:rsidRPr="00BA3820">
        <w:rPr>
          <w:sz w:val="22"/>
          <w:szCs w:val="22"/>
          <w:lang w:val="es-ES"/>
        </w:rPr>
        <w:t>el formulario.</w:t>
      </w:r>
    </w:p>
    <w:p w:rsidR="00EB4B2B" w:rsidRPr="00BA3820" w:rsidRDefault="00EB4B2B" w:rsidP="00256330">
      <w:pPr>
        <w:spacing w:line="288" w:lineRule="auto"/>
        <w:rPr>
          <w:sz w:val="22"/>
          <w:szCs w:val="22"/>
          <w:lang w:val="es-ES"/>
        </w:rPr>
      </w:pPr>
    </w:p>
    <w:p w:rsidR="00B166CF" w:rsidRPr="00784BF0" w:rsidRDefault="00784BF0" w:rsidP="00256330">
      <w:pPr>
        <w:spacing w:line="288" w:lineRule="auto"/>
        <w:rPr>
          <w:sz w:val="22"/>
          <w:szCs w:val="22"/>
          <w:lang w:val="es-ES"/>
        </w:rPr>
      </w:pPr>
      <w:r w:rsidRPr="00784BF0">
        <w:rPr>
          <w:sz w:val="22"/>
          <w:szCs w:val="22"/>
          <w:lang w:val="es-ES"/>
        </w:rPr>
        <w:t>La segmentación y la selección de un segmento de la muestra se llevarán a cabo de la siguiente manera:</w:t>
      </w:r>
    </w:p>
    <w:p w:rsidR="0086706F" w:rsidRPr="000E09BB" w:rsidRDefault="000E09BB" w:rsidP="00256330">
      <w:pPr>
        <w:numPr>
          <w:ilvl w:val="0"/>
          <w:numId w:val="7"/>
        </w:numPr>
        <w:spacing w:line="288" w:lineRule="auto"/>
        <w:rPr>
          <w:sz w:val="22"/>
          <w:szCs w:val="22"/>
          <w:lang w:val="es-ES"/>
        </w:rPr>
      </w:pPr>
      <w:r w:rsidRPr="00BA3820">
        <w:rPr>
          <w:sz w:val="22"/>
          <w:szCs w:val="22"/>
          <w:lang w:val="es-ES"/>
        </w:rPr>
        <w:t>Dibuje un mapa de ubicación de tod</w:t>
      </w:r>
      <w:r w:rsidR="00784BF0">
        <w:rPr>
          <w:sz w:val="22"/>
          <w:szCs w:val="22"/>
          <w:lang w:val="es-ES"/>
        </w:rPr>
        <w:t xml:space="preserve">o el </w:t>
      </w:r>
      <w:r w:rsidRPr="00BA3820">
        <w:rPr>
          <w:sz w:val="22"/>
          <w:szCs w:val="22"/>
          <w:lang w:val="es-ES"/>
        </w:rPr>
        <w:t xml:space="preserve">EA </w:t>
      </w:r>
      <w:r w:rsidR="00784BF0">
        <w:rPr>
          <w:sz w:val="22"/>
          <w:szCs w:val="22"/>
          <w:lang w:val="es-ES"/>
        </w:rPr>
        <w:t xml:space="preserve">tal </w:t>
      </w:r>
      <w:r w:rsidRPr="00BA3820">
        <w:rPr>
          <w:sz w:val="22"/>
          <w:szCs w:val="22"/>
          <w:lang w:val="es-ES"/>
        </w:rPr>
        <w:t>como se descr</w:t>
      </w:r>
      <w:r>
        <w:rPr>
          <w:sz w:val="22"/>
          <w:szCs w:val="22"/>
          <w:lang w:val="es-ES"/>
        </w:rPr>
        <w:t>ibió anteriormente.</w:t>
      </w:r>
    </w:p>
    <w:p w:rsidR="0086706F" w:rsidRPr="000E09BB" w:rsidRDefault="00784BF0" w:rsidP="00256330">
      <w:pPr>
        <w:numPr>
          <w:ilvl w:val="0"/>
          <w:numId w:val="7"/>
        </w:numPr>
        <w:spacing w:line="288" w:lineRule="auto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Utilizando límites claros, tales como carreteras o ríos</w:t>
      </w:r>
      <w:r w:rsidR="000E09BB" w:rsidRPr="00BA3820">
        <w:rPr>
          <w:sz w:val="22"/>
          <w:szCs w:val="22"/>
          <w:lang w:val="es-ES"/>
        </w:rPr>
        <w:t xml:space="preserve">, divida </w:t>
      </w:r>
      <w:r>
        <w:rPr>
          <w:sz w:val="22"/>
          <w:szCs w:val="22"/>
          <w:lang w:val="es-ES"/>
        </w:rPr>
        <w:t>el</w:t>
      </w:r>
      <w:r w:rsidR="000E09BB" w:rsidRPr="00BA3820">
        <w:rPr>
          <w:sz w:val="22"/>
          <w:szCs w:val="22"/>
          <w:lang w:val="es-ES"/>
        </w:rPr>
        <w:t xml:space="preserve"> EA en segmentos de aproximadamente el mismo tamaño en </w:t>
      </w:r>
      <w:r w:rsidR="004D693D">
        <w:rPr>
          <w:sz w:val="22"/>
          <w:szCs w:val="22"/>
          <w:lang w:val="es-ES"/>
        </w:rPr>
        <w:t>términos de</w:t>
      </w:r>
      <w:r w:rsidR="000E09BB">
        <w:rPr>
          <w:sz w:val="22"/>
          <w:szCs w:val="22"/>
          <w:lang w:val="es-ES"/>
        </w:rPr>
        <w:t xml:space="preserve"> número de hogares.</w:t>
      </w:r>
    </w:p>
    <w:p w:rsidR="0086706F" w:rsidRPr="000E09BB" w:rsidRDefault="00784BF0" w:rsidP="00256330">
      <w:pPr>
        <w:numPr>
          <w:ilvl w:val="0"/>
          <w:numId w:val="7"/>
        </w:numPr>
        <w:spacing w:line="288" w:lineRule="auto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Muestre</w:t>
      </w:r>
      <w:r w:rsidR="000E09BB" w:rsidRPr="00BA3820">
        <w:rPr>
          <w:sz w:val="22"/>
          <w:szCs w:val="22"/>
          <w:lang w:val="es-ES"/>
        </w:rPr>
        <w:t xml:space="preserve"> en el mapa de ubicación de</w:t>
      </w:r>
      <w:r>
        <w:rPr>
          <w:sz w:val="22"/>
          <w:szCs w:val="22"/>
          <w:lang w:val="es-ES"/>
        </w:rPr>
        <w:t xml:space="preserve">l </w:t>
      </w:r>
      <w:r w:rsidR="000E09BB" w:rsidRPr="00BA3820">
        <w:rPr>
          <w:sz w:val="22"/>
          <w:szCs w:val="22"/>
          <w:lang w:val="es-ES"/>
        </w:rPr>
        <w:t>EA los límites de los segmentos de nueva creación</w:t>
      </w:r>
      <w:r>
        <w:rPr>
          <w:sz w:val="22"/>
          <w:szCs w:val="22"/>
          <w:lang w:val="es-ES"/>
        </w:rPr>
        <w:t>.</w:t>
      </w:r>
    </w:p>
    <w:p w:rsidR="0086706F" w:rsidRPr="004770F6" w:rsidRDefault="000E09BB" w:rsidP="00256330">
      <w:pPr>
        <w:numPr>
          <w:ilvl w:val="0"/>
          <w:numId w:val="7"/>
        </w:numPr>
        <w:spacing w:line="288" w:lineRule="auto"/>
        <w:rPr>
          <w:sz w:val="22"/>
          <w:szCs w:val="22"/>
        </w:rPr>
      </w:pPr>
      <w:r>
        <w:rPr>
          <w:sz w:val="22"/>
          <w:szCs w:val="22"/>
        </w:rPr>
        <w:t>N</w:t>
      </w:r>
      <w:r w:rsidR="00784BF0">
        <w:rPr>
          <w:sz w:val="22"/>
          <w:szCs w:val="22"/>
        </w:rPr>
        <w:t>umere</w:t>
      </w:r>
      <w:r>
        <w:rPr>
          <w:sz w:val="22"/>
          <w:szCs w:val="22"/>
        </w:rPr>
        <w:t xml:space="preserve"> </w:t>
      </w:r>
      <w:r w:rsidR="00784BF0">
        <w:rPr>
          <w:sz w:val="22"/>
          <w:szCs w:val="22"/>
        </w:rPr>
        <w:t>los</w:t>
      </w:r>
      <w:r>
        <w:rPr>
          <w:sz w:val="22"/>
          <w:szCs w:val="22"/>
        </w:rPr>
        <w:t xml:space="preserve"> segmentos</w:t>
      </w:r>
      <w:r w:rsidR="00784BF0">
        <w:rPr>
          <w:sz w:val="22"/>
          <w:szCs w:val="22"/>
        </w:rPr>
        <w:t xml:space="preserve"> secuencialmente</w:t>
      </w:r>
      <w:r>
        <w:rPr>
          <w:sz w:val="22"/>
          <w:szCs w:val="22"/>
        </w:rPr>
        <w:t>.</w:t>
      </w:r>
    </w:p>
    <w:p w:rsidR="00621ABC" w:rsidRPr="00784BF0" w:rsidRDefault="000E09BB" w:rsidP="00256330">
      <w:pPr>
        <w:numPr>
          <w:ilvl w:val="0"/>
          <w:numId w:val="7"/>
        </w:numPr>
        <w:spacing w:line="288" w:lineRule="auto"/>
        <w:rPr>
          <w:sz w:val="22"/>
          <w:szCs w:val="22"/>
          <w:lang w:val="es-ES"/>
        </w:rPr>
      </w:pPr>
      <w:r w:rsidRPr="00784BF0">
        <w:rPr>
          <w:sz w:val="22"/>
          <w:szCs w:val="22"/>
          <w:lang w:val="es-ES"/>
        </w:rPr>
        <w:t>Para cada segmento, ha</w:t>
      </w:r>
      <w:r w:rsidR="00784BF0" w:rsidRPr="00784BF0">
        <w:rPr>
          <w:sz w:val="22"/>
          <w:szCs w:val="22"/>
          <w:lang w:val="es-ES"/>
        </w:rPr>
        <w:t>ga</w:t>
      </w:r>
      <w:r w:rsidRPr="00784BF0">
        <w:rPr>
          <w:sz w:val="22"/>
          <w:szCs w:val="22"/>
          <w:lang w:val="es-ES"/>
        </w:rPr>
        <w:t xml:space="preserve"> un conteo rápido del número de viviendas.</w:t>
      </w:r>
    </w:p>
    <w:p w:rsidR="00C91E1B" w:rsidRPr="000E09BB" w:rsidRDefault="00784BF0" w:rsidP="00256330">
      <w:pPr>
        <w:numPr>
          <w:ilvl w:val="0"/>
          <w:numId w:val="7"/>
        </w:numPr>
        <w:spacing w:line="288" w:lineRule="auto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Utilizando el Formulario de segmentación</w:t>
      </w:r>
      <w:r w:rsidR="000E09BB" w:rsidRPr="00BA3820">
        <w:rPr>
          <w:sz w:val="22"/>
          <w:szCs w:val="22"/>
          <w:lang w:val="es-ES"/>
        </w:rPr>
        <w:t xml:space="preserve">, registre la información de identificación </w:t>
      </w:r>
      <w:r>
        <w:rPr>
          <w:sz w:val="22"/>
          <w:szCs w:val="22"/>
          <w:lang w:val="es-ES"/>
        </w:rPr>
        <w:t>del EA</w:t>
      </w:r>
      <w:r w:rsidR="000E09BB" w:rsidRPr="00BA3820">
        <w:rPr>
          <w:sz w:val="22"/>
          <w:szCs w:val="22"/>
          <w:lang w:val="es-ES"/>
        </w:rPr>
        <w:t>, el número de segmento y el tamaño de cada segmento en las columnas corres</w:t>
      </w:r>
      <w:r>
        <w:rPr>
          <w:sz w:val="22"/>
          <w:szCs w:val="22"/>
          <w:lang w:val="es-ES"/>
        </w:rPr>
        <w:t>pondientes (número de viviendas</w:t>
      </w:r>
      <w:r w:rsidR="000E09BB" w:rsidRPr="00BA3820">
        <w:rPr>
          <w:sz w:val="22"/>
          <w:szCs w:val="22"/>
          <w:lang w:val="es-ES"/>
        </w:rPr>
        <w:t>, porcentaje y porcentaje acumulado)</w:t>
      </w:r>
      <w:r w:rsidR="000E09BB">
        <w:rPr>
          <w:sz w:val="22"/>
          <w:szCs w:val="22"/>
          <w:lang w:val="es-ES"/>
        </w:rPr>
        <w:t>.</w:t>
      </w:r>
    </w:p>
    <w:p w:rsidR="00C91E1B" w:rsidRPr="000E09BB" w:rsidRDefault="000E09BB" w:rsidP="00256330">
      <w:pPr>
        <w:numPr>
          <w:ilvl w:val="0"/>
          <w:numId w:val="7"/>
        </w:numPr>
        <w:spacing w:line="288" w:lineRule="auto"/>
        <w:rPr>
          <w:sz w:val="22"/>
          <w:szCs w:val="22"/>
          <w:lang w:val="es-ES"/>
        </w:rPr>
      </w:pPr>
      <w:r w:rsidRPr="00BA3820">
        <w:rPr>
          <w:sz w:val="22"/>
          <w:szCs w:val="22"/>
          <w:lang w:val="es-ES"/>
        </w:rPr>
        <w:t>Compar</w:t>
      </w:r>
      <w:r w:rsidR="00784BF0">
        <w:rPr>
          <w:sz w:val="22"/>
          <w:szCs w:val="22"/>
          <w:lang w:val="es-ES"/>
        </w:rPr>
        <w:t>e</w:t>
      </w:r>
      <w:r w:rsidRPr="00BA3820">
        <w:rPr>
          <w:sz w:val="22"/>
          <w:szCs w:val="22"/>
          <w:lang w:val="es-ES"/>
        </w:rPr>
        <w:t xml:space="preserve"> el porcentaje acumulado con el número</w:t>
      </w:r>
      <w:r w:rsidR="00CB66C3">
        <w:rPr>
          <w:sz w:val="22"/>
          <w:szCs w:val="22"/>
          <w:lang w:val="es-ES"/>
        </w:rPr>
        <w:t xml:space="preserve"> aleatorio proporcionado en el F</w:t>
      </w:r>
      <w:r w:rsidRPr="00BA3820">
        <w:rPr>
          <w:sz w:val="22"/>
          <w:szCs w:val="22"/>
          <w:lang w:val="es-ES"/>
        </w:rPr>
        <w:t>ormulario de segmentación</w:t>
      </w:r>
      <w:r>
        <w:rPr>
          <w:sz w:val="22"/>
          <w:szCs w:val="22"/>
          <w:lang w:val="es-ES"/>
        </w:rPr>
        <w:t>.</w:t>
      </w:r>
    </w:p>
    <w:p w:rsidR="00621ABC" w:rsidRPr="000E09BB" w:rsidRDefault="000E09BB" w:rsidP="00256330">
      <w:pPr>
        <w:numPr>
          <w:ilvl w:val="0"/>
          <w:numId w:val="7"/>
        </w:numPr>
        <w:spacing w:line="288" w:lineRule="auto"/>
        <w:rPr>
          <w:sz w:val="22"/>
          <w:szCs w:val="22"/>
          <w:lang w:val="es-ES"/>
        </w:rPr>
      </w:pPr>
      <w:r w:rsidRPr="00BA3820">
        <w:rPr>
          <w:sz w:val="22"/>
          <w:szCs w:val="22"/>
          <w:lang w:val="es-ES"/>
        </w:rPr>
        <w:t>Seleccion</w:t>
      </w:r>
      <w:r w:rsidR="00CB66C3">
        <w:rPr>
          <w:sz w:val="22"/>
          <w:szCs w:val="22"/>
          <w:lang w:val="es-ES"/>
        </w:rPr>
        <w:t>e</w:t>
      </w:r>
      <w:r w:rsidRPr="00BA3820">
        <w:rPr>
          <w:sz w:val="22"/>
          <w:szCs w:val="22"/>
          <w:lang w:val="es-ES"/>
        </w:rPr>
        <w:t xml:space="preserve"> el primer segmento para el que el porcentaje acumulativo es mayor que o igual al número aleatorio</w:t>
      </w:r>
      <w:r>
        <w:rPr>
          <w:sz w:val="22"/>
          <w:szCs w:val="22"/>
          <w:lang w:val="es-ES"/>
        </w:rPr>
        <w:t>.</w:t>
      </w:r>
    </w:p>
    <w:p w:rsidR="00BA3820" w:rsidRPr="00BA3820" w:rsidRDefault="000E09BB" w:rsidP="00BA3820">
      <w:pPr>
        <w:numPr>
          <w:ilvl w:val="0"/>
          <w:numId w:val="7"/>
        </w:numPr>
        <w:spacing w:line="288" w:lineRule="auto"/>
        <w:rPr>
          <w:sz w:val="22"/>
          <w:szCs w:val="22"/>
          <w:lang w:val="es-ES"/>
        </w:rPr>
      </w:pPr>
      <w:r w:rsidRPr="00BA3820">
        <w:rPr>
          <w:sz w:val="22"/>
          <w:szCs w:val="22"/>
          <w:lang w:val="es-ES"/>
        </w:rPr>
        <w:t xml:space="preserve">Dibuje un </w:t>
      </w:r>
      <w:r w:rsidR="00CB66C3">
        <w:rPr>
          <w:sz w:val="22"/>
          <w:szCs w:val="22"/>
          <w:lang w:val="es-ES"/>
        </w:rPr>
        <w:t>croquis</w:t>
      </w:r>
      <w:r w:rsidRPr="00BA3820">
        <w:rPr>
          <w:sz w:val="22"/>
          <w:szCs w:val="22"/>
          <w:lang w:val="es-ES"/>
        </w:rPr>
        <w:t xml:space="preserve"> del segmento seleccionado y </w:t>
      </w:r>
      <w:r w:rsidR="00CB66C3">
        <w:rPr>
          <w:sz w:val="22"/>
          <w:szCs w:val="22"/>
          <w:lang w:val="es-ES"/>
        </w:rPr>
        <w:t>liste</w:t>
      </w:r>
      <w:r w:rsidRPr="00BA3820">
        <w:rPr>
          <w:sz w:val="22"/>
          <w:szCs w:val="22"/>
          <w:lang w:val="es-ES"/>
        </w:rPr>
        <w:t xml:space="preserve"> todos los hogares que se encuentr</w:t>
      </w:r>
      <w:r w:rsidR="00CB66C3">
        <w:rPr>
          <w:sz w:val="22"/>
          <w:szCs w:val="22"/>
          <w:lang w:val="es-ES"/>
        </w:rPr>
        <w:t xml:space="preserve">en en el segmento seleccionado. El segmento </w:t>
      </w:r>
      <w:r w:rsidRPr="00BA3820">
        <w:rPr>
          <w:sz w:val="22"/>
          <w:szCs w:val="22"/>
          <w:lang w:val="es-ES"/>
        </w:rPr>
        <w:t>seleccionad</w:t>
      </w:r>
      <w:r w:rsidR="00CB66C3">
        <w:rPr>
          <w:sz w:val="22"/>
          <w:szCs w:val="22"/>
          <w:lang w:val="es-ES"/>
        </w:rPr>
        <w:t xml:space="preserve">o </w:t>
      </w:r>
      <w:r w:rsidRPr="00BA3820">
        <w:rPr>
          <w:sz w:val="22"/>
          <w:szCs w:val="22"/>
          <w:lang w:val="es-ES"/>
        </w:rPr>
        <w:t xml:space="preserve">corresponde </w:t>
      </w:r>
      <w:r w:rsidR="00CB66C3">
        <w:rPr>
          <w:sz w:val="22"/>
          <w:szCs w:val="22"/>
          <w:lang w:val="es-ES"/>
        </w:rPr>
        <w:t>al conglomerado</w:t>
      </w:r>
      <w:r w:rsidRPr="00BA3820">
        <w:rPr>
          <w:sz w:val="22"/>
          <w:szCs w:val="22"/>
          <w:lang w:val="es-ES"/>
        </w:rPr>
        <w:t xml:space="preserve"> para la encuesta MICS</w:t>
      </w:r>
      <w:r>
        <w:rPr>
          <w:sz w:val="22"/>
          <w:szCs w:val="22"/>
          <w:lang w:val="es-ES"/>
        </w:rPr>
        <w:t>.</w:t>
      </w:r>
    </w:p>
    <w:p w:rsidR="00AF5F43" w:rsidRPr="00BA3820" w:rsidRDefault="00AF5F43" w:rsidP="00256330">
      <w:pPr>
        <w:spacing w:line="288" w:lineRule="auto"/>
        <w:rPr>
          <w:sz w:val="22"/>
          <w:szCs w:val="22"/>
          <w:lang w:val="es-ES"/>
        </w:rPr>
      </w:pPr>
    </w:p>
    <w:p w:rsidR="00734424" w:rsidRPr="00255423" w:rsidRDefault="00BA3820" w:rsidP="00503231">
      <w:pPr>
        <w:pStyle w:val="Ttulo1"/>
        <w:spacing w:line="288" w:lineRule="auto"/>
        <w:rPr>
          <w:rFonts w:ascii="Times New Roman Bold" w:hAnsi="Times New Roman Bold"/>
          <w:smallCaps/>
          <w:sz w:val="28"/>
          <w:szCs w:val="28"/>
          <w:lang w:val="es-ES"/>
        </w:rPr>
      </w:pPr>
      <w:bookmarkStart w:id="448" w:name="_Toc348010652"/>
      <w:bookmarkStart w:id="449" w:name="_Toc348613582"/>
      <w:bookmarkStart w:id="450" w:name="_Toc348614220"/>
      <w:bookmarkStart w:id="451" w:name="_Toc348614892"/>
      <w:bookmarkStart w:id="452" w:name="_Toc348615011"/>
      <w:bookmarkStart w:id="453" w:name="_Toc348615516"/>
      <w:r w:rsidRPr="00255423">
        <w:rPr>
          <w:rFonts w:ascii="Times New Roman Bold" w:hAnsi="Times New Roman Bold"/>
          <w:smallCaps/>
          <w:sz w:val="28"/>
          <w:szCs w:val="28"/>
          <w:lang w:val="es-ES"/>
        </w:rPr>
        <w:t>Selección del hogar</w:t>
      </w:r>
      <w:bookmarkEnd w:id="448"/>
      <w:bookmarkEnd w:id="449"/>
      <w:bookmarkEnd w:id="450"/>
      <w:bookmarkEnd w:id="451"/>
      <w:bookmarkEnd w:id="452"/>
      <w:bookmarkEnd w:id="453"/>
    </w:p>
    <w:p w:rsidR="00734424" w:rsidRPr="00255423" w:rsidRDefault="00734424" w:rsidP="00256330">
      <w:pPr>
        <w:spacing w:line="288" w:lineRule="auto"/>
        <w:rPr>
          <w:sz w:val="22"/>
          <w:szCs w:val="22"/>
          <w:lang w:val="es-ES"/>
        </w:rPr>
      </w:pPr>
    </w:p>
    <w:p w:rsidR="00D512AE" w:rsidRPr="00BA3820" w:rsidRDefault="00BA3820" w:rsidP="00256330">
      <w:pPr>
        <w:spacing w:line="288" w:lineRule="auto"/>
        <w:rPr>
          <w:sz w:val="22"/>
          <w:szCs w:val="22"/>
          <w:lang w:val="es-ES"/>
        </w:rPr>
      </w:pPr>
      <w:r w:rsidRPr="00BA3820">
        <w:rPr>
          <w:sz w:val="22"/>
          <w:szCs w:val="22"/>
          <w:lang w:val="es-ES"/>
        </w:rPr>
        <w:t xml:space="preserve">La selección </w:t>
      </w:r>
      <w:r w:rsidR="00CB66C3">
        <w:rPr>
          <w:sz w:val="22"/>
          <w:szCs w:val="22"/>
          <w:lang w:val="es-ES"/>
        </w:rPr>
        <w:t>del hogar</w:t>
      </w:r>
      <w:r w:rsidRPr="00BA3820">
        <w:rPr>
          <w:sz w:val="22"/>
          <w:szCs w:val="22"/>
          <w:lang w:val="es-ES"/>
        </w:rPr>
        <w:t xml:space="preserve"> se realizará en la oficina central una vez que </w:t>
      </w:r>
      <w:r w:rsidR="00CB66C3" w:rsidRPr="00BA3820">
        <w:rPr>
          <w:sz w:val="22"/>
          <w:szCs w:val="22"/>
          <w:lang w:val="es-ES"/>
        </w:rPr>
        <w:t>se ha</w:t>
      </w:r>
      <w:r w:rsidR="00CB66C3">
        <w:rPr>
          <w:sz w:val="22"/>
          <w:szCs w:val="22"/>
          <w:lang w:val="es-ES"/>
        </w:rPr>
        <w:t>ya</w:t>
      </w:r>
      <w:r w:rsidR="00CB66C3" w:rsidRPr="00BA3820">
        <w:rPr>
          <w:sz w:val="22"/>
          <w:szCs w:val="22"/>
          <w:lang w:val="es-ES"/>
        </w:rPr>
        <w:t xml:space="preserve">n completado </w:t>
      </w:r>
      <w:r w:rsidRPr="00BA3820">
        <w:rPr>
          <w:sz w:val="22"/>
          <w:szCs w:val="22"/>
          <w:lang w:val="es-ES"/>
        </w:rPr>
        <w:t>tod</w:t>
      </w:r>
      <w:r w:rsidR="00CB66C3">
        <w:rPr>
          <w:sz w:val="22"/>
          <w:szCs w:val="22"/>
          <w:lang w:val="es-ES"/>
        </w:rPr>
        <w:t>o</w:t>
      </w:r>
      <w:r w:rsidRPr="00BA3820">
        <w:rPr>
          <w:sz w:val="22"/>
          <w:szCs w:val="22"/>
          <w:lang w:val="es-ES"/>
        </w:rPr>
        <w:t>s l</w:t>
      </w:r>
      <w:r w:rsidR="00CB66C3">
        <w:rPr>
          <w:sz w:val="22"/>
          <w:szCs w:val="22"/>
          <w:lang w:val="es-ES"/>
        </w:rPr>
        <w:t>o</w:t>
      </w:r>
      <w:r w:rsidRPr="00BA3820">
        <w:rPr>
          <w:sz w:val="22"/>
          <w:szCs w:val="22"/>
          <w:lang w:val="es-ES"/>
        </w:rPr>
        <w:t xml:space="preserve">s </w:t>
      </w:r>
      <w:r w:rsidR="00CB66C3">
        <w:rPr>
          <w:sz w:val="22"/>
          <w:szCs w:val="22"/>
          <w:lang w:val="es-ES"/>
        </w:rPr>
        <w:t>formularios de listado</w:t>
      </w:r>
      <w:r w:rsidRPr="00BA3820">
        <w:rPr>
          <w:sz w:val="22"/>
          <w:szCs w:val="22"/>
          <w:lang w:val="es-ES"/>
        </w:rPr>
        <w:t xml:space="preserve"> para todos los </w:t>
      </w:r>
      <w:r w:rsidR="00CB66C3">
        <w:rPr>
          <w:sz w:val="22"/>
          <w:szCs w:val="22"/>
          <w:lang w:val="es-ES"/>
        </w:rPr>
        <w:t>conglomerados</w:t>
      </w:r>
      <w:r w:rsidRPr="00BA3820">
        <w:rPr>
          <w:sz w:val="22"/>
          <w:szCs w:val="22"/>
          <w:lang w:val="es-ES"/>
        </w:rPr>
        <w:t>. Para obtener la muestra de hogares a ser entrevistados para la encuesta MICS, se requieren los siguientes pasos.</w:t>
      </w:r>
    </w:p>
    <w:p w:rsidR="00D512AE" w:rsidRPr="00BA3820" w:rsidRDefault="00D512AE" w:rsidP="00256330">
      <w:pPr>
        <w:spacing w:line="288" w:lineRule="auto"/>
        <w:rPr>
          <w:sz w:val="22"/>
          <w:szCs w:val="22"/>
          <w:lang w:val="es-ES"/>
        </w:rPr>
      </w:pPr>
    </w:p>
    <w:p w:rsidR="001C54D8" w:rsidRPr="000E09BB" w:rsidRDefault="00CB66C3" w:rsidP="00636D60">
      <w:pPr>
        <w:spacing w:line="288" w:lineRule="auto"/>
        <w:rPr>
          <w:sz w:val="22"/>
          <w:szCs w:val="22"/>
          <w:lang w:val="es-ES"/>
        </w:rPr>
      </w:pPr>
      <w:r w:rsidRPr="00CB66C3">
        <w:rPr>
          <w:b/>
          <w:sz w:val="22"/>
          <w:szCs w:val="22"/>
          <w:lang w:val="es-ES"/>
        </w:rPr>
        <w:t>Paso 1</w:t>
      </w:r>
      <w:r>
        <w:rPr>
          <w:sz w:val="22"/>
          <w:szCs w:val="22"/>
          <w:lang w:val="es-ES"/>
        </w:rPr>
        <w:t>: En la columna “Número de HH”</w:t>
      </w:r>
      <w:r w:rsidR="000E09BB" w:rsidRPr="00BA3820">
        <w:rPr>
          <w:sz w:val="22"/>
          <w:szCs w:val="22"/>
          <w:lang w:val="es-ES"/>
        </w:rPr>
        <w:t xml:space="preserve">, </w:t>
      </w:r>
      <w:r>
        <w:rPr>
          <w:sz w:val="22"/>
          <w:szCs w:val="22"/>
          <w:lang w:val="es-ES"/>
        </w:rPr>
        <w:t>comen</w:t>
      </w:r>
      <w:r w:rsidR="000E09BB" w:rsidRPr="00BA3820">
        <w:rPr>
          <w:sz w:val="22"/>
          <w:szCs w:val="22"/>
          <w:lang w:val="es-ES"/>
        </w:rPr>
        <w:t xml:space="preserve">zando por </w:t>
      </w:r>
      <w:r w:rsidRPr="000E09BB">
        <w:rPr>
          <w:sz w:val="22"/>
          <w:szCs w:val="22"/>
          <w:lang w:val="es-ES"/>
        </w:rPr>
        <w:t xml:space="preserve">“1”, </w:t>
      </w:r>
      <w:r w:rsidR="000E09BB" w:rsidRPr="00BA3820">
        <w:rPr>
          <w:sz w:val="22"/>
          <w:szCs w:val="22"/>
          <w:lang w:val="es-ES"/>
        </w:rPr>
        <w:t>asign</w:t>
      </w:r>
      <w:r>
        <w:rPr>
          <w:sz w:val="22"/>
          <w:szCs w:val="22"/>
          <w:lang w:val="es-ES"/>
        </w:rPr>
        <w:t>e</w:t>
      </w:r>
      <w:r w:rsidR="000E09BB" w:rsidRPr="00BA3820">
        <w:rPr>
          <w:sz w:val="22"/>
          <w:szCs w:val="22"/>
          <w:lang w:val="es-ES"/>
        </w:rPr>
        <w:t xml:space="preserve"> un número </w:t>
      </w:r>
      <w:r>
        <w:rPr>
          <w:sz w:val="22"/>
          <w:szCs w:val="22"/>
          <w:lang w:val="es-ES"/>
        </w:rPr>
        <w:t xml:space="preserve">de forma </w:t>
      </w:r>
      <w:r w:rsidR="000E09BB" w:rsidRPr="00BA3820">
        <w:rPr>
          <w:sz w:val="22"/>
          <w:szCs w:val="22"/>
          <w:lang w:val="es-ES"/>
        </w:rPr>
        <w:t xml:space="preserve">secuencial a todos los hogares </w:t>
      </w:r>
      <w:r>
        <w:rPr>
          <w:sz w:val="22"/>
          <w:szCs w:val="22"/>
          <w:lang w:val="es-ES"/>
        </w:rPr>
        <w:t>listados en la reunión del conglomerado,</w:t>
      </w:r>
      <w:r w:rsidR="000E09BB" w:rsidRPr="00BA3820">
        <w:rPr>
          <w:sz w:val="22"/>
          <w:szCs w:val="22"/>
          <w:lang w:val="es-ES"/>
        </w:rPr>
        <w:t xml:space="preserve"> uno de los tres criterios siguientes:</w:t>
      </w:r>
    </w:p>
    <w:p w:rsidR="00BA3820" w:rsidRPr="00BA3820" w:rsidRDefault="00CB66C3" w:rsidP="00BA3820">
      <w:pPr>
        <w:numPr>
          <w:ilvl w:val="0"/>
          <w:numId w:val="8"/>
        </w:numPr>
        <w:spacing w:line="288" w:lineRule="auto"/>
        <w:rPr>
          <w:sz w:val="22"/>
          <w:szCs w:val="22"/>
        </w:rPr>
      </w:pPr>
      <w:r>
        <w:rPr>
          <w:sz w:val="22"/>
          <w:szCs w:val="22"/>
        </w:rPr>
        <w:t>V</w:t>
      </w:r>
      <w:r w:rsidR="00BA3820" w:rsidRPr="00BA3820">
        <w:rPr>
          <w:sz w:val="22"/>
          <w:szCs w:val="22"/>
        </w:rPr>
        <w:t>iviendas residenciales</w:t>
      </w:r>
      <w:r>
        <w:rPr>
          <w:sz w:val="22"/>
          <w:szCs w:val="22"/>
        </w:rPr>
        <w:t xml:space="preserve"> ocupadas</w:t>
      </w:r>
      <w:r w:rsidR="000E09BB">
        <w:rPr>
          <w:sz w:val="22"/>
          <w:szCs w:val="22"/>
        </w:rPr>
        <w:t>.</w:t>
      </w:r>
    </w:p>
    <w:p w:rsidR="00BA3820" w:rsidRPr="00BA3820" w:rsidRDefault="00CB66C3" w:rsidP="00BA3820">
      <w:pPr>
        <w:numPr>
          <w:ilvl w:val="0"/>
          <w:numId w:val="8"/>
        </w:numPr>
        <w:spacing w:line="288" w:lineRule="auto"/>
        <w:rPr>
          <w:sz w:val="22"/>
          <w:szCs w:val="22"/>
          <w:lang w:val="es-ES"/>
        </w:rPr>
      </w:pPr>
      <w:r w:rsidRPr="00CB66C3">
        <w:rPr>
          <w:sz w:val="22"/>
          <w:szCs w:val="22"/>
          <w:lang w:val="es-ES"/>
        </w:rPr>
        <w:t>H</w:t>
      </w:r>
      <w:r w:rsidR="00BA3820" w:rsidRPr="00BA3820">
        <w:rPr>
          <w:sz w:val="22"/>
          <w:szCs w:val="22"/>
          <w:lang w:val="es-ES"/>
        </w:rPr>
        <w:t>ogares que se negaron a cooperar durante listado de hogares</w:t>
      </w:r>
      <w:r w:rsidR="000E09BB">
        <w:rPr>
          <w:sz w:val="22"/>
          <w:szCs w:val="22"/>
          <w:lang w:val="es-ES"/>
        </w:rPr>
        <w:t>.</w:t>
      </w:r>
    </w:p>
    <w:p w:rsidR="001C54D8" w:rsidRPr="00BA3820" w:rsidRDefault="00CB66C3" w:rsidP="00BA3820">
      <w:pPr>
        <w:numPr>
          <w:ilvl w:val="0"/>
          <w:numId w:val="8"/>
        </w:numPr>
        <w:spacing w:line="288" w:lineRule="auto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H</w:t>
      </w:r>
      <w:r w:rsidR="00BA3820" w:rsidRPr="00BA3820">
        <w:rPr>
          <w:sz w:val="22"/>
          <w:szCs w:val="22"/>
          <w:lang w:val="es-ES"/>
        </w:rPr>
        <w:t>ogares cuyos ocupantes estaban temporalmente ausentes durante listado de hogares.</w:t>
      </w:r>
    </w:p>
    <w:p w:rsidR="00EB2979" w:rsidRPr="00BA3820" w:rsidRDefault="00EB2979" w:rsidP="00256330">
      <w:pPr>
        <w:spacing w:line="288" w:lineRule="auto"/>
        <w:ind w:left="360"/>
        <w:rPr>
          <w:sz w:val="22"/>
          <w:szCs w:val="22"/>
          <w:lang w:val="es-ES"/>
        </w:rPr>
      </w:pPr>
    </w:p>
    <w:p w:rsidR="00EB2979" w:rsidRPr="00BA3820" w:rsidRDefault="00BA3820" w:rsidP="00636D60">
      <w:pPr>
        <w:spacing w:line="288" w:lineRule="auto"/>
        <w:rPr>
          <w:sz w:val="22"/>
          <w:szCs w:val="22"/>
          <w:lang w:val="es-ES"/>
        </w:rPr>
      </w:pPr>
      <w:r w:rsidRPr="00BA3820">
        <w:rPr>
          <w:sz w:val="22"/>
          <w:szCs w:val="22"/>
          <w:lang w:val="es-ES"/>
        </w:rPr>
        <w:t xml:space="preserve">Deje la </w:t>
      </w:r>
      <w:r w:rsidR="00CB66C3">
        <w:rPr>
          <w:sz w:val="22"/>
          <w:szCs w:val="22"/>
          <w:lang w:val="es-ES"/>
        </w:rPr>
        <w:t>casilla</w:t>
      </w:r>
      <w:r w:rsidRPr="00BA3820">
        <w:rPr>
          <w:sz w:val="22"/>
          <w:szCs w:val="22"/>
          <w:lang w:val="es-ES"/>
        </w:rPr>
        <w:t xml:space="preserve"> en blanco si la unidad de vi</w:t>
      </w:r>
      <w:r w:rsidR="004D693D">
        <w:rPr>
          <w:sz w:val="22"/>
          <w:szCs w:val="22"/>
          <w:lang w:val="es-ES"/>
        </w:rPr>
        <w:t xml:space="preserve">vienda no está ocupada (Columna </w:t>
      </w:r>
      <w:r w:rsidRPr="00BA3820">
        <w:rPr>
          <w:sz w:val="22"/>
          <w:szCs w:val="22"/>
          <w:lang w:val="es-ES"/>
        </w:rPr>
        <w:t xml:space="preserve">7 = 2) o </w:t>
      </w:r>
      <w:r w:rsidR="00CB66C3">
        <w:rPr>
          <w:sz w:val="22"/>
          <w:szCs w:val="22"/>
          <w:lang w:val="es-ES"/>
        </w:rPr>
        <w:t xml:space="preserve">si </w:t>
      </w:r>
      <w:r w:rsidRPr="00BA3820">
        <w:rPr>
          <w:sz w:val="22"/>
          <w:szCs w:val="22"/>
          <w:lang w:val="es-ES"/>
        </w:rPr>
        <w:t>la estructura no es un</w:t>
      </w:r>
      <w:r w:rsidR="00CB66C3">
        <w:rPr>
          <w:sz w:val="22"/>
          <w:szCs w:val="22"/>
          <w:lang w:val="es-ES"/>
        </w:rPr>
        <w:t>a estructura</w:t>
      </w:r>
      <w:r w:rsidRPr="00BA3820">
        <w:rPr>
          <w:sz w:val="22"/>
          <w:szCs w:val="22"/>
          <w:lang w:val="es-ES"/>
        </w:rPr>
        <w:t xml:space="preserve"> residencial</w:t>
      </w:r>
      <w:r w:rsidR="00CB66C3">
        <w:rPr>
          <w:sz w:val="22"/>
          <w:szCs w:val="22"/>
          <w:lang w:val="es-ES"/>
        </w:rPr>
        <w:t>.</w:t>
      </w:r>
      <w:r w:rsidRPr="00BA3820">
        <w:rPr>
          <w:sz w:val="22"/>
          <w:szCs w:val="22"/>
          <w:lang w:val="es-ES"/>
        </w:rPr>
        <w:t xml:space="preserve"> </w:t>
      </w:r>
      <w:r w:rsidR="00CB66C3">
        <w:rPr>
          <w:sz w:val="22"/>
          <w:szCs w:val="22"/>
          <w:lang w:val="es-ES"/>
        </w:rPr>
        <w:t>Para cada conglomerado</w:t>
      </w:r>
      <w:r w:rsidRPr="00BA3820">
        <w:rPr>
          <w:sz w:val="22"/>
          <w:szCs w:val="22"/>
          <w:lang w:val="es-ES"/>
        </w:rPr>
        <w:t xml:space="preserve">, el número asignado </w:t>
      </w:r>
      <w:r w:rsidR="00CB66C3">
        <w:rPr>
          <w:sz w:val="22"/>
          <w:szCs w:val="22"/>
          <w:lang w:val="es-ES"/>
        </w:rPr>
        <w:t>al último hogar</w:t>
      </w:r>
      <w:r w:rsidRPr="00BA3820">
        <w:rPr>
          <w:sz w:val="22"/>
          <w:szCs w:val="22"/>
          <w:lang w:val="es-ES"/>
        </w:rPr>
        <w:t xml:space="preserve"> </w:t>
      </w:r>
      <w:r w:rsidR="00CB66C3">
        <w:rPr>
          <w:sz w:val="22"/>
          <w:szCs w:val="22"/>
          <w:lang w:val="es-ES"/>
        </w:rPr>
        <w:t>listado</w:t>
      </w:r>
      <w:r w:rsidRPr="00BA3820">
        <w:rPr>
          <w:sz w:val="22"/>
          <w:szCs w:val="22"/>
          <w:lang w:val="es-ES"/>
        </w:rPr>
        <w:t xml:space="preserve"> que cumpl</w:t>
      </w:r>
      <w:r w:rsidR="00CB66C3">
        <w:rPr>
          <w:sz w:val="22"/>
          <w:szCs w:val="22"/>
          <w:lang w:val="es-ES"/>
        </w:rPr>
        <w:t>e</w:t>
      </w:r>
      <w:r w:rsidRPr="00BA3820">
        <w:rPr>
          <w:sz w:val="22"/>
          <w:szCs w:val="22"/>
          <w:lang w:val="es-ES"/>
        </w:rPr>
        <w:t xml:space="preserve"> con un</w:t>
      </w:r>
      <w:r w:rsidR="004D693D">
        <w:rPr>
          <w:sz w:val="22"/>
          <w:szCs w:val="22"/>
          <w:lang w:val="es-ES"/>
        </w:rPr>
        <w:t>o de los 3 criterios anteriores</w:t>
      </w:r>
      <w:r w:rsidRPr="00BA3820">
        <w:rPr>
          <w:sz w:val="22"/>
          <w:szCs w:val="22"/>
          <w:lang w:val="es-ES"/>
        </w:rPr>
        <w:t xml:space="preserve"> </w:t>
      </w:r>
      <w:r w:rsidR="00CB66C3">
        <w:rPr>
          <w:sz w:val="22"/>
          <w:szCs w:val="22"/>
          <w:lang w:val="es-ES"/>
        </w:rPr>
        <w:t xml:space="preserve">se </w:t>
      </w:r>
      <w:r w:rsidRPr="00BA3820">
        <w:rPr>
          <w:sz w:val="22"/>
          <w:szCs w:val="22"/>
          <w:lang w:val="es-ES"/>
        </w:rPr>
        <w:t xml:space="preserve">corresponde </w:t>
      </w:r>
      <w:r w:rsidR="00CB66C3">
        <w:rPr>
          <w:sz w:val="22"/>
          <w:szCs w:val="22"/>
          <w:lang w:val="es-ES"/>
        </w:rPr>
        <w:t>con el</w:t>
      </w:r>
      <w:r w:rsidRPr="00BA3820">
        <w:rPr>
          <w:sz w:val="22"/>
          <w:szCs w:val="22"/>
          <w:lang w:val="es-ES"/>
        </w:rPr>
        <w:t xml:space="preserve"> número </w:t>
      </w:r>
      <w:r w:rsidR="00CB66C3" w:rsidRPr="00BA3820">
        <w:rPr>
          <w:sz w:val="22"/>
          <w:szCs w:val="22"/>
          <w:lang w:val="es-ES"/>
        </w:rPr>
        <w:t xml:space="preserve">total </w:t>
      </w:r>
      <w:r w:rsidRPr="00BA3820">
        <w:rPr>
          <w:sz w:val="22"/>
          <w:szCs w:val="22"/>
          <w:lang w:val="es-ES"/>
        </w:rPr>
        <w:t xml:space="preserve">de hogares de ese </w:t>
      </w:r>
      <w:r w:rsidR="00CB66C3">
        <w:rPr>
          <w:sz w:val="22"/>
          <w:szCs w:val="22"/>
          <w:lang w:val="es-ES"/>
        </w:rPr>
        <w:t>conglomerado</w:t>
      </w:r>
      <w:r w:rsidRPr="00BA3820">
        <w:rPr>
          <w:sz w:val="22"/>
          <w:szCs w:val="22"/>
          <w:lang w:val="es-ES"/>
        </w:rPr>
        <w:t>.</w:t>
      </w:r>
    </w:p>
    <w:p w:rsidR="00F20777" w:rsidRPr="00BA3820" w:rsidRDefault="00F20777" w:rsidP="00256330">
      <w:pPr>
        <w:spacing w:line="288" w:lineRule="auto"/>
        <w:ind w:left="360"/>
        <w:rPr>
          <w:sz w:val="22"/>
          <w:szCs w:val="22"/>
          <w:lang w:val="es-ES"/>
        </w:rPr>
      </w:pPr>
    </w:p>
    <w:p w:rsidR="004C1E6E" w:rsidRPr="00BA3820" w:rsidRDefault="00BA3820" w:rsidP="00636D60">
      <w:pPr>
        <w:spacing w:line="288" w:lineRule="auto"/>
        <w:rPr>
          <w:sz w:val="22"/>
          <w:szCs w:val="22"/>
          <w:lang w:val="es-ES"/>
        </w:rPr>
      </w:pPr>
      <w:r w:rsidRPr="000E09BB">
        <w:rPr>
          <w:b/>
          <w:sz w:val="22"/>
          <w:szCs w:val="22"/>
          <w:lang w:val="es-ES"/>
        </w:rPr>
        <w:lastRenderedPageBreak/>
        <w:t>Paso 2</w:t>
      </w:r>
      <w:r w:rsidRPr="00BA3820">
        <w:rPr>
          <w:sz w:val="22"/>
          <w:szCs w:val="22"/>
          <w:lang w:val="es-ES"/>
        </w:rPr>
        <w:t xml:space="preserve">: Después </w:t>
      </w:r>
      <w:r w:rsidR="00CB66C3">
        <w:rPr>
          <w:sz w:val="22"/>
          <w:szCs w:val="22"/>
          <w:lang w:val="es-ES"/>
        </w:rPr>
        <w:t>de numerar</w:t>
      </w:r>
      <w:r w:rsidRPr="00BA3820">
        <w:rPr>
          <w:sz w:val="22"/>
          <w:szCs w:val="22"/>
          <w:lang w:val="es-ES"/>
        </w:rPr>
        <w:t xml:space="preserve"> secuencial</w:t>
      </w:r>
      <w:r w:rsidR="00CB66C3">
        <w:rPr>
          <w:sz w:val="22"/>
          <w:szCs w:val="22"/>
          <w:lang w:val="es-ES"/>
        </w:rPr>
        <w:t>mente</w:t>
      </w:r>
      <w:r w:rsidRPr="00BA3820">
        <w:rPr>
          <w:sz w:val="22"/>
          <w:szCs w:val="22"/>
          <w:lang w:val="es-ES"/>
        </w:rPr>
        <w:t xml:space="preserve"> </w:t>
      </w:r>
      <w:r w:rsidR="00CB66C3">
        <w:rPr>
          <w:sz w:val="22"/>
          <w:szCs w:val="22"/>
          <w:lang w:val="es-ES"/>
        </w:rPr>
        <w:t>todos los hogares</w:t>
      </w:r>
      <w:r w:rsidRPr="00BA3820">
        <w:rPr>
          <w:sz w:val="22"/>
          <w:szCs w:val="22"/>
          <w:lang w:val="es-ES"/>
        </w:rPr>
        <w:t xml:space="preserve"> </w:t>
      </w:r>
      <w:r w:rsidR="00CB66C3">
        <w:rPr>
          <w:sz w:val="22"/>
          <w:szCs w:val="22"/>
          <w:lang w:val="es-ES"/>
        </w:rPr>
        <w:t>listados en cada conglomerado</w:t>
      </w:r>
      <w:r w:rsidRPr="00BA3820">
        <w:rPr>
          <w:sz w:val="22"/>
          <w:szCs w:val="22"/>
          <w:lang w:val="es-ES"/>
        </w:rPr>
        <w:t xml:space="preserve">, </w:t>
      </w:r>
      <w:r w:rsidR="00CB66C3">
        <w:rPr>
          <w:sz w:val="22"/>
          <w:szCs w:val="22"/>
          <w:lang w:val="es-ES"/>
        </w:rPr>
        <w:t>registre</w:t>
      </w:r>
      <w:r w:rsidRPr="00BA3820">
        <w:rPr>
          <w:sz w:val="22"/>
          <w:szCs w:val="22"/>
          <w:lang w:val="es-ES"/>
        </w:rPr>
        <w:t xml:space="preserve"> el número total de hogares en </w:t>
      </w:r>
      <w:r w:rsidR="00CB66C3">
        <w:rPr>
          <w:sz w:val="22"/>
          <w:szCs w:val="22"/>
          <w:lang w:val="es-ES"/>
        </w:rPr>
        <w:t>la hoja de cálculo Excel personalizada</w:t>
      </w:r>
      <w:r w:rsidRPr="00BA3820">
        <w:rPr>
          <w:sz w:val="22"/>
          <w:szCs w:val="22"/>
          <w:lang w:val="es-ES"/>
        </w:rPr>
        <w:t xml:space="preserve"> para la selección de los hogares (Plantilla </w:t>
      </w:r>
      <w:r w:rsidR="004D693D" w:rsidRPr="00BA3820">
        <w:rPr>
          <w:sz w:val="22"/>
          <w:szCs w:val="22"/>
          <w:lang w:val="es-ES"/>
        </w:rPr>
        <w:t>MICS</w:t>
      </w:r>
      <w:r w:rsidR="004D693D">
        <w:rPr>
          <w:sz w:val="22"/>
          <w:szCs w:val="22"/>
          <w:lang w:val="es-ES"/>
        </w:rPr>
        <w:t xml:space="preserve"> </w:t>
      </w:r>
      <w:r w:rsidR="00CB66C3">
        <w:rPr>
          <w:sz w:val="22"/>
          <w:szCs w:val="22"/>
          <w:lang w:val="es-ES"/>
        </w:rPr>
        <w:t xml:space="preserve">de </w:t>
      </w:r>
      <w:r w:rsidRPr="00BA3820">
        <w:rPr>
          <w:sz w:val="22"/>
          <w:szCs w:val="22"/>
          <w:lang w:val="es-ES"/>
        </w:rPr>
        <w:t xml:space="preserve">Selección </w:t>
      </w:r>
      <w:r w:rsidR="00CB66C3">
        <w:rPr>
          <w:sz w:val="22"/>
          <w:szCs w:val="22"/>
          <w:lang w:val="es-ES"/>
        </w:rPr>
        <w:t xml:space="preserve">del </w:t>
      </w:r>
      <w:r w:rsidRPr="00BA3820">
        <w:rPr>
          <w:sz w:val="22"/>
          <w:szCs w:val="22"/>
          <w:lang w:val="es-ES"/>
        </w:rPr>
        <w:t>Hogar)</w:t>
      </w:r>
      <w:r w:rsidR="00CB66C3">
        <w:rPr>
          <w:sz w:val="22"/>
          <w:szCs w:val="22"/>
          <w:lang w:val="es-ES"/>
        </w:rPr>
        <w:t>.</w:t>
      </w:r>
      <w:r w:rsidRPr="00BA3820">
        <w:rPr>
          <w:sz w:val="22"/>
          <w:szCs w:val="22"/>
          <w:lang w:val="es-ES"/>
        </w:rPr>
        <w:t xml:space="preserve"> Para cada </w:t>
      </w:r>
      <w:r w:rsidR="00CB66C3">
        <w:rPr>
          <w:sz w:val="22"/>
          <w:szCs w:val="22"/>
          <w:lang w:val="es-ES"/>
        </w:rPr>
        <w:t>conglomerado</w:t>
      </w:r>
      <w:r w:rsidRPr="00BA3820">
        <w:rPr>
          <w:sz w:val="22"/>
          <w:szCs w:val="22"/>
          <w:lang w:val="es-ES"/>
        </w:rPr>
        <w:t xml:space="preserve">, </w:t>
      </w:r>
      <w:r w:rsidR="00504A56">
        <w:rPr>
          <w:sz w:val="22"/>
          <w:szCs w:val="22"/>
          <w:lang w:val="es-ES"/>
        </w:rPr>
        <w:t>registre</w:t>
      </w:r>
      <w:r w:rsidRPr="00BA3820">
        <w:rPr>
          <w:sz w:val="22"/>
          <w:szCs w:val="22"/>
          <w:lang w:val="es-ES"/>
        </w:rPr>
        <w:t xml:space="preserve"> también el porcentaje que representa</w:t>
      </w:r>
      <w:r w:rsidR="00504A56">
        <w:rPr>
          <w:sz w:val="22"/>
          <w:szCs w:val="22"/>
          <w:lang w:val="es-ES"/>
        </w:rPr>
        <w:t xml:space="preserve"> el segmento seleccionado en el</w:t>
      </w:r>
      <w:r w:rsidRPr="00BA3820">
        <w:rPr>
          <w:sz w:val="22"/>
          <w:szCs w:val="22"/>
          <w:lang w:val="es-ES"/>
        </w:rPr>
        <w:t xml:space="preserve"> EA </w:t>
      </w:r>
      <w:r w:rsidR="00504A56">
        <w:rPr>
          <w:sz w:val="22"/>
          <w:szCs w:val="22"/>
          <w:lang w:val="es-ES"/>
        </w:rPr>
        <w:t>segmentado</w:t>
      </w:r>
      <w:r w:rsidRPr="00BA3820">
        <w:rPr>
          <w:sz w:val="22"/>
          <w:szCs w:val="22"/>
          <w:lang w:val="es-ES"/>
        </w:rPr>
        <w:t xml:space="preserve"> en la columna </w:t>
      </w:r>
      <w:r w:rsidR="00504A56">
        <w:rPr>
          <w:sz w:val="22"/>
          <w:szCs w:val="22"/>
          <w:lang w:val="es-ES"/>
        </w:rPr>
        <w:t>“</w:t>
      </w:r>
      <w:r w:rsidRPr="00BA3820">
        <w:rPr>
          <w:sz w:val="22"/>
          <w:szCs w:val="22"/>
          <w:lang w:val="es-ES"/>
        </w:rPr>
        <w:t>P</w:t>
      </w:r>
      <w:r w:rsidR="00504A56">
        <w:rPr>
          <w:sz w:val="22"/>
          <w:szCs w:val="22"/>
          <w:lang w:val="es-ES"/>
        </w:rPr>
        <w:t>roporción del segmento seleccionado”</w:t>
      </w:r>
      <w:r w:rsidRPr="00BA3820">
        <w:rPr>
          <w:sz w:val="22"/>
          <w:szCs w:val="22"/>
          <w:lang w:val="es-ES"/>
        </w:rPr>
        <w:t xml:space="preserve">. El porcentaje </w:t>
      </w:r>
      <w:r w:rsidR="00504A56">
        <w:rPr>
          <w:sz w:val="22"/>
          <w:szCs w:val="22"/>
          <w:lang w:val="es-ES"/>
        </w:rPr>
        <w:t>que hay que registrar</w:t>
      </w:r>
      <w:r w:rsidRPr="00BA3820">
        <w:rPr>
          <w:sz w:val="22"/>
          <w:szCs w:val="22"/>
          <w:lang w:val="es-ES"/>
        </w:rPr>
        <w:t xml:space="preserve"> se encuentra en la fila </w:t>
      </w:r>
      <w:r w:rsidR="00504A56">
        <w:rPr>
          <w:sz w:val="22"/>
          <w:szCs w:val="22"/>
          <w:lang w:val="es-ES"/>
        </w:rPr>
        <w:t>de segmento seleccionado de</w:t>
      </w:r>
      <w:r w:rsidRPr="00BA3820">
        <w:rPr>
          <w:sz w:val="22"/>
          <w:szCs w:val="22"/>
          <w:lang w:val="es-ES"/>
        </w:rPr>
        <w:t xml:space="preserve"> </w:t>
      </w:r>
      <w:r w:rsidR="00504A56" w:rsidRPr="00BA3820">
        <w:rPr>
          <w:sz w:val="22"/>
          <w:szCs w:val="22"/>
          <w:lang w:val="es-ES"/>
        </w:rPr>
        <w:t xml:space="preserve">la columna </w:t>
      </w:r>
      <w:r w:rsidR="00504A56">
        <w:rPr>
          <w:sz w:val="22"/>
          <w:szCs w:val="22"/>
          <w:lang w:val="es-ES"/>
        </w:rPr>
        <w:t>de “</w:t>
      </w:r>
      <w:r w:rsidRPr="00BA3820">
        <w:rPr>
          <w:sz w:val="22"/>
          <w:szCs w:val="22"/>
          <w:lang w:val="es-ES"/>
        </w:rPr>
        <w:t>Porcentaje</w:t>
      </w:r>
      <w:r w:rsidR="00504A56">
        <w:rPr>
          <w:sz w:val="22"/>
          <w:szCs w:val="22"/>
          <w:lang w:val="es-ES"/>
        </w:rPr>
        <w:t xml:space="preserve"> del total” en el F</w:t>
      </w:r>
      <w:r w:rsidRPr="00BA3820">
        <w:rPr>
          <w:sz w:val="22"/>
          <w:szCs w:val="22"/>
          <w:lang w:val="es-ES"/>
        </w:rPr>
        <w:t xml:space="preserve">ormulario de segmentación </w:t>
      </w:r>
      <w:r w:rsidR="00504A56">
        <w:rPr>
          <w:sz w:val="22"/>
          <w:szCs w:val="22"/>
          <w:lang w:val="es-ES"/>
        </w:rPr>
        <w:t>del</w:t>
      </w:r>
      <w:r w:rsidRPr="00BA3820">
        <w:rPr>
          <w:sz w:val="22"/>
          <w:szCs w:val="22"/>
          <w:lang w:val="es-ES"/>
        </w:rPr>
        <w:t xml:space="preserve"> EA. Si no </w:t>
      </w:r>
      <w:r w:rsidR="00504A56" w:rsidRPr="00BA3820">
        <w:rPr>
          <w:sz w:val="22"/>
          <w:szCs w:val="22"/>
          <w:lang w:val="es-ES"/>
        </w:rPr>
        <w:t xml:space="preserve">se llevó a cabo </w:t>
      </w:r>
      <w:r w:rsidR="00504A56">
        <w:rPr>
          <w:sz w:val="22"/>
          <w:szCs w:val="22"/>
          <w:lang w:val="es-ES"/>
        </w:rPr>
        <w:t>ninguna</w:t>
      </w:r>
      <w:r w:rsidRPr="00BA3820">
        <w:rPr>
          <w:sz w:val="22"/>
          <w:szCs w:val="22"/>
          <w:lang w:val="es-ES"/>
        </w:rPr>
        <w:t xml:space="preserve"> segmentación</w:t>
      </w:r>
      <w:r w:rsidR="00504A56">
        <w:rPr>
          <w:sz w:val="22"/>
          <w:szCs w:val="22"/>
          <w:lang w:val="es-ES"/>
        </w:rPr>
        <w:t>, deje el valor de “</w:t>
      </w:r>
      <w:r w:rsidRPr="00BA3820">
        <w:rPr>
          <w:sz w:val="22"/>
          <w:szCs w:val="22"/>
          <w:lang w:val="es-ES"/>
        </w:rPr>
        <w:t>1</w:t>
      </w:r>
      <w:r w:rsidR="00504A56">
        <w:rPr>
          <w:sz w:val="22"/>
          <w:szCs w:val="22"/>
          <w:lang w:val="es-ES"/>
        </w:rPr>
        <w:t>”</w:t>
      </w:r>
      <w:r w:rsidRPr="00BA3820">
        <w:rPr>
          <w:sz w:val="22"/>
          <w:szCs w:val="22"/>
          <w:lang w:val="es-ES"/>
        </w:rPr>
        <w:t xml:space="preserve"> en la columna (Proporción del segmento seleccionado).</w:t>
      </w:r>
    </w:p>
    <w:p w:rsidR="00D560D1" w:rsidRPr="00255423" w:rsidRDefault="00D560D1" w:rsidP="00636D60">
      <w:pPr>
        <w:spacing w:line="288" w:lineRule="auto"/>
        <w:rPr>
          <w:lang w:val="es-ES"/>
        </w:rPr>
      </w:pPr>
    </w:p>
    <w:p w:rsidR="00FE57A5" w:rsidRPr="00BA3820" w:rsidRDefault="00BA3820" w:rsidP="00636D60">
      <w:pPr>
        <w:spacing w:line="288" w:lineRule="auto"/>
        <w:rPr>
          <w:sz w:val="22"/>
          <w:szCs w:val="22"/>
          <w:lang w:val="es-ES"/>
        </w:rPr>
      </w:pPr>
      <w:r w:rsidRPr="000E09BB">
        <w:rPr>
          <w:b/>
          <w:sz w:val="22"/>
          <w:szCs w:val="22"/>
          <w:lang w:val="es-ES"/>
        </w:rPr>
        <w:t>Paso 3</w:t>
      </w:r>
      <w:r w:rsidR="00D560D1">
        <w:rPr>
          <w:sz w:val="22"/>
          <w:szCs w:val="22"/>
          <w:lang w:val="es-ES"/>
        </w:rPr>
        <w:t>: La hoja de cálculo Excel para la selección de hogares generará</w:t>
      </w:r>
      <w:r w:rsidRPr="00BA3820">
        <w:rPr>
          <w:sz w:val="22"/>
          <w:szCs w:val="22"/>
          <w:lang w:val="es-ES"/>
        </w:rPr>
        <w:t xml:space="preserve"> automáticamente los números de los hogares </w:t>
      </w:r>
      <w:r w:rsidR="00D560D1">
        <w:rPr>
          <w:sz w:val="22"/>
          <w:szCs w:val="22"/>
          <w:lang w:val="es-ES"/>
        </w:rPr>
        <w:t>para los hogares que se entrevistarán en la encuesta. Los</w:t>
      </w:r>
      <w:r w:rsidRPr="00BA3820">
        <w:rPr>
          <w:sz w:val="22"/>
          <w:szCs w:val="22"/>
          <w:lang w:val="es-ES"/>
        </w:rPr>
        <w:t xml:space="preserve"> hogares seleccionados se debe</w:t>
      </w:r>
      <w:r w:rsidR="00D560D1">
        <w:rPr>
          <w:sz w:val="22"/>
          <w:szCs w:val="22"/>
          <w:lang w:val="es-ES"/>
        </w:rPr>
        <w:t>rán indicar en el F</w:t>
      </w:r>
      <w:r w:rsidRPr="00BA3820">
        <w:rPr>
          <w:sz w:val="22"/>
          <w:szCs w:val="22"/>
          <w:lang w:val="es-ES"/>
        </w:rPr>
        <w:t xml:space="preserve">ormulario de listado </w:t>
      </w:r>
      <w:r w:rsidR="00D560D1">
        <w:rPr>
          <w:sz w:val="22"/>
          <w:szCs w:val="22"/>
          <w:lang w:val="es-ES"/>
        </w:rPr>
        <w:t xml:space="preserve">de hogares </w:t>
      </w:r>
      <w:r w:rsidRPr="00BA3820">
        <w:rPr>
          <w:sz w:val="22"/>
          <w:szCs w:val="22"/>
          <w:lang w:val="es-ES"/>
        </w:rPr>
        <w:t xml:space="preserve">con un círculo </w:t>
      </w:r>
      <w:r w:rsidR="00D560D1">
        <w:rPr>
          <w:sz w:val="22"/>
          <w:szCs w:val="22"/>
          <w:lang w:val="es-ES"/>
        </w:rPr>
        <w:t xml:space="preserve">sobre </w:t>
      </w:r>
      <w:r w:rsidRPr="00BA3820">
        <w:rPr>
          <w:sz w:val="22"/>
          <w:szCs w:val="22"/>
          <w:lang w:val="es-ES"/>
        </w:rPr>
        <w:t xml:space="preserve">el número correspondiente en la columna Número de HH. El archivo de Excel permite </w:t>
      </w:r>
      <w:r w:rsidR="00D560D1" w:rsidRPr="00BA3820">
        <w:rPr>
          <w:sz w:val="22"/>
          <w:szCs w:val="22"/>
          <w:lang w:val="es-ES"/>
        </w:rPr>
        <w:t xml:space="preserve">también </w:t>
      </w:r>
      <w:r w:rsidRPr="00BA3820">
        <w:rPr>
          <w:sz w:val="22"/>
          <w:szCs w:val="22"/>
          <w:lang w:val="es-ES"/>
        </w:rPr>
        <w:t>la selección de una sub-muestra de hogares de una encuesta masculina</w:t>
      </w:r>
      <w:r w:rsidR="00D560D1">
        <w:rPr>
          <w:sz w:val="22"/>
          <w:szCs w:val="22"/>
          <w:lang w:val="es-ES"/>
        </w:rPr>
        <w:t>,</w:t>
      </w:r>
      <w:r w:rsidRPr="00BA3820">
        <w:rPr>
          <w:sz w:val="22"/>
          <w:szCs w:val="22"/>
          <w:lang w:val="es-ES"/>
        </w:rPr>
        <w:t xml:space="preserve"> según sea necesario. La sub-muestra seleccionada de hogares se debe</w:t>
      </w:r>
      <w:r w:rsidR="00D560D1">
        <w:rPr>
          <w:sz w:val="22"/>
          <w:szCs w:val="22"/>
          <w:lang w:val="es-ES"/>
        </w:rPr>
        <w:t>rá</w:t>
      </w:r>
      <w:r w:rsidRPr="00BA3820">
        <w:rPr>
          <w:sz w:val="22"/>
          <w:szCs w:val="22"/>
          <w:lang w:val="es-ES"/>
        </w:rPr>
        <w:t xml:space="preserve"> indicar en la primera columna (HH seleccionado para hombres) de</w:t>
      </w:r>
      <w:r w:rsidR="00D560D1">
        <w:rPr>
          <w:sz w:val="22"/>
          <w:szCs w:val="22"/>
          <w:lang w:val="es-ES"/>
        </w:rPr>
        <w:t>l Formulario de listado de hogares</w:t>
      </w:r>
      <w:r w:rsidRPr="00BA3820">
        <w:rPr>
          <w:sz w:val="22"/>
          <w:szCs w:val="22"/>
          <w:lang w:val="es-ES"/>
        </w:rPr>
        <w:t xml:space="preserve"> </w:t>
      </w:r>
      <w:r w:rsidR="00D560D1">
        <w:rPr>
          <w:sz w:val="22"/>
          <w:szCs w:val="22"/>
          <w:lang w:val="es-ES"/>
        </w:rPr>
        <w:t>con</w:t>
      </w:r>
      <w:r w:rsidRPr="00BA3820">
        <w:rPr>
          <w:sz w:val="22"/>
          <w:szCs w:val="22"/>
          <w:lang w:val="es-ES"/>
        </w:rPr>
        <w:t xml:space="preserve"> una X o </w:t>
      </w:r>
      <w:r w:rsidR="00D560D1">
        <w:rPr>
          <w:sz w:val="22"/>
          <w:szCs w:val="22"/>
          <w:lang w:val="es-ES"/>
        </w:rPr>
        <w:t>una marca. S</w:t>
      </w:r>
      <w:r w:rsidRPr="00BA3820">
        <w:rPr>
          <w:sz w:val="22"/>
          <w:szCs w:val="22"/>
          <w:lang w:val="es-ES"/>
        </w:rPr>
        <w:t xml:space="preserve">e puede eliminar </w:t>
      </w:r>
      <w:r w:rsidR="00D560D1">
        <w:rPr>
          <w:sz w:val="22"/>
          <w:szCs w:val="22"/>
          <w:lang w:val="es-ES"/>
        </w:rPr>
        <w:t xml:space="preserve">la columna </w:t>
      </w:r>
      <w:r w:rsidRPr="00BA3820">
        <w:rPr>
          <w:sz w:val="22"/>
          <w:szCs w:val="22"/>
          <w:lang w:val="es-ES"/>
        </w:rPr>
        <w:t xml:space="preserve">si no </w:t>
      </w:r>
      <w:r w:rsidR="00D560D1">
        <w:rPr>
          <w:sz w:val="22"/>
          <w:szCs w:val="22"/>
          <w:lang w:val="es-ES"/>
        </w:rPr>
        <w:t>aplica</w:t>
      </w:r>
      <w:r w:rsidR="004D693D">
        <w:rPr>
          <w:sz w:val="22"/>
          <w:szCs w:val="22"/>
          <w:lang w:val="es-ES"/>
        </w:rPr>
        <w:t>.</w:t>
      </w:r>
    </w:p>
    <w:p w:rsidR="006C5B85" w:rsidRPr="00BA3820" w:rsidRDefault="00A064D1" w:rsidP="00256330">
      <w:pPr>
        <w:spacing w:line="288" w:lineRule="auto"/>
        <w:ind w:left="360"/>
        <w:rPr>
          <w:smallCaps/>
          <w:sz w:val="28"/>
          <w:szCs w:val="28"/>
          <w:lang w:val="es-ES"/>
        </w:rPr>
      </w:pPr>
      <w:r w:rsidRPr="00BA3820">
        <w:rPr>
          <w:sz w:val="22"/>
          <w:szCs w:val="22"/>
          <w:lang w:val="es-ES"/>
        </w:rPr>
        <w:br w:type="page"/>
      </w:r>
    </w:p>
    <w:p w:rsidR="009D7486" w:rsidRPr="00BA3820" w:rsidRDefault="009D7486" w:rsidP="00902384">
      <w:pPr>
        <w:pStyle w:val="Ttulo1"/>
        <w:spacing w:line="288" w:lineRule="auto"/>
        <w:jc w:val="center"/>
        <w:rPr>
          <w:bCs/>
          <w:smallCaps/>
          <w:sz w:val="28"/>
          <w:szCs w:val="28"/>
          <w:lang w:val="es-ES"/>
        </w:rPr>
      </w:pPr>
    </w:p>
    <w:p w:rsidR="009D7486" w:rsidRPr="00BA3820" w:rsidRDefault="009D7486" w:rsidP="00A166F8">
      <w:pPr>
        <w:pStyle w:val="Ttulo1"/>
        <w:spacing w:line="288" w:lineRule="auto"/>
        <w:jc w:val="center"/>
        <w:rPr>
          <w:bCs/>
          <w:smallCaps/>
          <w:sz w:val="28"/>
          <w:szCs w:val="28"/>
          <w:lang w:val="es-ES"/>
        </w:rPr>
      </w:pPr>
    </w:p>
    <w:p w:rsidR="007B783F" w:rsidRPr="00FB6986" w:rsidRDefault="009A0904" w:rsidP="00A166F8">
      <w:pPr>
        <w:pStyle w:val="Ttulo1"/>
        <w:spacing w:line="288" w:lineRule="auto"/>
        <w:jc w:val="center"/>
        <w:rPr>
          <w:bCs/>
          <w:smallCaps/>
          <w:sz w:val="28"/>
          <w:szCs w:val="28"/>
          <w:lang w:val="es-ES"/>
        </w:rPr>
      </w:pPr>
      <w:bookmarkStart w:id="454" w:name="_Toc348010653"/>
      <w:bookmarkStart w:id="455" w:name="_Toc348613583"/>
      <w:bookmarkStart w:id="456" w:name="_Toc348614221"/>
      <w:bookmarkStart w:id="457" w:name="_Toc348614893"/>
      <w:bookmarkStart w:id="458" w:name="_Toc348615012"/>
      <w:bookmarkStart w:id="459" w:name="_Toc348615517"/>
      <w:r w:rsidRPr="00FB6986">
        <w:rPr>
          <w:bCs/>
          <w:smallCaps/>
          <w:sz w:val="28"/>
          <w:szCs w:val="28"/>
          <w:lang w:val="es-ES"/>
        </w:rPr>
        <w:t>An</w:t>
      </w:r>
      <w:bookmarkEnd w:id="454"/>
      <w:bookmarkEnd w:id="455"/>
      <w:bookmarkEnd w:id="456"/>
      <w:bookmarkEnd w:id="457"/>
      <w:bookmarkEnd w:id="458"/>
      <w:bookmarkEnd w:id="459"/>
      <w:r w:rsidR="00BA3820" w:rsidRPr="00FB6986">
        <w:rPr>
          <w:bCs/>
          <w:smallCaps/>
          <w:sz w:val="28"/>
          <w:szCs w:val="28"/>
          <w:lang w:val="es-ES"/>
        </w:rPr>
        <w:t>exos</w:t>
      </w:r>
    </w:p>
    <w:p w:rsidR="0051332F" w:rsidRPr="00FB6986" w:rsidRDefault="0051332F" w:rsidP="00A166F8">
      <w:pPr>
        <w:spacing w:line="288" w:lineRule="auto"/>
        <w:jc w:val="center"/>
        <w:rPr>
          <w:b/>
          <w:bCs/>
          <w:smallCaps/>
          <w:sz w:val="28"/>
          <w:szCs w:val="28"/>
          <w:lang w:val="es-ES"/>
        </w:rPr>
      </w:pPr>
    </w:p>
    <w:p w:rsidR="000708D0" w:rsidRPr="00FB6986" w:rsidRDefault="000708D0" w:rsidP="00A166F8">
      <w:pPr>
        <w:spacing w:line="288" w:lineRule="auto"/>
        <w:jc w:val="center"/>
        <w:rPr>
          <w:b/>
          <w:bCs/>
          <w:smallCaps/>
          <w:sz w:val="28"/>
          <w:szCs w:val="28"/>
          <w:lang w:val="es-ES"/>
        </w:rPr>
      </w:pPr>
    </w:p>
    <w:p w:rsidR="000708D0" w:rsidRPr="00FB6986" w:rsidRDefault="000708D0" w:rsidP="00A166F8">
      <w:pPr>
        <w:spacing w:line="288" w:lineRule="auto"/>
        <w:jc w:val="center"/>
        <w:rPr>
          <w:b/>
          <w:bCs/>
          <w:smallCaps/>
          <w:sz w:val="28"/>
          <w:szCs w:val="28"/>
          <w:lang w:val="es-ES"/>
        </w:rPr>
      </w:pPr>
    </w:p>
    <w:p w:rsidR="00F44E7E" w:rsidRPr="000E09BB" w:rsidRDefault="000E09BB" w:rsidP="00A166F8">
      <w:pPr>
        <w:pStyle w:val="Ttulo1"/>
        <w:spacing w:line="288" w:lineRule="auto"/>
        <w:jc w:val="center"/>
        <w:rPr>
          <w:b w:val="0"/>
          <w:bCs/>
          <w:smallCaps/>
          <w:sz w:val="28"/>
          <w:szCs w:val="28"/>
          <w:lang w:val="es-ES"/>
        </w:rPr>
      </w:pPr>
      <w:r w:rsidRPr="000E09BB">
        <w:rPr>
          <w:b w:val="0"/>
          <w:bCs/>
          <w:smallCaps/>
          <w:sz w:val="28"/>
          <w:szCs w:val="28"/>
          <w:lang w:val="es-ES"/>
        </w:rPr>
        <w:t>Formularios de mapeo y de listado del hogar</w:t>
      </w:r>
    </w:p>
    <w:p w:rsidR="00A77F42" w:rsidRPr="000E09BB" w:rsidRDefault="00A77F42" w:rsidP="005C3934">
      <w:pPr>
        <w:pStyle w:val="Ttulo1"/>
        <w:jc w:val="center"/>
        <w:rPr>
          <w:smallCaps/>
          <w:sz w:val="28"/>
          <w:szCs w:val="28"/>
          <w:lang w:val="es-ES"/>
        </w:rPr>
      </w:pPr>
    </w:p>
    <w:p w:rsidR="00CB5A72" w:rsidRPr="000E09BB" w:rsidRDefault="004959CD" w:rsidP="005C3934">
      <w:pPr>
        <w:pStyle w:val="Ttulo1"/>
        <w:jc w:val="center"/>
        <w:rPr>
          <w:b w:val="0"/>
          <w:smallCaps/>
          <w:sz w:val="28"/>
          <w:szCs w:val="28"/>
          <w:lang w:val="es-ES"/>
        </w:rPr>
      </w:pPr>
      <w:r w:rsidRPr="000E09BB">
        <w:rPr>
          <w:b w:val="0"/>
          <w:smallCaps/>
          <w:sz w:val="28"/>
          <w:szCs w:val="28"/>
          <w:lang w:val="es-ES"/>
        </w:rPr>
        <w:br w:type="page"/>
      </w:r>
    </w:p>
    <w:tbl>
      <w:tblPr>
        <w:tblW w:w="9381" w:type="dxa"/>
        <w:jc w:val="center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87"/>
        <w:gridCol w:w="4794"/>
      </w:tblGrid>
      <w:tr w:rsidR="00CB5A72" w:rsidRPr="00A00A24" w:rsidTr="00F74F90">
        <w:trPr>
          <w:jc w:val="center"/>
        </w:trPr>
        <w:tc>
          <w:tcPr>
            <w:tcW w:w="938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:rsidR="00CB5A72" w:rsidRPr="000E09BB" w:rsidRDefault="007B60A7" w:rsidP="004959CD">
            <w:pPr>
              <w:pStyle w:val="questionnairename"/>
              <w:tabs>
                <w:tab w:val="right" w:pos="9522"/>
              </w:tabs>
              <w:ind w:left="1679"/>
              <w:jc w:val="right"/>
              <w:rPr>
                <w:lang w:val="es-ES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0</wp:posOffset>
                  </wp:positionV>
                  <wp:extent cx="1454150" cy="330200"/>
                  <wp:effectExtent l="0" t="0" r="0" b="0"/>
                  <wp:wrapSquare wrapText="bothSides"/>
                  <wp:docPr id="7" name="Picture 19" descr="MICS logo 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ICS logo 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33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E09BB">
              <w:rPr>
                <w:noProof/>
                <w:lang w:val="es-ES" w:eastAsia="es-ES"/>
              </w:rPr>
              <w:t>información del conglomerado</w:t>
            </w:r>
          </w:p>
          <w:p w:rsidR="00CB5A72" w:rsidRPr="000E09BB" w:rsidRDefault="000E09BB" w:rsidP="000E09BB">
            <w:pPr>
              <w:pStyle w:val="questionnairename"/>
              <w:tabs>
                <w:tab w:val="right" w:pos="9522"/>
              </w:tabs>
              <w:jc w:val="right"/>
              <w:rPr>
                <w:b w:val="0"/>
                <w:lang w:val="es-ES"/>
              </w:rPr>
            </w:pPr>
            <w:r w:rsidRPr="000E09BB">
              <w:rPr>
                <w:rStyle w:val="adaptationnoteChar"/>
                <w:b/>
                <w:iCs/>
                <w:caps w:val="0"/>
                <w:color w:val="C00000"/>
                <w:sz w:val="20"/>
                <w:lang w:val="es-ES"/>
              </w:rPr>
              <w:t>nombre de la encuesta</w:t>
            </w:r>
          </w:p>
        </w:tc>
      </w:tr>
      <w:tr w:rsidR="00CB5A72" w:rsidRPr="00A00A24" w:rsidTr="00F74F90">
        <w:trPr>
          <w:jc w:val="center"/>
        </w:trPr>
        <w:tc>
          <w:tcPr>
            <w:tcW w:w="9381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CB5A72" w:rsidRPr="000E09BB" w:rsidRDefault="00CB5A72">
            <w:pPr>
              <w:pStyle w:val="questionnairename"/>
              <w:jc w:val="left"/>
              <w:rPr>
                <w:sz w:val="8"/>
                <w:szCs w:val="8"/>
                <w:lang w:val="es-ES"/>
              </w:rPr>
            </w:pPr>
          </w:p>
        </w:tc>
      </w:tr>
      <w:tr w:rsidR="00CB5A72" w:rsidTr="009B7423">
        <w:trPr>
          <w:jc w:val="center"/>
        </w:trPr>
        <w:tc>
          <w:tcPr>
            <w:tcW w:w="938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0000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:rsidR="00CB5A72" w:rsidRDefault="000E09BB" w:rsidP="009B7423">
            <w:pPr>
              <w:pStyle w:val="modulename"/>
              <w:tabs>
                <w:tab w:val="right" w:pos="9504"/>
              </w:tabs>
              <w:rPr>
                <w:rFonts w:ascii="Calibri" w:hAnsi="Calibri"/>
                <w:color w:val="FFFFFF"/>
                <w:lang w:val="en-GB"/>
              </w:rPr>
            </w:pPr>
            <w:r>
              <w:rPr>
                <w:rFonts w:ascii="Calibri" w:hAnsi="Calibri"/>
                <w:color w:val="FFFFFF"/>
                <w:lang w:val="en-GB"/>
              </w:rPr>
              <w:t>IDENTIFICAció</w:t>
            </w:r>
            <w:r w:rsidR="00CB5A72">
              <w:rPr>
                <w:rFonts w:ascii="Calibri" w:hAnsi="Calibri"/>
                <w:color w:val="FFFFFF"/>
                <w:lang w:val="en-GB"/>
              </w:rPr>
              <w:t>N</w:t>
            </w:r>
          </w:p>
        </w:tc>
      </w:tr>
      <w:tr w:rsidR="00170709" w:rsidRPr="000E09BB" w:rsidTr="009E2880">
        <w:trPr>
          <w:trHeight w:val="345"/>
          <w:jc w:val="center"/>
        </w:trPr>
        <w:tc>
          <w:tcPr>
            <w:tcW w:w="4587" w:type="dxa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:rsidR="00170709" w:rsidRPr="000E09BB" w:rsidRDefault="00061CF5" w:rsidP="00F74F90">
            <w:pPr>
              <w:pStyle w:val="Responsecategs"/>
              <w:tabs>
                <w:tab w:val="clear" w:pos="3942"/>
                <w:tab w:val="right" w:leader="dot" w:pos="4638"/>
              </w:tabs>
              <w:ind w:left="149" w:hanging="149"/>
              <w:rPr>
                <w:lang w:val="es-ES"/>
              </w:rPr>
            </w:pPr>
            <w:r>
              <w:rPr>
                <w:lang w:val="es-ES"/>
              </w:rPr>
              <w:t>Número del á</w:t>
            </w:r>
            <w:r w:rsidR="000E09BB" w:rsidRPr="000E09BB">
              <w:rPr>
                <w:lang w:val="es-ES"/>
              </w:rPr>
              <w:t>rea de enumeración</w:t>
            </w:r>
            <w:r w:rsidR="00170709" w:rsidRPr="000E09BB">
              <w:rPr>
                <w:lang w:val="es-ES"/>
              </w:rPr>
              <w:t>:</w:t>
            </w:r>
          </w:p>
        </w:tc>
        <w:tc>
          <w:tcPr>
            <w:tcW w:w="4794" w:type="dxa"/>
            <w:vMerge w:val="restart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170709" w:rsidRPr="000E09BB" w:rsidRDefault="00170709" w:rsidP="00F74F90">
            <w:pPr>
              <w:tabs>
                <w:tab w:val="right" w:leader="dot" w:pos="4638"/>
              </w:tabs>
              <w:rPr>
                <w:rStyle w:val="1IntvwqstCharCharCharChar1"/>
                <w:smallCaps w:val="0"/>
                <w:lang w:val="es-ES"/>
              </w:rPr>
            </w:pPr>
            <w:r w:rsidRPr="000E09BB">
              <w:rPr>
                <w:rStyle w:val="1IntvwqstCharCharCharChar1"/>
                <w:i/>
                <w:smallCaps w:val="0"/>
                <w:lang w:val="es-ES"/>
              </w:rPr>
              <w:t>Regi</w:t>
            </w:r>
            <w:r w:rsidR="000E09BB" w:rsidRPr="000E09BB">
              <w:rPr>
                <w:rStyle w:val="1IntvwqstCharCharCharChar1"/>
                <w:i/>
                <w:smallCaps w:val="0"/>
                <w:lang w:val="es-ES"/>
              </w:rPr>
              <w:t>ó</w:t>
            </w:r>
            <w:r w:rsidRPr="000E09BB">
              <w:rPr>
                <w:rStyle w:val="1IntvwqstCharCharCharChar1"/>
                <w:i/>
                <w:smallCaps w:val="0"/>
                <w:lang w:val="es-ES"/>
              </w:rPr>
              <w:t>n:</w:t>
            </w:r>
          </w:p>
          <w:p w:rsidR="00170709" w:rsidRPr="000E09BB" w:rsidRDefault="00170709" w:rsidP="009E2880">
            <w:pPr>
              <w:tabs>
                <w:tab w:val="right" w:leader="dot" w:pos="4565"/>
              </w:tabs>
              <w:rPr>
                <w:rStyle w:val="1IntvwqstCharCharCharChar1"/>
                <w:iCs/>
                <w:smallCaps w:val="0"/>
                <w:lang w:val="es-ES"/>
              </w:rPr>
            </w:pPr>
            <w:r w:rsidRPr="000E09BB">
              <w:rPr>
                <w:rStyle w:val="1IntvwqstCharCharCharChar1"/>
                <w:smallCaps w:val="0"/>
                <w:lang w:val="es-ES"/>
              </w:rPr>
              <w:br/>
            </w:r>
            <w:r w:rsidRPr="000E09BB">
              <w:rPr>
                <w:rStyle w:val="1IntvwqstCharCharCharChar1"/>
                <w:i/>
                <w:iCs/>
                <w:smallCaps w:val="0"/>
                <w:lang w:val="es-ES"/>
              </w:rPr>
              <w:t>Regi</w:t>
            </w:r>
            <w:r w:rsidR="000E09BB" w:rsidRPr="000E09BB">
              <w:rPr>
                <w:rStyle w:val="1IntvwqstCharCharCharChar1"/>
                <w:i/>
                <w:iCs/>
                <w:smallCaps w:val="0"/>
                <w:lang w:val="es-ES"/>
              </w:rPr>
              <w:t>ó</w:t>
            </w:r>
            <w:r w:rsidRPr="000E09BB">
              <w:rPr>
                <w:rStyle w:val="1IntvwqstCharCharCharChar1"/>
                <w:i/>
                <w:iCs/>
                <w:smallCaps w:val="0"/>
                <w:lang w:val="es-ES"/>
              </w:rPr>
              <w:t>n 1</w:t>
            </w:r>
            <w:r w:rsidRPr="000E09BB">
              <w:rPr>
                <w:rStyle w:val="1IntvwqstCharCharCharChar1"/>
                <w:iCs/>
                <w:smallCaps w:val="0"/>
                <w:lang w:val="es-ES"/>
              </w:rPr>
              <w:tab/>
              <w:t>1</w:t>
            </w:r>
            <w:r w:rsidRPr="000E09BB">
              <w:rPr>
                <w:rStyle w:val="1IntvwqstCharCharCharChar1"/>
                <w:iCs/>
                <w:smallCaps w:val="0"/>
                <w:lang w:val="es-ES"/>
              </w:rPr>
              <w:br/>
            </w:r>
            <w:r w:rsidRPr="000E09BB">
              <w:rPr>
                <w:rStyle w:val="1IntvwqstCharCharCharChar1"/>
                <w:i/>
                <w:iCs/>
                <w:smallCaps w:val="0"/>
                <w:lang w:val="es-ES"/>
              </w:rPr>
              <w:t>Regi</w:t>
            </w:r>
            <w:r w:rsidR="000E09BB">
              <w:rPr>
                <w:rStyle w:val="1IntvwqstCharCharCharChar1"/>
                <w:i/>
                <w:iCs/>
                <w:smallCaps w:val="0"/>
                <w:lang w:val="es-ES"/>
              </w:rPr>
              <w:t>ó</w:t>
            </w:r>
            <w:r w:rsidRPr="000E09BB">
              <w:rPr>
                <w:rStyle w:val="1IntvwqstCharCharCharChar1"/>
                <w:i/>
                <w:iCs/>
                <w:smallCaps w:val="0"/>
                <w:lang w:val="es-ES"/>
              </w:rPr>
              <w:t>n 2</w:t>
            </w:r>
            <w:r w:rsidRPr="000E09BB">
              <w:rPr>
                <w:rStyle w:val="1IntvwqstCharCharCharChar1"/>
                <w:iCs/>
                <w:smallCaps w:val="0"/>
                <w:lang w:val="es-ES"/>
              </w:rPr>
              <w:tab/>
              <w:t>2</w:t>
            </w:r>
          </w:p>
          <w:p w:rsidR="00170709" w:rsidRPr="000E09BB" w:rsidRDefault="00170709" w:rsidP="009E2880">
            <w:pPr>
              <w:tabs>
                <w:tab w:val="right" w:leader="dot" w:pos="4565"/>
              </w:tabs>
              <w:rPr>
                <w:rStyle w:val="1IntvwqstCharCharCharChar1"/>
                <w:iCs/>
                <w:smallCaps w:val="0"/>
                <w:lang w:val="es-ES"/>
              </w:rPr>
            </w:pPr>
            <w:r w:rsidRPr="000E09BB">
              <w:rPr>
                <w:rStyle w:val="1IntvwqstCharCharCharChar1"/>
                <w:i/>
                <w:iCs/>
                <w:smallCaps w:val="0"/>
                <w:lang w:val="es-ES"/>
              </w:rPr>
              <w:t>Regi</w:t>
            </w:r>
            <w:r w:rsidR="000E09BB">
              <w:rPr>
                <w:rStyle w:val="1IntvwqstCharCharCharChar1"/>
                <w:i/>
                <w:iCs/>
                <w:smallCaps w:val="0"/>
                <w:lang w:val="es-ES"/>
              </w:rPr>
              <w:t>ó</w:t>
            </w:r>
            <w:r w:rsidRPr="000E09BB">
              <w:rPr>
                <w:rStyle w:val="1IntvwqstCharCharCharChar1"/>
                <w:i/>
                <w:iCs/>
                <w:smallCaps w:val="0"/>
                <w:lang w:val="es-ES"/>
              </w:rPr>
              <w:t>n 3</w:t>
            </w:r>
            <w:r w:rsidRPr="000E09BB">
              <w:rPr>
                <w:rStyle w:val="1IntvwqstCharCharCharChar1"/>
                <w:iCs/>
                <w:smallCaps w:val="0"/>
                <w:lang w:val="es-ES"/>
              </w:rPr>
              <w:tab/>
              <w:t>3</w:t>
            </w:r>
            <w:r w:rsidRPr="000E09BB">
              <w:rPr>
                <w:rStyle w:val="1IntvwqstCharCharCharChar1"/>
                <w:iCs/>
                <w:smallCaps w:val="0"/>
                <w:lang w:val="es-ES"/>
              </w:rPr>
              <w:br/>
            </w:r>
            <w:r w:rsidRPr="000E09BB">
              <w:rPr>
                <w:rStyle w:val="1IntvwqstCharCharCharChar1"/>
                <w:i/>
                <w:iCs/>
                <w:smallCaps w:val="0"/>
                <w:lang w:val="es-ES"/>
              </w:rPr>
              <w:t>Regi</w:t>
            </w:r>
            <w:r w:rsidR="000E09BB">
              <w:rPr>
                <w:rStyle w:val="1IntvwqstCharCharCharChar1"/>
                <w:i/>
                <w:iCs/>
                <w:smallCaps w:val="0"/>
                <w:lang w:val="es-ES"/>
              </w:rPr>
              <w:t>ó</w:t>
            </w:r>
            <w:r w:rsidRPr="000E09BB">
              <w:rPr>
                <w:rStyle w:val="1IntvwqstCharCharCharChar1"/>
                <w:i/>
                <w:iCs/>
                <w:smallCaps w:val="0"/>
                <w:lang w:val="es-ES"/>
              </w:rPr>
              <w:t>n 4</w:t>
            </w:r>
            <w:r w:rsidRPr="000E09BB">
              <w:rPr>
                <w:rStyle w:val="1IntvwqstCharCharCharChar1"/>
                <w:iCs/>
                <w:smallCaps w:val="0"/>
                <w:lang w:val="es-ES"/>
              </w:rPr>
              <w:tab/>
              <w:t>4</w:t>
            </w:r>
          </w:p>
          <w:p w:rsidR="00170709" w:rsidRPr="000E09BB" w:rsidRDefault="00170709" w:rsidP="000E09BB">
            <w:pPr>
              <w:pStyle w:val="Responsecategs"/>
              <w:tabs>
                <w:tab w:val="clear" w:pos="3942"/>
                <w:tab w:val="right" w:leader="dot" w:pos="4565"/>
              </w:tabs>
              <w:ind w:left="0" w:firstLine="0"/>
              <w:rPr>
                <w:smallCaps/>
                <w:lang w:val="es-ES"/>
              </w:rPr>
            </w:pPr>
            <w:r w:rsidRPr="000E09BB">
              <w:rPr>
                <w:rStyle w:val="1IntvwqstCharCharCharChar1"/>
                <w:i/>
                <w:iCs/>
                <w:smallCaps w:val="0"/>
                <w:lang w:val="es-ES"/>
              </w:rPr>
              <w:t>Regi</w:t>
            </w:r>
            <w:r w:rsidR="000E09BB">
              <w:rPr>
                <w:rStyle w:val="1IntvwqstCharCharCharChar1"/>
                <w:i/>
                <w:iCs/>
                <w:smallCaps w:val="0"/>
                <w:lang w:val="es-ES"/>
              </w:rPr>
              <w:t>ó</w:t>
            </w:r>
            <w:r w:rsidRPr="000E09BB">
              <w:rPr>
                <w:rStyle w:val="1IntvwqstCharCharCharChar1"/>
                <w:i/>
                <w:iCs/>
                <w:smallCaps w:val="0"/>
                <w:lang w:val="es-ES"/>
              </w:rPr>
              <w:t>n 5</w:t>
            </w:r>
            <w:r w:rsidRPr="000E09BB">
              <w:rPr>
                <w:rStyle w:val="1IntvwqstCharCharCharChar1"/>
                <w:iCs/>
                <w:smallCaps w:val="0"/>
                <w:lang w:val="es-ES"/>
              </w:rPr>
              <w:tab/>
              <w:t>5</w:t>
            </w:r>
            <w:r w:rsidRPr="000E09BB">
              <w:rPr>
                <w:rStyle w:val="1IntvwqstCharCharCharChar1"/>
                <w:iCs/>
                <w:smallCaps w:val="0"/>
                <w:lang w:val="es-ES"/>
              </w:rPr>
              <w:br/>
            </w:r>
            <w:r w:rsidRPr="000E09BB">
              <w:rPr>
                <w:rStyle w:val="1IntvwqstCharCharCharChar1"/>
                <w:i/>
                <w:iCs/>
                <w:smallCaps w:val="0"/>
                <w:lang w:val="es-ES"/>
              </w:rPr>
              <w:t>Regi</w:t>
            </w:r>
            <w:r w:rsidR="000E09BB">
              <w:rPr>
                <w:rStyle w:val="1IntvwqstCharCharCharChar1"/>
                <w:i/>
                <w:iCs/>
                <w:smallCaps w:val="0"/>
                <w:lang w:val="es-ES"/>
              </w:rPr>
              <w:t>ó</w:t>
            </w:r>
            <w:r w:rsidRPr="000E09BB">
              <w:rPr>
                <w:rStyle w:val="1IntvwqstCharCharCharChar1"/>
                <w:i/>
                <w:iCs/>
                <w:smallCaps w:val="0"/>
                <w:lang w:val="es-ES"/>
              </w:rPr>
              <w:t>n 6</w:t>
            </w:r>
            <w:r w:rsidRPr="000E09BB">
              <w:rPr>
                <w:rStyle w:val="1IntvwqstCharCharCharChar1"/>
                <w:iCs/>
                <w:smallCaps w:val="0"/>
                <w:lang w:val="es-ES"/>
              </w:rPr>
              <w:tab/>
              <w:t>6</w:t>
            </w:r>
          </w:p>
        </w:tc>
      </w:tr>
      <w:tr w:rsidR="00170709" w:rsidRPr="004959CD" w:rsidTr="009E2880">
        <w:trPr>
          <w:trHeight w:val="335"/>
          <w:jc w:val="center"/>
        </w:trPr>
        <w:tc>
          <w:tcPr>
            <w:tcW w:w="458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:rsidR="00170709" w:rsidRPr="004959CD" w:rsidRDefault="00170709" w:rsidP="009E2880">
            <w:pPr>
              <w:pStyle w:val="Responsecategs"/>
              <w:tabs>
                <w:tab w:val="clear" w:pos="3942"/>
                <w:tab w:val="right" w:pos="4357"/>
              </w:tabs>
              <w:ind w:left="0" w:firstLine="0"/>
              <w:rPr>
                <w:lang w:val="en-GB"/>
              </w:rPr>
            </w:pPr>
            <w:r w:rsidRPr="004959CD">
              <w:rPr>
                <w:lang w:val="en-GB"/>
              </w:rPr>
              <w:t>___  ___  ___  ___  ___  ___  ___  ___  ___</w:t>
            </w:r>
            <w:r w:rsidR="009E2880">
              <w:rPr>
                <w:lang w:val="en-GB"/>
              </w:rPr>
              <w:t xml:space="preserve">  ___</w:t>
            </w:r>
          </w:p>
        </w:tc>
        <w:tc>
          <w:tcPr>
            <w:tcW w:w="4794" w:type="dxa"/>
            <w:vMerge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:rsidR="00170709" w:rsidRPr="004959CD" w:rsidRDefault="00170709" w:rsidP="00170709">
            <w:pPr>
              <w:pStyle w:val="Responsecategs"/>
              <w:tabs>
                <w:tab w:val="clear" w:pos="3942"/>
                <w:tab w:val="right" w:leader="dot" w:pos="4320"/>
              </w:tabs>
              <w:jc w:val="right"/>
              <w:rPr>
                <w:lang w:val="en-GB"/>
              </w:rPr>
            </w:pPr>
          </w:p>
        </w:tc>
      </w:tr>
      <w:tr w:rsidR="00170709" w:rsidRPr="00A00A24" w:rsidTr="009E2880">
        <w:trPr>
          <w:trHeight w:val="345"/>
          <w:jc w:val="center"/>
        </w:trPr>
        <w:tc>
          <w:tcPr>
            <w:tcW w:w="4587" w:type="dxa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170709" w:rsidRPr="000E09BB" w:rsidRDefault="000E09BB" w:rsidP="00170709">
            <w:pPr>
              <w:pStyle w:val="Responsecategs"/>
              <w:tabs>
                <w:tab w:val="clear" w:pos="3942"/>
                <w:tab w:val="right" w:leader="dot" w:pos="4284"/>
              </w:tabs>
              <w:ind w:left="149" w:hanging="149"/>
              <w:rPr>
                <w:smallCaps/>
                <w:lang w:val="es-ES"/>
              </w:rPr>
            </w:pPr>
            <w:r w:rsidRPr="000E09BB">
              <w:rPr>
                <w:rStyle w:val="1IntvwqstCharCharCharChar1"/>
                <w:smallCaps w:val="0"/>
                <w:lang w:val="es-ES"/>
              </w:rPr>
              <w:t>Nombre y código de la localidad</w:t>
            </w:r>
            <w:r w:rsidR="00170709" w:rsidRPr="000E09BB">
              <w:rPr>
                <w:rStyle w:val="1IntvwqstCharCharCharChar1"/>
                <w:smallCaps w:val="0"/>
                <w:lang w:val="es-ES"/>
              </w:rPr>
              <w:t>:</w:t>
            </w:r>
          </w:p>
        </w:tc>
        <w:tc>
          <w:tcPr>
            <w:tcW w:w="4794" w:type="dxa"/>
            <w:vMerge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170709" w:rsidRPr="000E09BB" w:rsidRDefault="00170709">
            <w:pPr>
              <w:pStyle w:val="Responsecategs"/>
              <w:tabs>
                <w:tab w:val="right" w:leader="dot" w:pos="4320"/>
              </w:tabs>
              <w:rPr>
                <w:lang w:val="es-ES"/>
              </w:rPr>
            </w:pPr>
          </w:p>
        </w:tc>
      </w:tr>
      <w:tr w:rsidR="00170709" w:rsidRPr="004959CD" w:rsidTr="009E2880">
        <w:trPr>
          <w:trHeight w:val="345"/>
          <w:jc w:val="center"/>
        </w:trPr>
        <w:tc>
          <w:tcPr>
            <w:tcW w:w="458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170709" w:rsidRPr="004959CD" w:rsidRDefault="00170709" w:rsidP="000E09BB">
            <w:pPr>
              <w:pStyle w:val="Responsecategs"/>
              <w:tabs>
                <w:tab w:val="clear" w:pos="3942"/>
                <w:tab w:val="right" w:pos="4357"/>
              </w:tabs>
              <w:rPr>
                <w:lang w:val="en-GB"/>
              </w:rPr>
            </w:pPr>
            <w:r w:rsidRPr="004959CD">
              <w:rPr>
                <w:lang w:val="en-GB"/>
              </w:rPr>
              <w:t>N</w:t>
            </w:r>
            <w:r w:rsidR="000E09BB">
              <w:rPr>
                <w:lang w:val="en-GB"/>
              </w:rPr>
              <w:t>ombre</w:t>
            </w:r>
            <w:r>
              <w:rPr>
                <w:lang w:val="en-GB"/>
              </w:rPr>
              <w:tab/>
              <w:t xml:space="preserve">_________________________  </w:t>
            </w:r>
            <w:r w:rsidRPr="004959CD">
              <w:rPr>
                <w:lang w:val="en-GB"/>
              </w:rPr>
              <w:t>___  ___</w:t>
            </w:r>
          </w:p>
        </w:tc>
        <w:tc>
          <w:tcPr>
            <w:tcW w:w="4794" w:type="dxa"/>
            <w:vMerge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170709" w:rsidRPr="004959CD" w:rsidRDefault="00170709">
            <w:pPr>
              <w:pStyle w:val="Responsecategs"/>
              <w:tabs>
                <w:tab w:val="right" w:leader="dot" w:pos="4320"/>
              </w:tabs>
              <w:rPr>
                <w:lang w:val="en-GB"/>
              </w:rPr>
            </w:pPr>
          </w:p>
        </w:tc>
      </w:tr>
      <w:tr w:rsidR="00170709" w:rsidRPr="00A00A24" w:rsidTr="009E2880">
        <w:trPr>
          <w:trHeight w:val="345"/>
          <w:jc w:val="center"/>
        </w:trPr>
        <w:tc>
          <w:tcPr>
            <w:tcW w:w="4587" w:type="dxa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170709" w:rsidRPr="000E09BB" w:rsidRDefault="000E09BB" w:rsidP="000E09BB">
            <w:pPr>
              <w:pStyle w:val="Responsecategs"/>
              <w:tabs>
                <w:tab w:val="clear" w:pos="3942"/>
                <w:tab w:val="right" w:pos="4357"/>
              </w:tabs>
              <w:rPr>
                <w:lang w:val="es-ES"/>
              </w:rPr>
            </w:pPr>
            <w:r w:rsidRPr="000E09BB">
              <w:rPr>
                <w:lang w:val="es-ES"/>
              </w:rPr>
              <w:t xml:space="preserve">Número del conglomerado de </w:t>
            </w:r>
            <w:r w:rsidR="00170709" w:rsidRPr="000E09BB">
              <w:rPr>
                <w:lang w:val="es-ES"/>
              </w:rPr>
              <w:t>MICS:</w:t>
            </w:r>
            <w:r w:rsidR="00170709" w:rsidRPr="000E09BB">
              <w:rPr>
                <w:lang w:val="es-ES"/>
              </w:rPr>
              <w:tab/>
              <w:t>___  ___  ___</w:t>
            </w:r>
          </w:p>
        </w:tc>
        <w:tc>
          <w:tcPr>
            <w:tcW w:w="4794" w:type="dxa"/>
            <w:vMerge/>
            <w:tcBorders>
              <w:left w:val="single" w:sz="4" w:space="0" w:color="auto"/>
              <w:bottom w:val="nil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170709" w:rsidRPr="000E09BB" w:rsidRDefault="00170709">
            <w:pPr>
              <w:pStyle w:val="Responsecategs"/>
              <w:tabs>
                <w:tab w:val="right" w:leader="dot" w:pos="4320"/>
              </w:tabs>
              <w:rPr>
                <w:lang w:val="es-ES"/>
              </w:rPr>
            </w:pPr>
          </w:p>
        </w:tc>
      </w:tr>
      <w:tr w:rsidR="00170709" w:rsidRPr="00A00A24" w:rsidTr="009E2880">
        <w:trPr>
          <w:trHeight w:val="353"/>
          <w:jc w:val="center"/>
        </w:trPr>
        <w:tc>
          <w:tcPr>
            <w:tcW w:w="4587" w:type="dxa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:rsidR="00170709" w:rsidRPr="000E09BB" w:rsidRDefault="000E09BB" w:rsidP="000E09BB">
            <w:pPr>
              <w:pStyle w:val="Responsecategs"/>
              <w:tabs>
                <w:tab w:val="right" w:leader="dot" w:pos="4320"/>
              </w:tabs>
              <w:rPr>
                <w:lang w:val="es-ES"/>
              </w:rPr>
            </w:pPr>
            <w:r w:rsidRPr="000E09BB">
              <w:rPr>
                <w:lang w:val="es-ES"/>
              </w:rPr>
              <w:t xml:space="preserve">Nombre y número del </w:t>
            </w:r>
            <w:r>
              <w:rPr>
                <w:lang w:val="es-ES"/>
              </w:rPr>
              <w:t>mapeador</w:t>
            </w:r>
            <w:r w:rsidRPr="000E09BB">
              <w:rPr>
                <w:lang w:val="es-ES"/>
              </w:rPr>
              <w:t>: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auto"/>
              <w:bottom w:val="nil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:rsidR="00170709" w:rsidRPr="000E09BB" w:rsidRDefault="000E09BB" w:rsidP="00F74F90">
            <w:pPr>
              <w:pStyle w:val="Responsecategs"/>
              <w:tabs>
                <w:tab w:val="right" w:leader="dot" w:pos="4320"/>
              </w:tabs>
              <w:rPr>
                <w:lang w:val="es-ES"/>
              </w:rPr>
            </w:pPr>
            <w:r w:rsidRPr="000E09BB">
              <w:rPr>
                <w:lang w:val="es-ES"/>
              </w:rPr>
              <w:t>Nombre y número del listador</w:t>
            </w:r>
            <w:r w:rsidR="00170709" w:rsidRPr="000E09BB">
              <w:rPr>
                <w:lang w:val="es-ES"/>
              </w:rPr>
              <w:t>:</w:t>
            </w:r>
          </w:p>
        </w:tc>
      </w:tr>
      <w:tr w:rsidR="00170709" w:rsidRPr="004959CD" w:rsidTr="009E2880">
        <w:trPr>
          <w:trHeight w:val="352"/>
          <w:jc w:val="center"/>
        </w:trPr>
        <w:tc>
          <w:tcPr>
            <w:tcW w:w="4587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:rsidR="00170709" w:rsidRPr="004959CD" w:rsidRDefault="00170709" w:rsidP="000E09BB">
            <w:pPr>
              <w:pStyle w:val="Responsecategs"/>
              <w:tabs>
                <w:tab w:val="clear" w:pos="3942"/>
                <w:tab w:val="right" w:pos="4357"/>
              </w:tabs>
              <w:rPr>
                <w:lang w:val="en-GB"/>
              </w:rPr>
            </w:pPr>
            <w:r w:rsidRPr="004959CD">
              <w:rPr>
                <w:lang w:val="en-GB"/>
              </w:rPr>
              <w:t>N</w:t>
            </w:r>
            <w:r w:rsidR="000E09BB">
              <w:rPr>
                <w:lang w:val="en-GB"/>
              </w:rPr>
              <w:t>ombre</w:t>
            </w:r>
            <w:r>
              <w:rPr>
                <w:lang w:val="en-GB"/>
              </w:rPr>
              <w:tab/>
              <w:t xml:space="preserve">_________________________  </w:t>
            </w:r>
            <w:r w:rsidRPr="004959CD">
              <w:rPr>
                <w:lang w:val="en-GB"/>
              </w:rPr>
              <w:t>___  ___</w:t>
            </w:r>
          </w:p>
        </w:tc>
        <w:tc>
          <w:tcPr>
            <w:tcW w:w="4794" w:type="dxa"/>
            <w:tcBorders>
              <w:top w:val="nil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:rsidR="00170709" w:rsidRPr="004959CD" w:rsidRDefault="00170709" w:rsidP="000E09BB">
            <w:pPr>
              <w:pStyle w:val="Responsecategs"/>
              <w:tabs>
                <w:tab w:val="clear" w:pos="3942"/>
                <w:tab w:val="right" w:pos="4565"/>
              </w:tabs>
              <w:rPr>
                <w:lang w:val="en-GB"/>
              </w:rPr>
            </w:pPr>
            <w:r w:rsidRPr="004959CD">
              <w:rPr>
                <w:lang w:val="en-GB"/>
              </w:rPr>
              <w:t>N</w:t>
            </w:r>
            <w:r w:rsidR="000E09BB">
              <w:rPr>
                <w:lang w:val="en-GB"/>
              </w:rPr>
              <w:t>ombre</w:t>
            </w:r>
            <w:r>
              <w:rPr>
                <w:lang w:val="en-GB"/>
              </w:rPr>
              <w:tab/>
              <w:t xml:space="preserve">____________________________  </w:t>
            </w:r>
            <w:r w:rsidRPr="004959CD">
              <w:rPr>
                <w:lang w:val="en-GB"/>
              </w:rPr>
              <w:t>___  ___</w:t>
            </w:r>
          </w:p>
        </w:tc>
      </w:tr>
    </w:tbl>
    <w:p w:rsidR="00CB5A72" w:rsidRPr="00F74F90" w:rsidRDefault="00CB5A72" w:rsidP="005C3934">
      <w:pPr>
        <w:pStyle w:val="Ttulo1"/>
        <w:jc w:val="center"/>
        <w:rPr>
          <w:sz w:val="22"/>
          <w:szCs w:val="22"/>
        </w:rPr>
      </w:pPr>
    </w:p>
    <w:tbl>
      <w:tblPr>
        <w:tblW w:w="9381" w:type="dxa"/>
        <w:jc w:val="center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57"/>
        <w:gridCol w:w="3624"/>
      </w:tblGrid>
      <w:tr w:rsidR="009B7423" w:rsidTr="009B7423">
        <w:trPr>
          <w:jc w:val="center"/>
        </w:trPr>
        <w:tc>
          <w:tcPr>
            <w:tcW w:w="9381" w:type="dxa"/>
            <w:gridSpan w:val="2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000000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:rsidR="009B7423" w:rsidRDefault="009B7423" w:rsidP="000E09BB">
            <w:pPr>
              <w:pStyle w:val="modulename"/>
              <w:tabs>
                <w:tab w:val="right" w:pos="9504"/>
              </w:tabs>
              <w:rPr>
                <w:rFonts w:ascii="Calibri" w:hAnsi="Calibri"/>
                <w:color w:val="FFFFFF"/>
                <w:lang w:val="en-GB"/>
              </w:rPr>
            </w:pPr>
            <w:r>
              <w:rPr>
                <w:rFonts w:ascii="Calibri" w:hAnsi="Calibri"/>
                <w:color w:val="FFFFFF"/>
                <w:lang w:val="en-GB"/>
              </w:rPr>
              <w:t>Observa</w:t>
            </w:r>
            <w:r w:rsidR="000E09BB">
              <w:rPr>
                <w:rFonts w:ascii="Calibri" w:hAnsi="Calibri"/>
                <w:color w:val="FFFFFF"/>
                <w:lang w:val="en-GB"/>
              </w:rPr>
              <w:t>ciones</w:t>
            </w:r>
          </w:p>
        </w:tc>
      </w:tr>
      <w:tr w:rsidR="009B7423" w:rsidTr="009B7423">
        <w:trPr>
          <w:trHeight w:val="8507"/>
          <w:jc w:val="center"/>
        </w:trPr>
        <w:tc>
          <w:tcPr>
            <w:tcW w:w="9381" w:type="dxa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9B7423" w:rsidRDefault="009B7423" w:rsidP="000F370E">
            <w:pPr>
              <w:pStyle w:val="modulename"/>
              <w:tabs>
                <w:tab w:val="right" w:pos="9504"/>
              </w:tabs>
              <w:rPr>
                <w:rFonts w:ascii="Calibri" w:hAnsi="Calibri"/>
                <w:color w:val="FFFFFF"/>
                <w:lang w:val="en-GB"/>
              </w:rPr>
            </w:pPr>
          </w:p>
        </w:tc>
      </w:tr>
      <w:tr w:rsidR="009B7423" w:rsidTr="009B7423">
        <w:trPr>
          <w:jc w:val="center"/>
        </w:trPr>
        <w:tc>
          <w:tcPr>
            <w:tcW w:w="9381" w:type="dxa"/>
            <w:gridSpan w:val="2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000000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:rsidR="009B7423" w:rsidRDefault="000E09BB" w:rsidP="009B7423">
            <w:pPr>
              <w:pStyle w:val="modulename"/>
              <w:tabs>
                <w:tab w:val="right" w:pos="9504"/>
              </w:tabs>
              <w:rPr>
                <w:rFonts w:ascii="Calibri" w:hAnsi="Calibri"/>
                <w:color w:val="FFFFFF"/>
                <w:lang w:val="en-GB"/>
              </w:rPr>
            </w:pPr>
            <w:r>
              <w:rPr>
                <w:rFonts w:ascii="Calibri" w:hAnsi="Calibri"/>
                <w:color w:val="FFFFFF"/>
                <w:lang w:val="en-GB"/>
              </w:rPr>
              <w:lastRenderedPageBreak/>
              <w:t>mapa de ubicación</w:t>
            </w:r>
          </w:p>
        </w:tc>
      </w:tr>
      <w:tr w:rsidR="009B7423" w:rsidRPr="00A00A24" w:rsidTr="009B7423">
        <w:trPr>
          <w:trHeight w:val="290"/>
          <w:jc w:val="center"/>
        </w:trPr>
        <w:tc>
          <w:tcPr>
            <w:tcW w:w="5757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9B7423" w:rsidRDefault="009B7423" w:rsidP="000F370E">
            <w:pPr>
              <w:pStyle w:val="modulename"/>
              <w:tabs>
                <w:tab w:val="right" w:pos="9504"/>
              </w:tabs>
              <w:rPr>
                <w:rFonts w:ascii="Calibri" w:hAnsi="Calibri"/>
                <w:color w:val="FFFFFF"/>
                <w:lang w:val="en-GB"/>
              </w:rPr>
            </w:pPr>
          </w:p>
        </w:tc>
        <w:tc>
          <w:tcPr>
            <w:tcW w:w="3624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B7423" w:rsidRPr="000E09BB" w:rsidRDefault="000E09BB" w:rsidP="000E09BB">
            <w:pPr>
              <w:pStyle w:val="modulename"/>
              <w:tabs>
                <w:tab w:val="right" w:pos="3402"/>
              </w:tabs>
              <w:rPr>
                <w:rFonts w:ascii="Arial" w:hAnsi="Arial" w:cs="Arial"/>
                <w:b w:val="0"/>
                <w:caps w:val="0"/>
                <w:sz w:val="20"/>
                <w:lang w:val="es-ES"/>
              </w:rPr>
            </w:pPr>
            <w:r w:rsidRPr="000E09BB">
              <w:rPr>
                <w:rFonts w:ascii="Arial" w:hAnsi="Arial" w:cs="Arial"/>
                <w:b w:val="0"/>
                <w:caps w:val="0"/>
                <w:sz w:val="20"/>
                <w:lang w:val="es-ES"/>
              </w:rPr>
              <w:t>Número de conglomerado de MICS</w:t>
            </w:r>
            <w:r w:rsidR="009B7423" w:rsidRPr="000E09BB">
              <w:rPr>
                <w:rFonts w:ascii="Arial" w:hAnsi="Arial" w:cs="Arial"/>
                <w:b w:val="0"/>
                <w:caps w:val="0"/>
                <w:sz w:val="20"/>
                <w:lang w:val="es-ES"/>
              </w:rPr>
              <w:t>:</w:t>
            </w:r>
            <w:r w:rsidR="009B7423" w:rsidRPr="000E09BB">
              <w:rPr>
                <w:rFonts w:ascii="Arial" w:hAnsi="Arial" w:cs="Arial"/>
                <w:b w:val="0"/>
                <w:caps w:val="0"/>
                <w:sz w:val="20"/>
                <w:lang w:val="es-ES"/>
              </w:rPr>
              <w:tab/>
              <w:t>___  ___  ___</w:t>
            </w:r>
          </w:p>
        </w:tc>
      </w:tr>
      <w:tr w:rsidR="003960CA" w:rsidRPr="00A00A24" w:rsidTr="00192379">
        <w:trPr>
          <w:trHeight w:val="12197"/>
          <w:jc w:val="center"/>
        </w:trPr>
        <w:tc>
          <w:tcPr>
            <w:tcW w:w="9381" w:type="dxa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3960CA" w:rsidRPr="000E09BB" w:rsidRDefault="003072F7" w:rsidP="000F370E">
            <w:pPr>
              <w:pStyle w:val="modulename"/>
              <w:tabs>
                <w:tab w:val="right" w:pos="9504"/>
              </w:tabs>
              <w:rPr>
                <w:rFonts w:ascii="Calibri" w:hAnsi="Calibri"/>
                <w:color w:val="FFFFFF"/>
                <w:lang w:val="es-ES"/>
              </w:rPr>
            </w:pPr>
            <w:r w:rsidRPr="003072F7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-2.5pt;margin-top:30.1pt;width:461.9pt;height:575.75pt;z-index:251662848;mso-position-horizontal-relative:text;mso-position-vertical-relative:text">
                  <v:imagedata r:id="rId12" o:title=""/>
                </v:shape>
                <o:OLEObject Type="Embed" ProgID="PBrush" ShapeID="_x0000_s1028" DrawAspect="Content" ObjectID="_1450722240" r:id="rId13"/>
              </w:pict>
            </w:r>
          </w:p>
        </w:tc>
      </w:tr>
    </w:tbl>
    <w:p w:rsidR="009B7423" w:rsidRPr="000E09BB" w:rsidRDefault="009B7423" w:rsidP="00F74F90">
      <w:pPr>
        <w:rPr>
          <w:lang w:val="es-ES"/>
        </w:rPr>
      </w:pPr>
      <w:r w:rsidRPr="000E09BB">
        <w:rPr>
          <w:lang w:val="es-ES"/>
        </w:rPr>
        <w:br w:type="page"/>
      </w:r>
    </w:p>
    <w:tbl>
      <w:tblPr>
        <w:tblW w:w="9381" w:type="dxa"/>
        <w:jc w:val="center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57"/>
        <w:gridCol w:w="3624"/>
      </w:tblGrid>
      <w:tr w:rsidR="009B7423" w:rsidTr="000F370E">
        <w:trPr>
          <w:jc w:val="center"/>
        </w:trPr>
        <w:tc>
          <w:tcPr>
            <w:tcW w:w="9381" w:type="dxa"/>
            <w:gridSpan w:val="2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000000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:rsidR="009B7423" w:rsidRDefault="000E09BB" w:rsidP="000F370E">
            <w:pPr>
              <w:pStyle w:val="modulename"/>
              <w:tabs>
                <w:tab w:val="right" w:pos="9504"/>
              </w:tabs>
              <w:rPr>
                <w:rFonts w:ascii="Calibri" w:hAnsi="Calibri"/>
                <w:color w:val="FFFFFF"/>
                <w:lang w:val="en-GB"/>
              </w:rPr>
            </w:pPr>
            <w:r>
              <w:rPr>
                <w:rFonts w:ascii="Calibri" w:hAnsi="Calibri"/>
                <w:color w:val="FFFFFF"/>
                <w:lang w:val="en-GB"/>
              </w:rPr>
              <w:lastRenderedPageBreak/>
              <w:t>croquis</w:t>
            </w:r>
          </w:p>
        </w:tc>
      </w:tr>
      <w:tr w:rsidR="009B7423" w:rsidRPr="00A00A24" w:rsidTr="000F370E">
        <w:trPr>
          <w:trHeight w:val="290"/>
          <w:jc w:val="center"/>
        </w:trPr>
        <w:tc>
          <w:tcPr>
            <w:tcW w:w="5757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9B7423" w:rsidRDefault="009B7423" w:rsidP="000F370E">
            <w:pPr>
              <w:pStyle w:val="modulename"/>
              <w:tabs>
                <w:tab w:val="right" w:pos="9504"/>
              </w:tabs>
              <w:rPr>
                <w:rFonts w:ascii="Calibri" w:hAnsi="Calibri"/>
                <w:color w:val="FFFFFF"/>
                <w:lang w:val="en-GB"/>
              </w:rPr>
            </w:pPr>
          </w:p>
        </w:tc>
        <w:tc>
          <w:tcPr>
            <w:tcW w:w="3624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B7423" w:rsidRPr="000E09BB" w:rsidRDefault="000E09BB" w:rsidP="000F370E">
            <w:pPr>
              <w:pStyle w:val="modulename"/>
              <w:tabs>
                <w:tab w:val="right" w:pos="3402"/>
              </w:tabs>
              <w:rPr>
                <w:rFonts w:ascii="Arial" w:hAnsi="Arial" w:cs="Arial"/>
                <w:b w:val="0"/>
                <w:caps w:val="0"/>
                <w:sz w:val="20"/>
                <w:lang w:val="es-ES"/>
              </w:rPr>
            </w:pPr>
            <w:r w:rsidRPr="000E09BB">
              <w:rPr>
                <w:rFonts w:ascii="Arial" w:hAnsi="Arial" w:cs="Arial"/>
                <w:b w:val="0"/>
                <w:caps w:val="0"/>
                <w:sz w:val="20"/>
                <w:lang w:val="es-ES"/>
              </w:rPr>
              <w:t>Número de conglomerado de MICS</w:t>
            </w:r>
            <w:r w:rsidR="009B7423" w:rsidRPr="000E09BB">
              <w:rPr>
                <w:rFonts w:ascii="Arial" w:hAnsi="Arial" w:cs="Arial"/>
                <w:b w:val="0"/>
                <w:caps w:val="0"/>
                <w:sz w:val="20"/>
                <w:lang w:val="es-ES"/>
              </w:rPr>
              <w:t>:</w:t>
            </w:r>
            <w:r w:rsidR="009B7423" w:rsidRPr="000E09BB">
              <w:rPr>
                <w:rFonts w:ascii="Arial" w:hAnsi="Arial" w:cs="Arial"/>
                <w:b w:val="0"/>
                <w:caps w:val="0"/>
                <w:sz w:val="20"/>
                <w:lang w:val="es-ES"/>
              </w:rPr>
              <w:tab/>
              <w:t>___  ___  ___</w:t>
            </w:r>
          </w:p>
        </w:tc>
      </w:tr>
      <w:tr w:rsidR="003960CA" w:rsidRPr="00A00A24" w:rsidTr="00192379">
        <w:trPr>
          <w:trHeight w:val="12197"/>
          <w:jc w:val="center"/>
        </w:trPr>
        <w:tc>
          <w:tcPr>
            <w:tcW w:w="9381" w:type="dxa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3960CA" w:rsidRPr="000E09BB" w:rsidRDefault="003072F7" w:rsidP="000F370E">
            <w:pPr>
              <w:pStyle w:val="modulename"/>
              <w:tabs>
                <w:tab w:val="right" w:pos="9504"/>
              </w:tabs>
              <w:rPr>
                <w:rFonts w:ascii="Calibri" w:hAnsi="Calibri"/>
                <w:color w:val="FFFFFF"/>
                <w:lang w:val="es-ES"/>
              </w:rPr>
            </w:pPr>
            <w:r w:rsidRPr="003072F7">
              <w:rPr>
                <w:noProof/>
              </w:rPr>
              <w:pict>
                <v:shape id="_x0000_s1029" type="#_x0000_t75" style="position:absolute;margin-left:-2.5pt;margin-top:35.2pt;width:461.25pt;height:543.3pt;z-index:251664896;mso-position-horizontal-relative:text;mso-position-vertical-relative:text">
                  <v:imagedata r:id="rId14" o:title="" cropbottom="1382f" cropleft="1561f" cropright="798f"/>
                </v:shape>
                <o:OLEObject Type="Embed" ProgID="PBrush" ShapeID="_x0000_s1029" DrawAspect="Content" ObjectID="_1450722241" r:id="rId15"/>
              </w:pict>
            </w:r>
          </w:p>
        </w:tc>
      </w:tr>
    </w:tbl>
    <w:p w:rsidR="00F74F90" w:rsidRPr="000E09BB" w:rsidRDefault="00F74F90" w:rsidP="00F74F90">
      <w:pPr>
        <w:rPr>
          <w:lang w:val="es-ES"/>
        </w:rPr>
      </w:pPr>
    </w:p>
    <w:p w:rsidR="005C3934" w:rsidRPr="000E09BB" w:rsidRDefault="005C3934" w:rsidP="005C3934">
      <w:pPr>
        <w:tabs>
          <w:tab w:val="center" w:pos="5233"/>
        </w:tabs>
        <w:jc w:val="center"/>
        <w:rPr>
          <w:rFonts w:ascii="Arial" w:hAnsi="Arial"/>
          <w:sz w:val="16"/>
          <w:lang w:val="es-ES"/>
        </w:rPr>
      </w:pPr>
    </w:p>
    <w:tbl>
      <w:tblPr>
        <w:tblW w:w="9381" w:type="dxa"/>
        <w:jc w:val="center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87"/>
        <w:gridCol w:w="4794"/>
      </w:tblGrid>
      <w:tr w:rsidR="00934FAD" w:rsidRPr="00A00A24" w:rsidTr="000F370E">
        <w:trPr>
          <w:jc w:val="center"/>
        </w:trPr>
        <w:tc>
          <w:tcPr>
            <w:tcW w:w="938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:rsidR="00934FAD" w:rsidRPr="00FB6986" w:rsidRDefault="00C970AE" w:rsidP="000F370E">
            <w:pPr>
              <w:pStyle w:val="questionnairename"/>
              <w:tabs>
                <w:tab w:val="right" w:pos="9522"/>
              </w:tabs>
              <w:ind w:left="1679"/>
              <w:jc w:val="right"/>
              <w:rPr>
                <w:lang w:val="es-ES"/>
              </w:rPr>
            </w:pPr>
            <w:r w:rsidRPr="000E09BB">
              <w:rPr>
                <w:rFonts w:ascii="Arial" w:hAnsi="Arial"/>
                <w:sz w:val="16"/>
                <w:lang w:val="es-ES"/>
              </w:rPr>
              <w:br w:type="page"/>
            </w:r>
            <w:r w:rsidR="007B60A7">
              <w:rPr>
                <w:noProof/>
                <w:lang w:val="es-ES" w:eastAsia="es-ES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0</wp:posOffset>
                  </wp:positionV>
                  <wp:extent cx="1454150" cy="330200"/>
                  <wp:effectExtent l="0" t="0" r="0" b="0"/>
                  <wp:wrapSquare wrapText="bothSides"/>
                  <wp:docPr id="10" name="Picture 10" descr="MICS logo 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ICS logo 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33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34FAD" w:rsidRPr="00FB6986">
              <w:rPr>
                <w:lang w:val="es-ES"/>
              </w:rPr>
              <w:t>form</w:t>
            </w:r>
            <w:r w:rsidR="000E09BB" w:rsidRPr="00FB6986">
              <w:rPr>
                <w:lang w:val="es-ES"/>
              </w:rPr>
              <w:t>ulario de segmentación</w:t>
            </w:r>
          </w:p>
          <w:p w:rsidR="00934FAD" w:rsidRPr="00FB6986" w:rsidRDefault="000E09BB" w:rsidP="000E09BB">
            <w:pPr>
              <w:pStyle w:val="questionnairename"/>
              <w:tabs>
                <w:tab w:val="right" w:pos="9522"/>
              </w:tabs>
              <w:jc w:val="right"/>
              <w:rPr>
                <w:b w:val="0"/>
                <w:lang w:val="es-ES"/>
              </w:rPr>
            </w:pPr>
            <w:r w:rsidRPr="00FB6986">
              <w:rPr>
                <w:rStyle w:val="adaptationnoteChar"/>
                <w:b/>
                <w:iCs/>
                <w:caps w:val="0"/>
                <w:color w:val="C00000"/>
                <w:sz w:val="20"/>
                <w:lang w:val="es-ES"/>
              </w:rPr>
              <w:t>nombre de la encuesta</w:t>
            </w:r>
          </w:p>
        </w:tc>
      </w:tr>
      <w:tr w:rsidR="00934FAD" w:rsidRPr="00A00A24" w:rsidTr="000F370E">
        <w:trPr>
          <w:jc w:val="center"/>
        </w:trPr>
        <w:tc>
          <w:tcPr>
            <w:tcW w:w="9381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934FAD" w:rsidRPr="00FB6986" w:rsidRDefault="00934FAD" w:rsidP="000F370E">
            <w:pPr>
              <w:pStyle w:val="questionnairename"/>
              <w:jc w:val="left"/>
              <w:rPr>
                <w:sz w:val="8"/>
                <w:szCs w:val="8"/>
                <w:lang w:val="es-ES"/>
              </w:rPr>
            </w:pPr>
          </w:p>
        </w:tc>
      </w:tr>
      <w:tr w:rsidR="00934FAD" w:rsidTr="000F370E">
        <w:trPr>
          <w:jc w:val="center"/>
        </w:trPr>
        <w:tc>
          <w:tcPr>
            <w:tcW w:w="938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0000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:rsidR="00934FAD" w:rsidRDefault="00934FAD" w:rsidP="000E09BB">
            <w:pPr>
              <w:pStyle w:val="modulename"/>
              <w:tabs>
                <w:tab w:val="right" w:pos="9504"/>
              </w:tabs>
              <w:rPr>
                <w:rFonts w:ascii="Calibri" w:hAnsi="Calibri"/>
                <w:color w:val="FFFFFF"/>
                <w:lang w:val="en-GB"/>
              </w:rPr>
            </w:pPr>
            <w:r>
              <w:rPr>
                <w:rFonts w:ascii="Calibri" w:hAnsi="Calibri"/>
                <w:color w:val="FFFFFF"/>
                <w:lang w:val="en-GB"/>
              </w:rPr>
              <w:t>IDENTIFICA</w:t>
            </w:r>
            <w:r w:rsidR="000E09BB">
              <w:rPr>
                <w:rFonts w:ascii="Calibri" w:hAnsi="Calibri"/>
                <w:color w:val="FFFFFF"/>
                <w:lang w:val="en-GB"/>
              </w:rPr>
              <w:t>ción</w:t>
            </w:r>
          </w:p>
        </w:tc>
      </w:tr>
      <w:tr w:rsidR="00934FAD" w:rsidRPr="000E09BB" w:rsidTr="009E2880">
        <w:trPr>
          <w:trHeight w:val="345"/>
          <w:jc w:val="center"/>
        </w:trPr>
        <w:tc>
          <w:tcPr>
            <w:tcW w:w="4587" w:type="dxa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:rsidR="00934FAD" w:rsidRPr="005A605F" w:rsidRDefault="005A605F" w:rsidP="005A605F">
            <w:pPr>
              <w:pStyle w:val="Responsecategs"/>
              <w:tabs>
                <w:tab w:val="clear" w:pos="3942"/>
                <w:tab w:val="right" w:leader="dot" w:pos="4638"/>
              </w:tabs>
              <w:ind w:left="149" w:hanging="149"/>
              <w:rPr>
                <w:lang w:val="es-ES"/>
              </w:rPr>
            </w:pPr>
            <w:r w:rsidRPr="005A605F">
              <w:rPr>
                <w:lang w:val="es-ES"/>
              </w:rPr>
              <w:t xml:space="preserve">Número de </w:t>
            </w:r>
            <w:r>
              <w:rPr>
                <w:lang w:val="es-ES"/>
              </w:rPr>
              <w:t>á</w:t>
            </w:r>
            <w:r w:rsidRPr="005A605F">
              <w:rPr>
                <w:lang w:val="es-ES"/>
              </w:rPr>
              <w:t>rea de enumeración</w:t>
            </w:r>
            <w:r w:rsidR="00934FAD" w:rsidRPr="005A605F">
              <w:rPr>
                <w:lang w:val="es-ES"/>
              </w:rPr>
              <w:t>:</w:t>
            </w:r>
          </w:p>
        </w:tc>
        <w:tc>
          <w:tcPr>
            <w:tcW w:w="4794" w:type="dxa"/>
            <w:vMerge w:val="restart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934FAD" w:rsidRPr="000E09BB" w:rsidRDefault="00934FAD" w:rsidP="000F370E">
            <w:pPr>
              <w:tabs>
                <w:tab w:val="right" w:leader="dot" w:pos="4638"/>
              </w:tabs>
              <w:rPr>
                <w:rStyle w:val="1IntvwqstCharCharCharChar1"/>
                <w:smallCaps w:val="0"/>
                <w:lang w:val="es-ES"/>
              </w:rPr>
            </w:pPr>
            <w:r w:rsidRPr="000E09BB">
              <w:rPr>
                <w:rStyle w:val="1IntvwqstCharCharCharChar1"/>
                <w:i/>
                <w:smallCaps w:val="0"/>
                <w:lang w:val="es-ES"/>
              </w:rPr>
              <w:t>Regi</w:t>
            </w:r>
            <w:r w:rsidR="000E09BB" w:rsidRPr="000E09BB">
              <w:rPr>
                <w:rStyle w:val="1IntvwqstCharCharCharChar1"/>
                <w:i/>
                <w:smallCaps w:val="0"/>
                <w:lang w:val="es-ES"/>
              </w:rPr>
              <w:t>ó</w:t>
            </w:r>
            <w:r w:rsidRPr="000E09BB">
              <w:rPr>
                <w:rStyle w:val="1IntvwqstCharCharCharChar1"/>
                <w:i/>
                <w:smallCaps w:val="0"/>
                <w:lang w:val="es-ES"/>
              </w:rPr>
              <w:t>n:</w:t>
            </w:r>
          </w:p>
          <w:p w:rsidR="00934FAD" w:rsidRPr="000E09BB" w:rsidRDefault="00934FAD" w:rsidP="009E2880">
            <w:pPr>
              <w:tabs>
                <w:tab w:val="right" w:leader="dot" w:pos="4565"/>
              </w:tabs>
              <w:rPr>
                <w:rStyle w:val="1IntvwqstCharCharCharChar1"/>
                <w:iCs/>
                <w:smallCaps w:val="0"/>
                <w:lang w:val="es-ES"/>
              </w:rPr>
            </w:pPr>
            <w:r w:rsidRPr="000E09BB">
              <w:rPr>
                <w:rStyle w:val="1IntvwqstCharCharCharChar1"/>
                <w:smallCaps w:val="0"/>
                <w:lang w:val="es-ES"/>
              </w:rPr>
              <w:br/>
            </w:r>
            <w:r w:rsidRPr="000E09BB">
              <w:rPr>
                <w:rStyle w:val="1IntvwqstCharCharCharChar1"/>
                <w:i/>
                <w:iCs/>
                <w:smallCaps w:val="0"/>
                <w:lang w:val="es-ES"/>
              </w:rPr>
              <w:t>Regi</w:t>
            </w:r>
            <w:r w:rsidR="000E09BB" w:rsidRPr="000E09BB">
              <w:rPr>
                <w:rStyle w:val="1IntvwqstCharCharCharChar1"/>
                <w:i/>
                <w:iCs/>
                <w:smallCaps w:val="0"/>
                <w:lang w:val="es-ES"/>
              </w:rPr>
              <w:t>ó</w:t>
            </w:r>
            <w:r w:rsidRPr="000E09BB">
              <w:rPr>
                <w:rStyle w:val="1IntvwqstCharCharCharChar1"/>
                <w:i/>
                <w:iCs/>
                <w:smallCaps w:val="0"/>
                <w:lang w:val="es-ES"/>
              </w:rPr>
              <w:t>n 1</w:t>
            </w:r>
            <w:r w:rsidRPr="000E09BB">
              <w:rPr>
                <w:rStyle w:val="1IntvwqstCharCharCharChar1"/>
                <w:iCs/>
                <w:smallCaps w:val="0"/>
                <w:lang w:val="es-ES"/>
              </w:rPr>
              <w:tab/>
              <w:t>1</w:t>
            </w:r>
            <w:r w:rsidRPr="000E09BB">
              <w:rPr>
                <w:rStyle w:val="1IntvwqstCharCharCharChar1"/>
                <w:iCs/>
                <w:smallCaps w:val="0"/>
                <w:lang w:val="es-ES"/>
              </w:rPr>
              <w:br/>
            </w:r>
            <w:r w:rsidRPr="000E09BB">
              <w:rPr>
                <w:rStyle w:val="1IntvwqstCharCharCharChar1"/>
                <w:i/>
                <w:iCs/>
                <w:smallCaps w:val="0"/>
                <w:lang w:val="es-ES"/>
              </w:rPr>
              <w:t>Regi</w:t>
            </w:r>
            <w:r w:rsidR="000E09BB">
              <w:rPr>
                <w:rStyle w:val="1IntvwqstCharCharCharChar1"/>
                <w:i/>
                <w:iCs/>
                <w:smallCaps w:val="0"/>
                <w:lang w:val="es-ES"/>
              </w:rPr>
              <w:t>ó</w:t>
            </w:r>
            <w:r w:rsidRPr="000E09BB">
              <w:rPr>
                <w:rStyle w:val="1IntvwqstCharCharCharChar1"/>
                <w:i/>
                <w:iCs/>
                <w:smallCaps w:val="0"/>
                <w:lang w:val="es-ES"/>
              </w:rPr>
              <w:t>n 2</w:t>
            </w:r>
            <w:r w:rsidRPr="000E09BB">
              <w:rPr>
                <w:rStyle w:val="1IntvwqstCharCharCharChar1"/>
                <w:iCs/>
                <w:smallCaps w:val="0"/>
                <w:lang w:val="es-ES"/>
              </w:rPr>
              <w:tab/>
              <w:t>2</w:t>
            </w:r>
          </w:p>
          <w:p w:rsidR="00934FAD" w:rsidRPr="000E09BB" w:rsidRDefault="00934FAD" w:rsidP="009E2880">
            <w:pPr>
              <w:tabs>
                <w:tab w:val="right" w:leader="dot" w:pos="4565"/>
              </w:tabs>
              <w:rPr>
                <w:rStyle w:val="1IntvwqstCharCharCharChar1"/>
                <w:iCs/>
                <w:smallCaps w:val="0"/>
                <w:lang w:val="es-ES"/>
              </w:rPr>
            </w:pPr>
            <w:r w:rsidRPr="000E09BB">
              <w:rPr>
                <w:rStyle w:val="1IntvwqstCharCharCharChar1"/>
                <w:i/>
                <w:iCs/>
                <w:smallCaps w:val="0"/>
                <w:lang w:val="es-ES"/>
              </w:rPr>
              <w:t>Regi</w:t>
            </w:r>
            <w:r w:rsidR="000E09BB">
              <w:rPr>
                <w:rStyle w:val="1IntvwqstCharCharCharChar1"/>
                <w:i/>
                <w:iCs/>
                <w:smallCaps w:val="0"/>
                <w:lang w:val="es-ES"/>
              </w:rPr>
              <w:t>ó</w:t>
            </w:r>
            <w:r w:rsidRPr="000E09BB">
              <w:rPr>
                <w:rStyle w:val="1IntvwqstCharCharCharChar1"/>
                <w:i/>
                <w:iCs/>
                <w:smallCaps w:val="0"/>
                <w:lang w:val="es-ES"/>
              </w:rPr>
              <w:t>n 3</w:t>
            </w:r>
            <w:r w:rsidRPr="000E09BB">
              <w:rPr>
                <w:rStyle w:val="1IntvwqstCharCharCharChar1"/>
                <w:iCs/>
                <w:smallCaps w:val="0"/>
                <w:lang w:val="es-ES"/>
              </w:rPr>
              <w:tab/>
              <w:t>3</w:t>
            </w:r>
            <w:r w:rsidRPr="000E09BB">
              <w:rPr>
                <w:rStyle w:val="1IntvwqstCharCharCharChar1"/>
                <w:iCs/>
                <w:smallCaps w:val="0"/>
                <w:lang w:val="es-ES"/>
              </w:rPr>
              <w:br/>
            </w:r>
            <w:r w:rsidRPr="000E09BB">
              <w:rPr>
                <w:rStyle w:val="1IntvwqstCharCharCharChar1"/>
                <w:i/>
                <w:iCs/>
                <w:smallCaps w:val="0"/>
                <w:lang w:val="es-ES"/>
              </w:rPr>
              <w:t>Regi</w:t>
            </w:r>
            <w:r w:rsidR="000E09BB">
              <w:rPr>
                <w:rStyle w:val="1IntvwqstCharCharCharChar1"/>
                <w:i/>
                <w:iCs/>
                <w:smallCaps w:val="0"/>
                <w:lang w:val="es-ES"/>
              </w:rPr>
              <w:t>ó</w:t>
            </w:r>
            <w:r w:rsidRPr="000E09BB">
              <w:rPr>
                <w:rStyle w:val="1IntvwqstCharCharCharChar1"/>
                <w:i/>
                <w:iCs/>
                <w:smallCaps w:val="0"/>
                <w:lang w:val="es-ES"/>
              </w:rPr>
              <w:t>n 4</w:t>
            </w:r>
            <w:r w:rsidRPr="000E09BB">
              <w:rPr>
                <w:rStyle w:val="1IntvwqstCharCharCharChar1"/>
                <w:iCs/>
                <w:smallCaps w:val="0"/>
                <w:lang w:val="es-ES"/>
              </w:rPr>
              <w:tab/>
              <w:t>4</w:t>
            </w:r>
          </w:p>
          <w:p w:rsidR="00934FAD" w:rsidRPr="000E09BB" w:rsidRDefault="00934FAD" w:rsidP="000E09BB">
            <w:pPr>
              <w:pStyle w:val="Responsecategs"/>
              <w:tabs>
                <w:tab w:val="clear" w:pos="3942"/>
                <w:tab w:val="right" w:leader="dot" w:pos="4565"/>
              </w:tabs>
              <w:ind w:left="0" w:firstLine="0"/>
              <w:rPr>
                <w:smallCaps/>
                <w:lang w:val="es-ES"/>
              </w:rPr>
            </w:pPr>
            <w:r w:rsidRPr="000E09BB">
              <w:rPr>
                <w:rStyle w:val="1IntvwqstCharCharCharChar1"/>
                <w:i/>
                <w:iCs/>
                <w:smallCaps w:val="0"/>
                <w:lang w:val="es-ES"/>
              </w:rPr>
              <w:t>Regi</w:t>
            </w:r>
            <w:r w:rsidR="000E09BB">
              <w:rPr>
                <w:rStyle w:val="1IntvwqstCharCharCharChar1"/>
                <w:i/>
                <w:iCs/>
                <w:smallCaps w:val="0"/>
                <w:lang w:val="es-ES"/>
              </w:rPr>
              <w:t>ó</w:t>
            </w:r>
            <w:r w:rsidRPr="000E09BB">
              <w:rPr>
                <w:rStyle w:val="1IntvwqstCharCharCharChar1"/>
                <w:i/>
                <w:iCs/>
                <w:smallCaps w:val="0"/>
                <w:lang w:val="es-ES"/>
              </w:rPr>
              <w:t>n 5</w:t>
            </w:r>
            <w:r w:rsidRPr="000E09BB">
              <w:rPr>
                <w:rStyle w:val="1IntvwqstCharCharCharChar1"/>
                <w:iCs/>
                <w:smallCaps w:val="0"/>
                <w:lang w:val="es-ES"/>
              </w:rPr>
              <w:tab/>
              <w:t>5</w:t>
            </w:r>
            <w:r w:rsidRPr="000E09BB">
              <w:rPr>
                <w:rStyle w:val="1IntvwqstCharCharCharChar1"/>
                <w:iCs/>
                <w:smallCaps w:val="0"/>
                <w:lang w:val="es-ES"/>
              </w:rPr>
              <w:br/>
            </w:r>
            <w:r w:rsidRPr="000E09BB">
              <w:rPr>
                <w:rStyle w:val="1IntvwqstCharCharCharChar1"/>
                <w:i/>
                <w:iCs/>
                <w:smallCaps w:val="0"/>
                <w:lang w:val="es-ES"/>
              </w:rPr>
              <w:t>Regi</w:t>
            </w:r>
            <w:r w:rsidR="000E09BB">
              <w:rPr>
                <w:rStyle w:val="1IntvwqstCharCharCharChar1"/>
                <w:i/>
                <w:iCs/>
                <w:smallCaps w:val="0"/>
                <w:lang w:val="es-ES"/>
              </w:rPr>
              <w:t>ó</w:t>
            </w:r>
            <w:r w:rsidRPr="000E09BB">
              <w:rPr>
                <w:rStyle w:val="1IntvwqstCharCharCharChar1"/>
                <w:i/>
                <w:iCs/>
                <w:smallCaps w:val="0"/>
                <w:lang w:val="es-ES"/>
              </w:rPr>
              <w:t>n 6</w:t>
            </w:r>
            <w:r w:rsidRPr="000E09BB">
              <w:rPr>
                <w:rStyle w:val="1IntvwqstCharCharCharChar1"/>
                <w:iCs/>
                <w:smallCaps w:val="0"/>
                <w:lang w:val="es-ES"/>
              </w:rPr>
              <w:tab/>
              <w:t>6</w:t>
            </w:r>
          </w:p>
        </w:tc>
      </w:tr>
      <w:tr w:rsidR="00934FAD" w:rsidRPr="004959CD" w:rsidTr="009E2880">
        <w:trPr>
          <w:trHeight w:val="335"/>
          <w:jc w:val="center"/>
        </w:trPr>
        <w:tc>
          <w:tcPr>
            <w:tcW w:w="458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:rsidR="00934FAD" w:rsidRPr="004959CD" w:rsidRDefault="009E2880" w:rsidP="009E2880">
            <w:pPr>
              <w:pStyle w:val="Responsecategs"/>
              <w:tabs>
                <w:tab w:val="clear" w:pos="3942"/>
                <w:tab w:val="right" w:pos="4357"/>
              </w:tabs>
              <w:ind w:left="0" w:firstLine="0"/>
              <w:rPr>
                <w:lang w:val="en-GB"/>
              </w:rPr>
            </w:pPr>
            <w:r w:rsidRPr="000E09BB">
              <w:rPr>
                <w:lang w:val="es-ES"/>
              </w:rPr>
              <w:tab/>
            </w:r>
            <w:r w:rsidR="00934FAD" w:rsidRPr="004959CD">
              <w:rPr>
                <w:lang w:val="en-GB"/>
              </w:rPr>
              <w:t>___  ___  ___  ___  ___  ___  ___  ___  ___</w:t>
            </w:r>
            <w:r>
              <w:rPr>
                <w:lang w:val="en-GB"/>
              </w:rPr>
              <w:t xml:space="preserve">  ___  </w:t>
            </w:r>
          </w:p>
        </w:tc>
        <w:tc>
          <w:tcPr>
            <w:tcW w:w="4794" w:type="dxa"/>
            <w:vMerge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:rsidR="00934FAD" w:rsidRPr="004959CD" w:rsidRDefault="00934FAD" w:rsidP="000F370E">
            <w:pPr>
              <w:pStyle w:val="Responsecategs"/>
              <w:tabs>
                <w:tab w:val="clear" w:pos="3942"/>
                <w:tab w:val="right" w:leader="dot" w:pos="4320"/>
              </w:tabs>
              <w:jc w:val="right"/>
              <w:rPr>
                <w:lang w:val="en-GB"/>
              </w:rPr>
            </w:pPr>
          </w:p>
        </w:tc>
      </w:tr>
      <w:tr w:rsidR="00934FAD" w:rsidRPr="00A00A24" w:rsidTr="009E2880">
        <w:trPr>
          <w:trHeight w:val="345"/>
          <w:jc w:val="center"/>
        </w:trPr>
        <w:tc>
          <w:tcPr>
            <w:tcW w:w="4587" w:type="dxa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934FAD" w:rsidRPr="005A605F" w:rsidRDefault="005A605F" w:rsidP="000F370E">
            <w:pPr>
              <w:pStyle w:val="Responsecategs"/>
              <w:tabs>
                <w:tab w:val="clear" w:pos="3942"/>
                <w:tab w:val="right" w:leader="dot" w:pos="4284"/>
              </w:tabs>
              <w:ind w:left="149" w:hanging="149"/>
              <w:rPr>
                <w:smallCaps/>
                <w:lang w:val="es-ES"/>
              </w:rPr>
            </w:pPr>
            <w:r w:rsidRPr="005A605F">
              <w:rPr>
                <w:rStyle w:val="1IntvwqstCharCharCharChar1"/>
                <w:smallCaps w:val="0"/>
                <w:lang w:val="es-ES"/>
              </w:rPr>
              <w:t>Nombre y código de localidad</w:t>
            </w:r>
            <w:r w:rsidR="00934FAD" w:rsidRPr="005A605F">
              <w:rPr>
                <w:rStyle w:val="1IntvwqstCharCharCharChar1"/>
                <w:smallCaps w:val="0"/>
                <w:lang w:val="es-ES"/>
              </w:rPr>
              <w:t>:</w:t>
            </w:r>
          </w:p>
        </w:tc>
        <w:tc>
          <w:tcPr>
            <w:tcW w:w="4794" w:type="dxa"/>
            <w:vMerge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934FAD" w:rsidRPr="005A605F" w:rsidRDefault="00934FAD" w:rsidP="000F370E">
            <w:pPr>
              <w:pStyle w:val="Responsecategs"/>
              <w:tabs>
                <w:tab w:val="right" w:leader="dot" w:pos="4320"/>
              </w:tabs>
              <w:rPr>
                <w:lang w:val="es-ES"/>
              </w:rPr>
            </w:pPr>
          </w:p>
        </w:tc>
      </w:tr>
      <w:tr w:rsidR="00934FAD" w:rsidRPr="004959CD" w:rsidTr="009E2880">
        <w:trPr>
          <w:trHeight w:val="345"/>
          <w:jc w:val="center"/>
        </w:trPr>
        <w:tc>
          <w:tcPr>
            <w:tcW w:w="458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934FAD" w:rsidRPr="004959CD" w:rsidRDefault="00934FAD" w:rsidP="005A605F">
            <w:pPr>
              <w:pStyle w:val="Responsecategs"/>
              <w:tabs>
                <w:tab w:val="clear" w:pos="3942"/>
                <w:tab w:val="right" w:pos="4357"/>
              </w:tabs>
              <w:ind w:left="0" w:firstLine="0"/>
              <w:rPr>
                <w:lang w:val="en-GB"/>
              </w:rPr>
            </w:pPr>
            <w:r w:rsidRPr="004959CD">
              <w:rPr>
                <w:lang w:val="en-GB"/>
              </w:rPr>
              <w:t>N</w:t>
            </w:r>
            <w:r w:rsidR="005A605F">
              <w:rPr>
                <w:lang w:val="en-GB"/>
              </w:rPr>
              <w:t>ombre</w:t>
            </w:r>
            <w:r>
              <w:rPr>
                <w:lang w:val="en-GB"/>
              </w:rPr>
              <w:tab/>
              <w:t xml:space="preserve">_________________________  </w:t>
            </w:r>
            <w:r w:rsidRPr="004959CD">
              <w:rPr>
                <w:lang w:val="en-GB"/>
              </w:rPr>
              <w:t>___  ___</w:t>
            </w:r>
          </w:p>
        </w:tc>
        <w:tc>
          <w:tcPr>
            <w:tcW w:w="4794" w:type="dxa"/>
            <w:vMerge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934FAD" w:rsidRPr="004959CD" w:rsidRDefault="00934FAD" w:rsidP="000F370E">
            <w:pPr>
              <w:pStyle w:val="Responsecategs"/>
              <w:tabs>
                <w:tab w:val="right" w:leader="dot" w:pos="4320"/>
              </w:tabs>
              <w:rPr>
                <w:lang w:val="en-GB"/>
              </w:rPr>
            </w:pPr>
          </w:p>
        </w:tc>
      </w:tr>
      <w:tr w:rsidR="00934FAD" w:rsidRPr="00A00A24" w:rsidTr="009E2880">
        <w:trPr>
          <w:trHeight w:val="345"/>
          <w:jc w:val="center"/>
        </w:trPr>
        <w:tc>
          <w:tcPr>
            <w:tcW w:w="4587" w:type="dxa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934FAD" w:rsidRPr="005A605F" w:rsidRDefault="005A605F" w:rsidP="009E2880">
            <w:pPr>
              <w:pStyle w:val="Responsecategs"/>
              <w:tabs>
                <w:tab w:val="clear" w:pos="3942"/>
                <w:tab w:val="right" w:pos="4357"/>
              </w:tabs>
              <w:rPr>
                <w:lang w:val="es-ES"/>
              </w:rPr>
            </w:pPr>
            <w:r w:rsidRPr="005A605F">
              <w:rPr>
                <w:lang w:val="es-ES"/>
              </w:rPr>
              <w:t>Número de conglomerado de MICS</w:t>
            </w:r>
            <w:r w:rsidR="00934FAD" w:rsidRPr="005A605F">
              <w:rPr>
                <w:lang w:val="es-ES"/>
              </w:rPr>
              <w:t>:</w:t>
            </w:r>
            <w:r w:rsidR="00934FAD" w:rsidRPr="005A605F">
              <w:rPr>
                <w:lang w:val="es-ES"/>
              </w:rPr>
              <w:tab/>
              <w:t>___  ___  ___</w:t>
            </w:r>
          </w:p>
        </w:tc>
        <w:tc>
          <w:tcPr>
            <w:tcW w:w="4794" w:type="dxa"/>
            <w:vMerge/>
            <w:tcBorders>
              <w:left w:val="single" w:sz="4" w:space="0" w:color="auto"/>
              <w:bottom w:val="nil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:rsidR="00934FAD" w:rsidRPr="005A605F" w:rsidRDefault="00934FAD" w:rsidP="000F370E">
            <w:pPr>
              <w:pStyle w:val="Responsecategs"/>
              <w:tabs>
                <w:tab w:val="right" w:leader="dot" w:pos="4320"/>
              </w:tabs>
              <w:rPr>
                <w:lang w:val="es-ES"/>
              </w:rPr>
            </w:pPr>
          </w:p>
        </w:tc>
      </w:tr>
      <w:tr w:rsidR="00934FAD" w:rsidRPr="00A00A24" w:rsidTr="009E2880">
        <w:trPr>
          <w:trHeight w:val="353"/>
          <w:jc w:val="center"/>
        </w:trPr>
        <w:tc>
          <w:tcPr>
            <w:tcW w:w="4587" w:type="dxa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:rsidR="00934FAD" w:rsidRPr="005A605F" w:rsidRDefault="005A605F" w:rsidP="000F370E">
            <w:pPr>
              <w:pStyle w:val="Responsecategs"/>
              <w:tabs>
                <w:tab w:val="right" w:leader="dot" w:pos="4320"/>
              </w:tabs>
              <w:rPr>
                <w:lang w:val="es-ES"/>
              </w:rPr>
            </w:pPr>
            <w:r w:rsidRPr="000E09BB">
              <w:rPr>
                <w:lang w:val="es-ES"/>
              </w:rPr>
              <w:t xml:space="preserve">Nombre y número del </w:t>
            </w:r>
            <w:r>
              <w:rPr>
                <w:lang w:val="es-ES"/>
              </w:rPr>
              <w:t>mapeador</w:t>
            </w:r>
            <w:r w:rsidR="00934FAD" w:rsidRPr="005A605F">
              <w:rPr>
                <w:lang w:val="es-ES"/>
              </w:rPr>
              <w:t>: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auto"/>
              <w:bottom w:val="nil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:rsidR="00934FAD" w:rsidRPr="005A605F" w:rsidRDefault="005A605F" w:rsidP="005A605F">
            <w:pPr>
              <w:pStyle w:val="Responsecategs"/>
              <w:tabs>
                <w:tab w:val="right" w:leader="dot" w:pos="4320"/>
              </w:tabs>
              <w:rPr>
                <w:lang w:val="es-ES"/>
              </w:rPr>
            </w:pPr>
            <w:r w:rsidRPr="000E09BB">
              <w:rPr>
                <w:lang w:val="es-ES"/>
              </w:rPr>
              <w:t xml:space="preserve">Nombre y número del </w:t>
            </w:r>
            <w:r>
              <w:rPr>
                <w:lang w:val="es-ES"/>
              </w:rPr>
              <w:t>listador</w:t>
            </w:r>
            <w:r w:rsidR="00934FAD" w:rsidRPr="005A605F">
              <w:rPr>
                <w:lang w:val="es-ES"/>
              </w:rPr>
              <w:t>:</w:t>
            </w:r>
          </w:p>
        </w:tc>
      </w:tr>
      <w:tr w:rsidR="00934FAD" w:rsidRPr="004959CD" w:rsidTr="009E2880">
        <w:trPr>
          <w:trHeight w:val="352"/>
          <w:jc w:val="center"/>
        </w:trPr>
        <w:tc>
          <w:tcPr>
            <w:tcW w:w="4587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:rsidR="00934FAD" w:rsidRPr="004959CD" w:rsidRDefault="005A605F" w:rsidP="009E2880">
            <w:pPr>
              <w:pStyle w:val="Responsecategs"/>
              <w:tabs>
                <w:tab w:val="clear" w:pos="3942"/>
                <w:tab w:val="right" w:pos="4357"/>
              </w:tabs>
              <w:rPr>
                <w:lang w:val="en-GB"/>
              </w:rPr>
            </w:pPr>
            <w:r>
              <w:rPr>
                <w:lang w:val="en-GB"/>
              </w:rPr>
              <w:t>Nombr</w:t>
            </w:r>
            <w:r w:rsidR="00934FAD" w:rsidRPr="004959CD">
              <w:rPr>
                <w:lang w:val="en-GB"/>
              </w:rPr>
              <w:t>e</w:t>
            </w:r>
            <w:r w:rsidR="00934FAD">
              <w:rPr>
                <w:lang w:val="en-GB"/>
              </w:rPr>
              <w:tab/>
              <w:t xml:space="preserve">_________________________  </w:t>
            </w:r>
            <w:r w:rsidR="00934FAD" w:rsidRPr="004959CD">
              <w:rPr>
                <w:lang w:val="en-GB"/>
              </w:rPr>
              <w:t>___  ___</w:t>
            </w:r>
          </w:p>
        </w:tc>
        <w:tc>
          <w:tcPr>
            <w:tcW w:w="4794" w:type="dxa"/>
            <w:tcBorders>
              <w:top w:val="nil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:rsidR="00934FAD" w:rsidRPr="004959CD" w:rsidRDefault="005A605F" w:rsidP="009E2880">
            <w:pPr>
              <w:pStyle w:val="Responsecategs"/>
              <w:tabs>
                <w:tab w:val="clear" w:pos="3942"/>
                <w:tab w:val="right" w:pos="4565"/>
              </w:tabs>
              <w:rPr>
                <w:lang w:val="en-GB"/>
              </w:rPr>
            </w:pPr>
            <w:r>
              <w:rPr>
                <w:lang w:val="en-GB"/>
              </w:rPr>
              <w:t>Nombr</w:t>
            </w:r>
            <w:r w:rsidR="00934FAD" w:rsidRPr="004959CD">
              <w:rPr>
                <w:lang w:val="en-GB"/>
              </w:rPr>
              <w:t>e</w:t>
            </w:r>
            <w:r w:rsidR="00934FAD">
              <w:rPr>
                <w:lang w:val="en-GB"/>
              </w:rPr>
              <w:tab/>
              <w:t xml:space="preserve">____________________________  </w:t>
            </w:r>
            <w:r w:rsidR="00934FAD" w:rsidRPr="004959CD">
              <w:rPr>
                <w:lang w:val="en-GB"/>
              </w:rPr>
              <w:t>___  ___</w:t>
            </w:r>
          </w:p>
        </w:tc>
      </w:tr>
    </w:tbl>
    <w:p w:rsidR="00DD34D3" w:rsidRDefault="00DD34D3" w:rsidP="005C3934">
      <w:pPr>
        <w:pStyle w:val="Ttulo1"/>
        <w:rPr>
          <w:rFonts w:ascii="Arial" w:hAnsi="Arial"/>
          <w:b w:val="0"/>
        </w:rPr>
      </w:pPr>
    </w:p>
    <w:tbl>
      <w:tblPr>
        <w:tblW w:w="9381" w:type="dxa"/>
        <w:jc w:val="center"/>
        <w:tblInd w:w="35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87"/>
        <w:gridCol w:w="4794"/>
      </w:tblGrid>
      <w:tr w:rsidR="003E3941" w:rsidRPr="00A00A24" w:rsidTr="00AE1680">
        <w:trPr>
          <w:trHeight w:val="440"/>
          <w:jc w:val="center"/>
        </w:trPr>
        <w:tc>
          <w:tcPr>
            <w:tcW w:w="4587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:rsidR="003E3941" w:rsidRPr="005A605F" w:rsidRDefault="005A605F" w:rsidP="005A605F">
            <w:pPr>
              <w:pStyle w:val="Responsecategs"/>
              <w:tabs>
                <w:tab w:val="clear" w:pos="3942"/>
                <w:tab w:val="right" w:pos="4267"/>
              </w:tabs>
              <w:ind w:left="149" w:hanging="149"/>
              <w:rPr>
                <w:lang w:val="es-ES"/>
              </w:rPr>
            </w:pPr>
            <w:r w:rsidRPr="005A605F">
              <w:rPr>
                <w:lang w:val="es-ES"/>
              </w:rPr>
              <w:t>Número de segmentos que se crearán</w:t>
            </w:r>
            <w:r w:rsidR="003E3941" w:rsidRPr="005A605F">
              <w:rPr>
                <w:lang w:val="es-ES"/>
              </w:rPr>
              <w:t>:</w:t>
            </w:r>
            <w:r w:rsidR="003E3941" w:rsidRPr="005A605F">
              <w:rPr>
                <w:lang w:val="es-ES"/>
              </w:rPr>
              <w:tab/>
              <w:t>___</w:t>
            </w:r>
          </w:p>
        </w:tc>
        <w:tc>
          <w:tcPr>
            <w:tcW w:w="4794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3E3941" w:rsidRPr="005A605F" w:rsidRDefault="005A605F" w:rsidP="005A605F">
            <w:pPr>
              <w:pStyle w:val="Responsecategs"/>
              <w:tabs>
                <w:tab w:val="clear" w:pos="3942"/>
                <w:tab w:val="right" w:pos="4638"/>
              </w:tabs>
              <w:ind w:left="149" w:hanging="149"/>
              <w:rPr>
                <w:smallCaps/>
                <w:lang w:val="es-ES"/>
              </w:rPr>
            </w:pPr>
            <w:r w:rsidRPr="005A605F">
              <w:rPr>
                <w:rStyle w:val="1IntvwqstCharCharCharChar1"/>
                <w:smallCaps w:val="0"/>
                <w:lang w:val="es-ES"/>
              </w:rPr>
              <w:t>Número aleatorio entre</w:t>
            </w:r>
            <w:r w:rsidR="003E3941" w:rsidRPr="005A605F">
              <w:rPr>
                <w:rStyle w:val="1IntvwqstCharCharCharChar1"/>
                <w:smallCaps w:val="0"/>
                <w:lang w:val="es-ES"/>
              </w:rPr>
              <w:t xml:space="preserve"> 1 </w:t>
            </w:r>
            <w:r w:rsidRPr="005A605F">
              <w:rPr>
                <w:rStyle w:val="1IntvwqstCharCharCharChar1"/>
                <w:smallCaps w:val="0"/>
                <w:lang w:val="es-ES"/>
              </w:rPr>
              <w:t>y</w:t>
            </w:r>
            <w:r w:rsidR="003E3941" w:rsidRPr="005A605F">
              <w:rPr>
                <w:rStyle w:val="1IntvwqstCharCharCharChar1"/>
                <w:smallCaps w:val="0"/>
                <w:lang w:val="es-ES"/>
              </w:rPr>
              <w:t xml:space="preserve"> 100:</w:t>
            </w:r>
            <w:r w:rsidR="003E3941" w:rsidRPr="005A605F">
              <w:rPr>
                <w:rStyle w:val="1IntvwqstCharCharCharChar1"/>
                <w:smallCaps w:val="0"/>
                <w:lang w:val="es-ES"/>
              </w:rPr>
              <w:tab/>
            </w:r>
            <w:r w:rsidR="00EB2E3C" w:rsidRPr="005A605F">
              <w:rPr>
                <w:sz w:val="32"/>
                <w:szCs w:val="32"/>
                <w:lang w:val="es-ES"/>
              </w:rPr>
              <w:t>X XX</w:t>
            </w:r>
          </w:p>
        </w:tc>
      </w:tr>
    </w:tbl>
    <w:p w:rsidR="003E3941" w:rsidRPr="005A605F" w:rsidRDefault="003E3941">
      <w:pPr>
        <w:rPr>
          <w:lang w:val="es-ES"/>
        </w:rPr>
      </w:pPr>
    </w:p>
    <w:tbl>
      <w:tblPr>
        <w:tblW w:w="9381" w:type="dxa"/>
        <w:jc w:val="center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97"/>
        <w:gridCol w:w="2790"/>
        <w:gridCol w:w="2070"/>
        <w:gridCol w:w="2724"/>
      </w:tblGrid>
      <w:tr w:rsidR="00EF1BB7" w:rsidRPr="004959CD" w:rsidTr="009E2880">
        <w:trPr>
          <w:trHeight w:val="235"/>
          <w:jc w:val="center"/>
        </w:trPr>
        <w:tc>
          <w:tcPr>
            <w:tcW w:w="179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3E3941" w:rsidRPr="003E3941" w:rsidRDefault="005A605F" w:rsidP="003E3941">
            <w:pPr>
              <w:pStyle w:val="Responsecategs"/>
              <w:tabs>
                <w:tab w:val="clear" w:pos="3942"/>
                <w:tab w:val="right" w:pos="4284"/>
              </w:tabs>
              <w:ind w:left="149" w:hanging="149"/>
              <w:jc w:val="center"/>
              <w:rPr>
                <w:lang w:val="en-GB"/>
              </w:rPr>
            </w:pPr>
            <w:r>
              <w:rPr>
                <w:lang w:val="en-GB"/>
              </w:rPr>
              <w:t>Número de segmento</w:t>
            </w:r>
          </w:p>
        </w:tc>
        <w:tc>
          <w:tcPr>
            <w:tcW w:w="279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vAlign w:val="center"/>
          </w:tcPr>
          <w:p w:rsidR="003E3941" w:rsidRPr="003E3941" w:rsidRDefault="003E3941" w:rsidP="005A605F">
            <w:pPr>
              <w:pStyle w:val="Responsecategs"/>
              <w:tabs>
                <w:tab w:val="clear" w:pos="3942"/>
                <w:tab w:val="right" w:pos="4284"/>
              </w:tabs>
              <w:ind w:left="149" w:hanging="149"/>
              <w:jc w:val="center"/>
              <w:rPr>
                <w:lang w:val="en-GB"/>
              </w:rPr>
            </w:pPr>
            <w:r>
              <w:rPr>
                <w:lang w:val="en-GB"/>
              </w:rPr>
              <w:t>N</w:t>
            </w:r>
            <w:r w:rsidR="005A605F">
              <w:rPr>
                <w:lang w:val="en-GB"/>
              </w:rPr>
              <w:t>úmero de viviendas</w:t>
            </w:r>
          </w:p>
        </w:tc>
        <w:tc>
          <w:tcPr>
            <w:tcW w:w="20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3E3941" w:rsidRPr="004959CD" w:rsidRDefault="003E3941" w:rsidP="005A605F">
            <w:pPr>
              <w:pStyle w:val="Responsecategs"/>
              <w:tabs>
                <w:tab w:val="right" w:leader="dot" w:pos="4320"/>
              </w:tabs>
              <w:jc w:val="center"/>
              <w:rPr>
                <w:lang w:val="en-GB"/>
              </w:rPr>
            </w:pPr>
            <w:r>
              <w:rPr>
                <w:lang w:val="en-GB"/>
              </w:rPr>
              <w:t>P</w:t>
            </w:r>
            <w:r w:rsidR="005A605F">
              <w:rPr>
                <w:lang w:val="en-GB"/>
              </w:rPr>
              <w:t>orcentaje del total</w:t>
            </w:r>
          </w:p>
        </w:tc>
        <w:tc>
          <w:tcPr>
            <w:tcW w:w="27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92CDDC"/>
            <w:vAlign w:val="center"/>
          </w:tcPr>
          <w:p w:rsidR="003E3941" w:rsidRPr="004959CD" w:rsidRDefault="005A605F" w:rsidP="003E3941">
            <w:pPr>
              <w:pStyle w:val="Responsecategs"/>
              <w:tabs>
                <w:tab w:val="right" w:leader="dot" w:pos="4320"/>
              </w:tabs>
              <w:jc w:val="center"/>
              <w:rPr>
                <w:lang w:val="en-GB"/>
              </w:rPr>
            </w:pPr>
            <w:r>
              <w:rPr>
                <w:lang w:val="en-GB"/>
              </w:rPr>
              <w:t>Porcentaje acumulado del total</w:t>
            </w:r>
          </w:p>
        </w:tc>
      </w:tr>
      <w:tr w:rsidR="009E2880" w:rsidRPr="004959CD" w:rsidTr="009E2880">
        <w:trPr>
          <w:trHeight w:val="345"/>
          <w:jc w:val="center"/>
        </w:trPr>
        <w:tc>
          <w:tcPr>
            <w:tcW w:w="17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9E2880" w:rsidRPr="004959CD" w:rsidRDefault="009E2880" w:rsidP="003E3941">
            <w:pPr>
              <w:pStyle w:val="Responsecategs"/>
              <w:tabs>
                <w:tab w:val="clear" w:pos="3942"/>
                <w:tab w:val="right" w:pos="4230"/>
              </w:tabs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880" w:rsidRPr="004959CD" w:rsidRDefault="009E2880" w:rsidP="009E2880">
            <w:pPr>
              <w:pStyle w:val="Responsecategs"/>
              <w:tabs>
                <w:tab w:val="clear" w:pos="3942"/>
                <w:tab w:val="right" w:pos="4230"/>
              </w:tabs>
              <w:jc w:val="right"/>
              <w:rPr>
                <w:lang w:val="en-GB"/>
              </w:rPr>
            </w:pPr>
            <w:r>
              <w:rPr>
                <w:lang w:val="en-GB"/>
              </w:rPr>
              <w:t>___  ___  ___</w:t>
            </w:r>
          </w:p>
        </w:tc>
        <w:tc>
          <w:tcPr>
            <w:tcW w:w="20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9E2880" w:rsidRPr="004959CD" w:rsidRDefault="009E2880" w:rsidP="009E2880">
            <w:pPr>
              <w:pStyle w:val="Responsecategs"/>
              <w:tabs>
                <w:tab w:val="clear" w:pos="3942"/>
                <w:tab w:val="right" w:pos="4230"/>
              </w:tabs>
              <w:jc w:val="right"/>
              <w:rPr>
                <w:lang w:val="en-GB"/>
              </w:rPr>
            </w:pPr>
            <w:r>
              <w:rPr>
                <w:lang w:val="en-GB"/>
              </w:rPr>
              <w:t>___  ___</w:t>
            </w:r>
          </w:p>
        </w:tc>
        <w:tc>
          <w:tcPr>
            <w:tcW w:w="2724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E2880" w:rsidRPr="004959CD" w:rsidRDefault="009E2880" w:rsidP="00251426">
            <w:pPr>
              <w:pStyle w:val="Responsecategs"/>
              <w:tabs>
                <w:tab w:val="clear" w:pos="3942"/>
                <w:tab w:val="right" w:pos="4230"/>
              </w:tabs>
              <w:jc w:val="right"/>
              <w:rPr>
                <w:lang w:val="en-GB"/>
              </w:rPr>
            </w:pPr>
            <w:r>
              <w:rPr>
                <w:lang w:val="en-GB"/>
              </w:rPr>
              <w:t>___  ___</w:t>
            </w:r>
          </w:p>
        </w:tc>
      </w:tr>
      <w:tr w:rsidR="009E2880" w:rsidRPr="004959CD" w:rsidTr="009E2880">
        <w:trPr>
          <w:trHeight w:val="353"/>
          <w:jc w:val="center"/>
        </w:trPr>
        <w:tc>
          <w:tcPr>
            <w:tcW w:w="17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9E2880" w:rsidRPr="004959CD" w:rsidRDefault="009E2880" w:rsidP="003E3941">
            <w:pPr>
              <w:pStyle w:val="Responsecategs"/>
              <w:tabs>
                <w:tab w:val="right" w:leader="dot" w:pos="4320"/>
              </w:tabs>
              <w:jc w:val="center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880" w:rsidRPr="004959CD" w:rsidRDefault="009E2880" w:rsidP="00251426">
            <w:pPr>
              <w:pStyle w:val="Responsecategs"/>
              <w:tabs>
                <w:tab w:val="clear" w:pos="3942"/>
                <w:tab w:val="right" w:pos="4230"/>
              </w:tabs>
              <w:jc w:val="right"/>
              <w:rPr>
                <w:lang w:val="en-GB"/>
              </w:rPr>
            </w:pPr>
            <w:r>
              <w:rPr>
                <w:lang w:val="en-GB"/>
              </w:rPr>
              <w:t>___  ___  ___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9E2880" w:rsidRPr="004959CD" w:rsidRDefault="009E2880" w:rsidP="009E2880">
            <w:pPr>
              <w:pStyle w:val="Responsecategs"/>
              <w:tabs>
                <w:tab w:val="clear" w:pos="3942"/>
                <w:tab w:val="right" w:pos="4230"/>
              </w:tabs>
              <w:jc w:val="right"/>
              <w:rPr>
                <w:lang w:val="en-GB"/>
              </w:rPr>
            </w:pPr>
            <w:r>
              <w:rPr>
                <w:lang w:val="en-GB"/>
              </w:rPr>
              <w:t>___  ___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E2880" w:rsidRPr="004959CD" w:rsidRDefault="009E2880" w:rsidP="00251426">
            <w:pPr>
              <w:pStyle w:val="Responsecategs"/>
              <w:tabs>
                <w:tab w:val="clear" w:pos="3942"/>
                <w:tab w:val="right" w:pos="4230"/>
              </w:tabs>
              <w:jc w:val="right"/>
              <w:rPr>
                <w:lang w:val="en-GB"/>
              </w:rPr>
            </w:pPr>
            <w:r>
              <w:rPr>
                <w:lang w:val="en-GB"/>
              </w:rPr>
              <w:t>___  ___</w:t>
            </w:r>
          </w:p>
        </w:tc>
      </w:tr>
      <w:tr w:rsidR="009E2880" w:rsidRPr="004959CD" w:rsidTr="009E2880">
        <w:trPr>
          <w:trHeight w:val="352"/>
          <w:jc w:val="center"/>
        </w:trPr>
        <w:tc>
          <w:tcPr>
            <w:tcW w:w="17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9E2880" w:rsidRPr="004959CD" w:rsidRDefault="009E2880" w:rsidP="003E3941">
            <w:pPr>
              <w:pStyle w:val="Responsecategs"/>
              <w:tabs>
                <w:tab w:val="clear" w:pos="3942"/>
                <w:tab w:val="right" w:pos="4292"/>
              </w:tabs>
              <w:jc w:val="center"/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880" w:rsidRPr="004959CD" w:rsidRDefault="009E2880" w:rsidP="00251426">
            <w:pPr>
              <w:pStyle w:val="Responsecategs"/>
              <w:tabs>
                <w:tab w:val="clear" w:pos="3942"/>
                <w:tab w:val="right" w:pos="4230"/>
              </w:tabs>
              <w:jc w:val="right"/>
              <w:rPr>
                <w:lang w:val="en-GB"/>
              </w:rPr>
            </w:pPr>
            <w:r>
              <w:rPr>
                <w:lang w:val="en-GB"/>
              </w:rPr>
              <w:t>___  ___  ___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9E2880" w:rsidRPr="004959CD" w:rsidRDefault="009E2880" w:rsidP="009E2880">
            <w:pPr>
              <w:pStyle w:val="Responsecategs"/>
              <w:tabs>
                <w:tab w:val="clear" w:pos="3942"/>
                <w:tab w:val="right" w:pos="4230"/>
              </w:tabs>
              <w:jc w:val="right"/>
              <w:rPr>
                <w:lang w:val="en-GB"/>
              </w:rPr>
            </w:pPr>
            <w:r>
              <w:rPr>
                <w:lang w:val="en-GB"/>
              </w:rPr>
              <w:t>___  ___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E2880" w:rsidRPr="004959CD" w:rsidRDefault="009E2880" w:rsidP="00251426">
            <w:pPr>
              <w:pStyle w:val="Responsecategs"/>
              <w:tabs>
                <w:tab w:val="clear" w:pos="3942"/>
                <w:tab w:val="right" w:pos="4230"/>
              </w:tabs>
              <w:jc w:val="right"/>
              <w:rPr>
                <w:lang w:val="en-GB"/>
              </w:rPr>
            </w:pPr>
            <w:r>
              <w:rPr>
                <w:lang w:val="en-GB"/>
              </w:rPr>
              <w:t>___  ___</w:t>
            </w:r>
          </w:p>
        </w:tc>
      </w:tr>
      <w:tr w:rsidR="00EB2E3C" w:rsidRPr="004959CD" w:rsidTr="009E2880">
        <w:trPr>
          <w:trHeight w:val="352"/>
          <w:jc w:val="center"/>
        </w:trPr>
        <w:tc>
          <w:tcPr>
            <w:tcW w:w="17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EB2E3C" w:rsidRDefault="00EB2E3C" w:rsidP="003E3941">
            <w:pPr>
              <w:pStyle w:val="Responsecategs"/>
              <w:tabs>
                <w:tab w:val="clear" w:pos="3942"/>
                <w:tab w:val="right" w:pos="4292"/>
              </w:tabs>
              <w:jc w:val="center"/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2E3C" w:rsidRPr="004959CD" w:rsidRDefault="00EB2E3C" w:rsidP="0056476B">
            <w:pPr>
              <w:pStyle w:val="Responsecategs"/>
              <w:tabs>
                <w:tab w:val="clear" w:pos="3942"/>
                <w:tab w:val="right" w:pos="4230"/>
              </w:tabs>
              <w:jc w:val="right"/>
              <w:rPr>
                <w:lang w:val="en-GB"/>
              </w:rPr>
            </w:pPr>
            <w:r>
              <w:rPr>
                <w:lang w:val="en-GB"/>
              </w:rPr>
              <w:t>___  ___  ___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EB2E3C" w:rsidRPr="004959CD" w:rsidRDefault="00EB2E3C" w:rsidP="0056476B">
            <w:pPr>
              <w:pStyle w:val="Responsecategs"/>
              <w:tabs>
                <w:tab w:val="clear" w:pos="3942"/>
                <w:tab w:val="right" w:pos="4230"/>
              </w:tabs>
              <w:jc w:val="right"/>
              <w:rPr>
                <w:lang w:val="en-GB"/>
              </w:rPr>
            </w:pPr>
            <w:r>
              <w:rPr>
                <w:lang w:val="en-GB"/>
              </w:rPr>
              <w:t>___  ___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B2E3C" w:rsidRPr="004959CD" w:rsidRDefault="00EB2E3C" w:rsidP="0056476B">
            <w:pPr>
              <w:pStyle w:val="Responsecategs"/>
              <w:tabs>
                <w:tab w:val="clear" w:pos="3942"/>
                <w:tab w:val="right" w:pos="4230"/>
              </w:tabs>
              <w:jc w:val="right"/>
              <w:rPr>
                <w:lang w:val="en-GB"/>
              </w:rPr>
            </w:pPr>
            <w:r>
              <w:rPr>
                <w:lang w:val="en-GB"/>
              </w:rPr>
              <w:t>___  ___</w:t>
            </w:r>
          </w:p>
        </w:tc>
      </w:tr>
      <w:tr w:rsidR="00EB2E3C" w:rsidRPr="004959CD" w:rsidTr="009E2880">
        <w:trPr>
          <w:trHeight w:val="352"/>
          <w:jc w:val="center"/>
        </w:trPr>
        <w:tc>
          <w:tcPr>
            <w:tcW w:w="179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EB2E3C" w:rsidRDefault="00EB2E3C" w:rsidP="003E3941">
            <w:pPr>
              <w:pStyle w:val="Responsecategs"/>
              <w:tabs>
                <w:tab w:val="clear" w:pos="3942"/>
                <w:tab w:val="right" w:pos="4292"/>
              </w:tabs>
              <w:jc w:val="center"/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2E3C" w:rsidRPr="004959CD" w:rsidRDefault="00EB2E3C" w:rsidP="0056476B">
            <w:pPr>
              <w:pStyle w:val="Responsecategs"/>
              <w:tabs>
                <w:tab w:val="clear" w:pos="3942"/>
                <w:tab w:val="right" w:pos="4230"/>
              </w:tabs>
              <w:jc w:val="right"/>
              <w:rPr>
                <w:lang w:val="en-GB"/>
              </w:rPr>
            </w:pPr>
            <w:r>
              <w:rPr>
                <w:lang w:val="en-GB"/>
              </w:rPr>
              <w:t>___  ___  ___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EB2E3C" w:rsidRPr="004959CD" w:rsidRDefault="00EB2E3C" w:rsidP="0056476B">
            <w:pPr>
              <w:pStyle w:val="Responsecategs"/>
              <w:tabs>
                <w:tab w:val="clear" w:pos="3942"/>
                <w:tab w:val="right" w:pos="4230"/>
              </w:tabs>
              <w:jc w:val="right"/>
              <w:rPr>
                <w:lang w:val="en-GB"/>
              </w:rPr>
            </w:pPr>
            <w:r>
              <w:rPr>
                <w:lang w:val="en-GB"/>
              </w:rPr>
              <w:t>___  ___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B2E3C" w:rsidRPr="004959CD" w:rsidRDefault="00EB2E3C" w:rsidP="0056476B">
            <w:pPr>
              <w:pStyle w:val="Responsecategs"/>
              <w:tabs>
                <w:tab w:val="clear" w:pos="3942"/>
                <w:tab w:val="right" w:pos="4230"/>
              </w:tabs>
              <w:jc w:val="right"/>
              <w:rPr>
                <w:lang w:val="en-GB"/>
              </w:rPr>
            </w:pPr>
            <w:r>
              <w:rPr>
                <w:lang w:val="en-GB"/>
              </w:rPr>
              <w:t>___  ___</w:t>
            </w:r>
          </w:p>
        </w:tc>
      </w:tr>
      <w:tr w:rsidR="009B702D" w:rsidRPr="004959CD" w:rsidTr="009E2880">
        <w:trPr>
          <w:trHeight w:val="352"/>
          <w:jc w:val="center"/>
        </w:trPr>
        <w:tc>
          <w:tcPr>
            <w:tcW w:w="179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9B702D" w:rsidRPr="004959CD" w:rsidRDefault="009B702D" w:rsidP="003E3941">
            <w:pPr>
              <w:pStyle w:val="Responsecategs"/>
              <w:tabs>
                <w:tab w:val="clear" w:pos="3942"/>
                <w:tab w:val="right" w:pos="4292"/>
              </w:tabs>
              <w:jc w:val="center"/>
              <w:rPr>
                <w:lang w:val="en-GB"/>
              </w:rPr>
            </w:pPr>
            <w:r>
              <w:rPr>
                <w:lang w:val="en-GB"/>
              </w:rPr>
              <w:t>Total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02D" w:rsidRPr="004959CD" w:rsidRDefault="009E2880" w:rsidP="009E2880">
            <w:pPr>
              <w:pStyle w:val="Responsecategs"/>
              <w:tabs>
                <w:tab w:val="clear" w:pos="3942"/>
                <w:tab w:val="right" w:pos="4292"/>
              </w:tabs>
              <w:jc w:val="right"/>
              <w:rPr>
                <w:lang w:val="en-GB"/>
              </w:rPr>
            </w:pPr>
            <w:r>
              <w:rPr>
                <w:lang w:val="en-GB"/>
              </w:rPr>
              <w:t>___  ___  ___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2CDDC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9B702D" w:rsidRDefault="009B702D" w:rsidP="009E2880">
            <w:pPr>
              <w:pStyle w:val="Responsecategs"/>
              <w:tabs>
                <w:tab w:val="clear" w:pos="3942"/>
                <w:tab w:val="right" w:pos="4638"/>
              </w:tabs>
              <w:jc w:val="right"/>
              <w:rPr>
                <w:lang w:val="en-GB"/>
              </w:rPr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B702D" w:rsidRPr="009E2880" w:rsidRDefault="009B702D" w:rsidP="009E2880">
            <w:pPr>
              <w:pStyle w:val="Responsecategs"/>
              <w:tabs>
                <w:tab w:val="clear" w:pos="3942"/>
                <w:tab w:val="right" w:pos="4638"/>
              </w:tabs>
              <w:ind w:left="0" w:right="6" w:firstLine="0"/>
              <w:jc w:val="right"/>
              <w:rPr>
                <w:sz w:val="32"/>
                <w:szCs w:val="32"/>
                <w:lang w:val="en-GB"/>
              </w:rPr>
            </w:pPr>
            <w:r w:rsidRPr="009E2880">
              <w:rPr>
                <w:sz w:val="32"/>
                <w:szCs w:val="32"/>
                <w:lang w:val="en-GB"/>
              </w:rPr>
              <w:t>10</w:t>
            </w:r>
            <w:r w:rsidR="009E2880">
              <w:rPr>
                <w:sz w:val="32"/>
                <w:szCs w:val="32"/>
                <w:lang w:val="en-GB"/>
              </w:rPr>
              <w:t>0</w:t>
            </w:r>
          </w:p>
        </w:tc>
      </w:tr>
      <w:tr w:rsidR="009B702D" w:rsidRPr="004959CD" w:rsidTr="009E2880">
        <w:trPr>
          <w:trHeight w:val="89"/>
          <w:jc w:val="center"/>
        </w:trPr>
        <w:tc>
          <w:tcPr>
            <w:tcW w:w="9381" w:type="dxa"/>
            <w:gridSpan w:val="4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9B702D" w:rsidRPr="004959CD" w:rsidRDefault="009B702D" w:rsidP="009E2880">
            <w:pPr>
              <w:pStyle w:val="Responsecategs"/>
              <w:tabs>
                <w:tab w:val="clear" w:pos="3942"/>
                <w:tab w:val="right" w:pos="4638"/>
              </w:tabs>
              <w:jc w:val="right"/>
              <w:rPr>
                <w:lang w:val="en-GB"/>
              </w:rPr>
            </w:pPr>
          </w:p>
        </w:tc>
      </w:tr>
      <w:tr w:rsidR="0034529F" w:rsidRPr="004959CD" w:rsidTr="009E2880">
        <w:trPr>
          <w:trHeight w:val="352"/>
          <w:jc w:val="center"/>
        </w:trPr>
        <w:tc>
          <w:tcPr>
            <w:tcW w:w="4587" w:type="dxa"/>
            <w:gridSpan w:val="2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34529F" w:rsidRPr="004959CD" w:rsidRDefault="0034529F" w:rsidP="009E2880">
            <w:pPr>
              <w:pStyle w:val="Responsecategs"/>
              <w:tabs>
                <w:tab w:val="clear" w:pos="3942"/>
                <w:tab w:val="right" w:pos="4292"/>
              </w:tabs>
              <w:jc w:val="right"/>
              <w:rPr>
                <w:lang w:val="en-GB"/>
              </w:rPr>
            </w:pP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92CDDC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34529F" w:rsidRPr="004959CD" w:rsidRDefault="0034529F" w:rsidP="005A605F">
            <w:pPr>
              <w:pStyle w:val="Responsecategs"/>
              <w:tabs>
                <w:tab w:val="clear" w:pos="3942"/>
                <w:tab w:val="right" w:pos="4638"/>
              </w:tabs>
              <w:jc w:val="right"/>
              <w:rPr>
                <w:lang w:val="en-GB"/>
              </w:rPr>
            </w:pPr>
            <w:r>
              <w:rPr>
                <w:lang w:val="en-GB"/>
              </w:rPr>
              <w:t>Segment</w:t>
            </w:r>
            <w:r w:rsidR="005A605F">
              <w:rPr>
                <w:lang w:val="en-GB"/>
              </w:rPr>
              <w:t>o</w:t>
            </w:r>
            <w:r>
              <w:rPr>
                <w:lang w:val="en-GB"/>
              </w:rPr>
              <w:t xml:space="preserve"> selec</w:t>
            </w:r>
            <w:r w:rsidR="005A605F">
              <w:rPr>
                <w:lang w:val="en-GB"/>
              </w:rPr>
              <w:t>cionado</w:t>
            </w:r>
            <w:r>
              <w:rPr>
                <w:lang w:val="en-GB"/>
              </w:rPr>
              <w:t>:</w:t>
            </w:r>
          </w:p>
        </w:tc>
        <w:tc>
          <w:tcPr>
            <w:tcW w:w="272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4529F" w:rsidRPr="004959CD" w:rsidRDefault="009E2880" w:rsidP="009E2880">
            <w:pPr>
              <w:pStyle w:val="Responsecategs"/>
              <w:tabs>
                <w:tab w:val="clear" w:pos="3942"/>
                <w:tab w:val="right" w:pos="4638"/>
              </w:tabs>
              <w:jc w:val="right"/>
              <w:rPr>
                <w:lang w:val="en-GB"/>
              </w:rPr>
            </w:pPr>
            <w:r>
              <w:rPr>
                <w:lang w:val="en-GB"/>
              </w:rPr>
              <w:t>___</w:t>
            </w:r>
          </w:p>
        </w:tc>
      </w:tr>
    </w:tbl>
    <w:p w:rsidR="00DD34D3" w:rsidRDefault="00DD34D3" w:rsidP="005C3934">
      <w:pPr>
        <w:pStyle w:val="Ttulo1"/>
        <w:rPr>
          <w:rFonts w:ascii="Arial" w:hAnsi="Arial"/>
          <w:b w:val="0"/>
        </w:rPr>
      </w:pPr>
    </w:p>
    <w:p w:rsidR="005C3934" w:rsidRDefault="005C3934" w:rsidP="005C3934">
      <w:pPr>
        <w:jc w:val="both"/>
        <w:rPr>
          <w:rFonts w:ascii="Arial" w:hAnsi="Arial"/>
          <w:sz w:val="16"/>
        </w:rPr>
      </w:pPr>
    </w:p>
    <w:p w:rsidR="001B15C0" w:rsidRDefault="001B15C0" w:rsidP="005C3934">
      <w:pPr>
        <w:tabs>
          <w:tab w:val="center" w:pos="4513"/>
        </w:tabs>
        <w:rPr>
          <w:rFonts w:ascii="Arial" w:hAnsi="Arial"/>
          <w:sz w:val="22"/>
        </w:rPr>
        <w:sectPr w:rsidR="001B15C0" w:rsidSect="000B123D">
          <w:headerReference w:type="even" r:id="rId16"/>
          <w:headerReference w:type="default" r:id="rId17"/>
          <w:footerReference w:type="even" r:id="rId18"/>
          <w:footerReference w:type="default" r:id="rId19"/>
          <w:pgSz w:w="11907" w:h="16839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tbl>
      <w:tblPr>
        <w:tblW w:w="501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2"/>
        <w:gridCol w:w="882"/>
        <w:gridCol w:w="1042"/>
        <w:gridCol w:w="2437"/>
        <w:gridCol w:w="180"/>
        <w:gridCol w:w="673"/>
        <w:gridCol w:w="668"/>
        <w:gridCol w:w="1043"/>
        <w:gridCol w:w="1381"/>
        <w:gridCol w:w="603"/>
        <w:gridCol w:w="486"/>
        <w:gridCol w:w="538"/>
        <w:gridCol w:w="330"/>
        <w:gridCol w:w="329"/>
        <w:gridCol w:w="329"/>
        <w:gridCol w:w="329"/>
        <w:gridCol w:w="1595"/>
      </w:tblGrid>
      <w:tr w:rsidR="006B4680" w:rsidRPr="00A00A24" w:rsidTr="009E13E0">
        <w:trPr>
          <w:cantSplit/>
          <w:jc w:val="center"/>
        </w:trPr>
        <w:tc>
          <w:tcPr>
            <w:tcW w:w="1835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A3451" w:rsidRDefault="007B60A7" w:rsidP="002876D5">
            <w:pPr>
              <w:pStyle w:val="questionnairename"/>
              <w:tabs>
                <w:tab w:val="right" w:pos="9522"/>
              </w:tabs>
              <w:contextualSpacing/>
              <w:jc w:val="right"/>
            </w:pPr>
            <w:r>
              <w:rPr>
                <w:noProof/>
                <w:lang w:val="es-ES" w:eastAsia="es-ES"/>
              </w:rPr>
              <w:lastRenderedPageBreak/>
              <w:drawing>
                <wp:anchor distT="0" distB="0" distL="114300" distR="114300" simplePos="0" relativeHeight="251658752" behindDoc="0" locked="0" layoutInCell="1" allowOverlap="0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57960" cy="327660"/>
                  <wp:effectExtent l="0" t="0" r="8890" b="0"/>
                  <wp:wrapSquare wrapText="bothSides"/>
                  <wp:docPr id="14" name="Picture 14" descr="MICS logo 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ICS logo 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327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pct"/>
            <w:gridSpan w:val="13"/>
            <w:tcBorders>
              <w:top w:val="nil"/>
              <w:left w:val="nil"/>
              <w:bottom w:val="nil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:rsidR="004A3451" w:rsidRPr="005A605F" w:rsidRDefault="004A3451" w:rsidP="002876D5">
            <w:pPr>
              <w:pStyle w:val="questionnairename"/>
              <w:tabs>
                <w:tab w:val="right" w:pos="9522"/>
              </w:tabs>
              <w:contextualSpacing/>
              <w:jc w:val="right"/>
              <w:rPr>
                <w:lang w:val="es-ES"/>
              </w:rPr>
            </w:pPr>
            <w:r w:rsidRPr="005A605F">
              <w:rPr>
                <w:lang w:val="es-ES"/>
              </w:rPr>
              <w:t>form</w:t>
            </w:r>
            <w:r w:rsidR="005A605F" w:rsidRPr="005A605F">
              <w:rPr>
                <w:lang w:val="es-ES"/>
              </w:rPr>
              <w:t>ulario de listado del hogar</w:t>
            </w:r>
          </w:p>
          <w:p w:rsidR="004A3451" w:rsidRPr="005A605F" w:rsidRDefault="005A605F" w:rsidP="005A605F">
            <w:pPr>
              <w:pStyle w:val="questionnairename"/>
              <w:tabs>
                <w:tab w:val="right" w:pos="9522"/>
              </w:tabs>
              <w:contextualSpacing/>
              <w:jc w:val="right"/>
              <w:rPr>
                <w:b w:val="0"/>
                <w:lang w:val="es-ES"/>
              </w:rPr>
            </w:pPr>
            <w:r w:rsidRPr="005A605F">
              <w:rPr>
                <w:rStyle w:val="adaptationnoteChar"/>
                <w:b/>
                <w:iCs/>
                <w:caps w:val="0"/>
                <w:color w:val="C00000"/>
                <w:sz w:val="20"/>
                <w:lang w:val="es-ES"/>
              </w:rPr>
              <w:t>nombre de la encuesta</w:t>
            </w:r>
          </w:p>
        </w:tc>
      </w:tr>
      <w:tr w:rsidR="006B4680" w:rsidRPr="00A00A24" w:rsidTr="009E13E0">
        <w:trPr>
          <w:cantSplit/>
          <w:jc w:val="center"/>
        </w:trPr>
        <w:tc>
          <w:tcPr>
            <w:tcW w:w="1835" w:type="pct"/>
            <w:gridSpan w:val="4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4A3451" w:rsidRPr="005A605F" w:rsidRDefault="004A3451" w:rsidP="002876D5">
            <w:pPr>
              <w:pStyle w:val="questionnairename"/>
              <w:contextualSpacing/>
              <w:jc w:val="left"/>
              <w:rPr>
                <w:sz w:val="8"/>
                <w:szCs w:val="8"/>
                <w:lang w:val="es-ES"/>
              </w:rPr>
            </w:pPr>
          </w:p>
        </w:tc>
        <w:tc>
          <w:tcPr>
            <w:tcW w:w="3165" w:type="pct"/>
            <w:gridSpan w:val="13"/>
            <w:tcBorders>
              <w:top w:val="nil"/>
              <w:left w:val="nil"/>
              <w:bottom w:val="double" w:sz="4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4A3451" w:rsidRPr="005A605F" w:rsidRDefault="004A3451" w:rsidP="002876D5">
            <w:pPr>
              <w:pStyle w:val="questionnairename"/>
              <w:contextualSpacing/>
              <w:jc w:val="left"/>
              <w:rPr>
                <w:sz w:val="8"/>
                <w:szCs w:val="8"/>
                <w:lang w:val="es-ES"/>
              </w:rPr>
            </w:pPr>
          </w:p>
        </w:tc>
      </w:tr>
      <w:tr w:rsidR="004A3451" w:rsidTr="00DD3119">
        <w:trPr>
          <w:cantSplit/>
          <w:jc w:val="center"/>
        </w:trPr>
        <w:tc>
          <w:tcPr>
            <w:tcW w:w="5000" w:type="pct"/>
            <w:gridSpan w:val="17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0000"/>
          </w:tcPr>
          <w:p w:rsidR="004A3451" w:rsidRDefault="004A3451" w:rsidP="005A605F">
            <w:pPr>
              <w:pStyle w:val="modulename"/>
              <w:tabs>
                <w:tab w:val="right" w:pos="9504"/>
              </w:tabs>
              <w:contextualSpacing/>
              <w:rPr>
                <w:rFonts w:ascii="Calibri" w:hAnsi="Calibri"/>
                <w:color w:val="FFFFFF"/>
                <w:lang w:val="en-GB"/>
              </w:rPr>
            </w:pPr>
            <w:r>
              <w:rPr>
                <w:rFonts w:ascii="Calibri" w:hAnsi="Calibri"/>
                <w:color w:val="FFFFFF"/>
                <w:lang w:val="en-GB"/>
              </w:rPr>
              <w:t>IDENTIFICA</w:t>
            </w:r>
            <w:r w:rsidR="005A605F">
              <w:rPr>
                <w:rFonts w:ascii="Calibri" w:hAnsi="Calibri"/>
                <w:color w:val="FFFFFF"/>
                <w:lang w:val="en-GB"/>
              </w:rPr>
              <w:t>ción</w:t>
            </w:r>
          </w:p>
        </w:tc>
      </w:tr>
      <w:tr w:rsidR="00AA54C4" w:rsidRPr="00A00A24" w:rsidTr="009E13E0">
        <w:trPr>
          <w:cantSplit/>
          <w:trHeight w:val="154"/>
          <w:jc w:val="center"/>
        </w:trPr>
        <w:tc>
          <w:tcPr>
            <w:tcW w:w="1835" w:type="pct"/>
            <w:gridSpan w:val="4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:rsidR="004A3451" w:rsidRPr="005A605F" w:rsidRDefault="005A605F" w:rsidP="002876D5">
            <w:pPr>
              <w:pStyle w:val="Responsecategs"/>
              <w:tabs>
                <w:tab w:val="clear" w:pos="3942"/>
                <w:tab w:val="right" w:leader="dot" w:pos="4638"/>
              </w:tabs>
              <w:ind w:left="0" w:firstLine="0"/>
              <w:contextualSpacing/>
              <w:rPr>
                <w:lang w:val="es-ES"/>
              </w:rPr>
            </w:pPr>
            <w:r w:rsidRPr="005A605F">
              <w:rPr>
                <w:lang w:val="es-ES"/>
              </w:rPr>
              <w:t xml:space="preserve">Número de </w:t>
            </w:r>
            <w:r>
              <w:rPr>
                <w:lang w:val="es-ES"/>
              </w:rPr>
              <w:t>á</w:t>
            </w:r>
            <w:r w:rsidRPr="005A605F">
              <w:rPr>
                <w:lang w:val="es-ES"/>
              </w:rPr>
              <w:t>rea de enumeración</w:t>
            </w:r>
            <w:r w:rsidR="004A3451" w:rsidRPr="005A605F">
              <w:rPr>
                <w:lang w:val="es-ES"/>
              </w:rPr>
              <w:t>:</w:t>
            </w:r>
          </w:p>
        </w:tc>
        <w:tc>
          <w:tcPr>
            <w:tcW w:w="1353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3451" w:rsidRPr="005A605F" w:rsidRDefault="004A3451" w:rsidP="002876D5">
            <w:pPr>
              <w:tabs>
                <w:tab w:val="right" w:leader="dot" w:pos="3844"/>
              </w:tabs>
              <w:contextualSpacing/>
              <w:rPr>
                <w:rStyle w:val="1IntvwqstCharCharCharChar1"/>
                <w:smallCaps w:val="0"/>
                <w:lang w:val="es-ES"/>
              </w:rPr>
            </w:pPr>
            <w:r w:rsidRPr="005A605F">
              <w:rPr>
                <w:rStyle w:val="1IntvwqstCharCharCharChar1"/>
                <w:i/>
                <w:smallCaps w:val="0"/>
                <w:lang w:val="es-ES"/>
              </w:rPr>
              <w:t>Regi</w:t>
            </w:r>
            <w:r w:rsidR="005A605F" w:rsidRPr="005A605F">
              <w:rPr>
                <w:rStyle w:val="1IntvwqstCharCharCharChar1"/>
                <w:i/>
                <w:smallCaps w:val="0"/>
                <w:lang w:val="es-ES"/>
              </w:rPr>
              <w:t>ó</w:t>
            </w:r>
            <w:r w:rsidRPr="005A605F">
              <w:rPr>
                <w:rStyle w:val="1IntvwqstCharCharCharChar1"/>
                <w:i/>
                <w:smallCaps w:val="0"/>
                <w:lang w:val="es-ES"/>
              </w:rPr>
              <w:t>n:</w:t>
            </w:r>
          </w:p>
          <w:p w:rsidR="004A3451" w:rsidRPr="005A605F" w:rsidRDefault="004A3451" w:rsidP="00EE1420">
            <w:pPr>
              <w:tabs>
                <w:tab w:val="right" w:leader="dot" w:pos="3634"/>
              </w:tabs>
              <w:contextualSpacing/>
              <w:rPr>
                <w:rStyle w:val="1IntvwqstCharCharCharChar1"/>
                <w:iCs/>
                <w:smallCaps w:val="0"/>
                <w:lang w:val="es-ES"/>
              </w:rPr>
            </w:pPr>
            <w:r w:rsidRPr="005A605F">
              <w:rPr>
                <w:rStyle w:val="1IntvwqstCharCharCharChar1"/>
                <w:smallCaps w:val="0"/>
                <w:lang w:val="es-ES"/>
              </w:rPr>
              <w:br/>
            </w:r>
            <w:r w:rsidRPr="005A605F">
              <w:rPr>
                <w:rStyle w:val="1IntvwqstCharCharCharChar1"/>
                <w:i/>
                <w:iCs/>
                <w:smallCaps w:val="0"/>
                <w:lang w:val="es-ES"/>
              </w:rPr>
              <w:t>Regi</w:t>
            </w:r>
            <w:r w:rsidR="005A605F" w:rsidRPr="005A605F">
              <w:rPr>
                <w:rStyle w:val="1IntvwqstCharCharCharChar1"/>
                <w:i/>
                <w:iCs/>
                <w:smallCaps w:val="0"/>
                <w:lang w:val="es-ES"/>
              </w:rPr>
              <w:t>ó</w:t>
            </w:r>
            <w:r w:rsidRPr="005A605F">
              <w:rPr>
                <w:rStyle w:val="1IntvwqstCharCharCharChar1"/>
                <w:i/>
                <w:iCs/>
                <w:smallCaps w:val="0"/>
                <w:lang w:val="es-ES"/>
              </w:rPr>
              <w:t>n 1</w:t>
            </w:r>
            <w:r w:rsidRPr="005A605F">
              <w:rPr>
                <w:rStyle w:val="1IntvwqstCharCharCharChar1"/>
                <w:iCs/>
                <w:smallCaps w:val="0"/>
                <w:lang w:val="es-ES"/>
              </w:rPr>
              <w:tab/>
              <w:t>1</w:t>
            </w:r>
            <w:r w:rsidRPr="005A605F">
              <w:rPr>
                <w:rStyle w:val="1IntvwqstCharCharCharChar1"/>
                <w:iCs/>
                <w:smallCaps w:val="0"/>
                <w:lang w:val="es-ES"/>
              </w:rPr>
              <w:br/>
            </w:r>
            <w:r w:rsidRPr="005A605F">
              <w:rPr>
                <w:rStyle w:val="1IntvwqstCharCharCharChar1"/>
                <w:i/>
                <w:iCs/>
                <w:smallCaps w:val="0"/>
                <w:lang w:val="es-ES"/>
              </w:rPr>
              <w:t>Regi</w:t>
            </w:r>
            <w:r w:rsidR="005A605F">
              <w:rPr>
                <w:rStyle w:val="1IntvwqstCharCharCharChar1"/>
                <w:i/>
                <w:iCs/>
                <w:smallCaps w:val="0"/>
                <w:lang w:val="es-ES"/>
              </w:rPr>
              <w:t>ó</w:t>
            </w:r>
            <w:r w:rsidRPr="005A605F">
              <w:rPr>
                <w:rStyle w:val="1IntvwqstCharCharCharChar1"/>
                <w:i/>
                <w:iCs/>
                <w:smallCaps w:val="0"/>
                <w:lang w:val="es-ES"/>
              </w:rPr>
              <w:t>n 2</w:t>
            </w:r>
            <w:r w:rsidRPr="005A605F">
              <w:rPr>
                <w:rStyle w:val="1IntvwqstCharCharCharChar1"/>
                <w:iCs/>
                <w:smallCaps w:val="0"/>
                <w:lang w:val="es-ES"/>
              </w:rPr>
              <w:tab/>
              <w:t>2</w:t>
            </w:r>
          </w:p>
          <w:p w:rsidR="004A3451" w:rsidRPr="005A605F" w:rsidRDefault="004A3451" w:rsidP="00EE1420">
            <w:pPr>
              <w:tabs>
                <w:tab w:val="right" w:leader="dot" w:pos="3634"/>
              </w:tabs>
              <w:contextualSpacing/>
              <w:rPr>
                <w:rStyle w:val="1IntvwqstCharCharCharChar1"/>
                <w:iCs/>
                <w:smallCaps w:val="0"/>
                <w:lang w:val="es-ES"/>
              </w:rPr>
            </w:pPr>
            <w:r w:rsidRPr="005A605F">
              <w:rPr>
                <w:rStyle w:val="1IntvwqstCharCharCharChar1"/>
                <w:i/>
                <w:iCs/>
                <w:smallCaps w:val="0"/>
                <w:lang w:val="es-ES"/>
              </w:rPr>
              <w:t>Regi</w:t>
            </w:r>
            <w:r w:rsidR="005A605F">
              <w:rPr>
                <w:rStyle w:val="1IntvwqstCharCharCharChar1"/>
                <w:i/>
                <w:iCs/>
                <w:smallCaps w:val="0"/>
                <w:lang w:val="es-ES"/>
              </w:rPr>
              <w:t>ó</w:t>
            </w:r>
            <w:r w:rsidRPr="005A605F">
              <w:rPr>
                <w:rStyle w:val="1IntvwqstCharCharCharChar1"/>
                <w:i/>
                <w:iCs/>
                <w:smallCaps w:val="0"/>
                <w:lang w:val="es-ES"/>
              </w:rPr>
              <w:t>n 3</w:t>
            </w:r>
            <w:r w:rsidRPr="005A605F">
              <w:rPr>
                <w:rStyle w:val="1IntvwqstCharCharCharChar1"/>
                <w:iCs/>
                <w:smallCaps w:val="0"/>
                <w:lang w:val="es-ES"/>
              </w:rPr>
              <w:tab/>
              <w:t>3</w:t>
            </w:r>
            <w:r w:rsidRPr="005A605F">
              <w:rPr>
                <w:rStyle w:val="1IntvwqstCharCharCharChar1"/>
                <w:iCs/>
                <w:smallCaps w:val="0"/>
                <w:lang w:val="es-ES"/>
              </w:rPr>
              <w:br/>
            </w:r>
            <w:r w:rsidRPr="005A605F">
              <w:rPr>
                <w:rStyle w:val="1IntvwqstCharCharCharChar1"/>
                <w:i/>
                <w:iCs/>
                <w:smallCaps w:val="0"/>
                <w:lang w:val="es-ES"/>
              </w:rPr>
              <w:t>Regi</w:t>
            </w:r>
            <w:r w:rsidR="005A605F">
              <w:rPr>
                <w:rStyle w:val="1IntvwqstCharCharCharChar1"/>
                <w:i/>
                <w:iCs/>
                <w:smallCaps w:val="0"/>
                <w:lang w:val="es-ES"/>
              </w:rPr>
              <w:t>ó</w:t>
            </w:r>
            <w:r w:rsidRPr="005A605F">
              <w:rPr>
                <w:rStyle w:val="1IntvwqstCharCharCharChar1"/>
                <w:i/>
                <w:iCs/>
                <w:smallCaps w:val="0"/>
                <w:lang w:val="es-ES"/>
              </w:rPr>
              <w:t>n 4</w:t>
            </w:r>
            <w:r w:rsidRPr="005A605F">
              <w:rPr>
                <w:rStyle w:val="1IntvwqstCharCharCharChar1"/>
                <w:iCs/>
                <w:smallCaps w:val="0"/>
                <w:lang w:val="es-ES"/>
              </w:rPr>
              <w:tab/>
              <w:t>4</w:t>
            </w:r>
          </w:p>
          <w:p w:rsidR="004A3451" w:rsidRPr="005A605F" w:rsidRDefault="004A3451" w:rsidP="005A605F">
            <w:pPr>
              <w:tabs>
                <w:tab w:val="right" w:leader="dot" w:pos="3634"/>
              </w:tabs>
              <w:contextualSpacing/>
              <w:rPr>
                <w:rStyle w:val="1IntvwqstCharCharCharChar1"/>
                <w:i/>
                <w:smallCaps w:val="0"/>
                <w:lang w:val="es-ES"/>
              </w:rPr>
            </w:pPr>
            <w:r w:rsidRPr="005A605F">
              <w:rPr>
                <w:rStyle w:val="1IntvwqstCharCharCharChar1"/>
                <w:i/>
                <w:iCs/>
                <w:smallCaps w:val="0"/>
                <w:lang w:val="es-ES"/>
              </w:rPr>
              <w:t>Regi</w:t>
            </w:r>
            <w:r w:rsidR="005A605F">
              <w:rPr>
                <w:rStyle w:val="1IntvwqstCharCharCharChar1"/>
                <w:i/>
                <w:iCs/>
                <w:smallCaps w:val="0"/>
                <w:lang w:val="es-ES"/>
              </w:rPr>
              <w:t>ó</w:t>
            </w:r>
            <w:r w:rsidRPr="005A605F">
              <w:rPr>
                <w:rStyle w:val="1IntvwqstCharCharCharChar1"/>
                <w:i/>
                <w:iCs/>
                <w:smallCaps w:val="0"/>
                <w:lang w:val="es-ES"/>
              </w:rPr>
              <w:t>n 5</w:t>
            </w:r>
            <w:r w:rsidRPr="005A605F">
              <w:rPr>
                <w:rStyle w:val="1IntvwqstCharCharCharChar1"/>
                <w:iCs/>
                <w:smallCaps w:val="0"/>
                <w:lang w:val="es-ES"/>
              </w:rPr>
              <w:tab/>
              <w:t>5</w:t>
            </w:r>
            <w:r w:rsidRPr="005A605F">
              <w:rPr>
                <w:rStyle w:val="1IntvwqstCharCharCharChar1"/>
                <w:iCs/>
                <w:smallCaps w:val="0"/>
                <w:lang w:val="es-ES"/>
              </w:rPr>
              <w:br/>
            </w:r>
            <w:r w:rsidRPr="005A605F">
              <w:rPr>
                <w:rStyle w:val="1IntvwqstCharCharCharChar1"/>
                <w:i/>
                <w:iCs/>
                <w:smallCaps w:val="0"/>
                <w:lang w:val="es-ES"/>
              </w:rPr>
              <w:t>Regi</w:t>
            </w:r>
            <w:r w:rsidR="005A605F">
              <w:rPr>
                <w:rStyle w:val="1IntvwqstCharCharCharChar1"/>
                <w:i/>
                <w:iCs/>
                <w:smallCaps w:val="0"/>
                <w:lang w:val="es-ES"/>
              </w:rPr>
              <w:t>ó</w:t>
            </w:r>
            <w:r w:rsidRPr="005A605F">
              <w:rPr>
                <w:rStyle w:val="1IntvwqstCharCharCharChar1"/>
                <w:i/>
                <w:iCs/>
                <w:smallCaps w:val="0"/>
                <w:lang w:val="es-ES"/>
              </w:rPr>
              <w:t>n 6</w:t>
            </w:r>
            <w:r w:rsidRPr="005A605F">
              <w:rPr>
                <w:rStyle w:val="1IntvwqstCharCharCharChar1"/>
                <w:iCs/>
                <w:smallCaps w:val="0"/>
                <w:lang w:val="es-ES"/>
              </w:rPr>
              <w:tab/>
              <w:t>6</w:t>
            </w:r>
          </w:p>
        </w:tc>
        <w:tc>
          <w:tcPr>
            <w:tcW w:w="1812" w:type="pct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4A3451" w:rsidRPr="005A605F" w:rsidRDefault="005A605F" w:rsidP="002876D5">
            <w:pPr>
              <w:pStyle w:val="Responsecategs"/>
              <w:tabs>
                <w:tab w:val="right" w:leader="dot" w:pos="4320"/>
              </w:tabs>
              <w:ind w:left="0" w:firstLine="0"/>
              <w:contextualSpacing/>
              <w:rPr>
                <w:lang w:val="es-ES"/>
              </w:rPr>
            </w:pPr>
            <w:r w:rsidRPr="000E09BB">
              <w:rPr>
                <w:lang w:val="es-ES"/>
              </w:rPr>
              <w:t xml:space="preserve">Nombre y número del </w:t>
            </w:r>
            <w:r>
              <w:rPr>
                <w:lang w:val="es-ES"/>
              </w:rPr>
              <w:t>mapeador</w:t>
            </w:r>
            <w:r w:rsidR="004A3451" w:rsidRPr="005A605F">
              <w:rPr>
                <w:lang w:val="es-ES"/>
              </w:rPr>
              <w:t>:</w:t>
            </w:r>
          </w:p>
        </w:tc>
      </w:tr>
      <w:tr w:rsidR="00AA54C4" w:rsidRPr="004959CD" w:rsidTr="009E13E0">
        <w:trPr>
          <w:cantSplit/>
          <w:trHeight w:val="299"/>
          <w:jc w:val="center"/>
        </w:trPr>
        <w:tc>
          <w:tcPr>
            <w:tcW w:w="1835" w:type="pct"/>
            <w:gridSpan w:val="4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:rsidR="004A3451" w:rsidRPr="004959CD" w:rsidRDefault="004A3451" w:rsidP="002876D5">
            <w:pPr>
              <w:pStyle w:val="Responsecategs"/>
              <w:tabs>
                <w:tab w:val="clear" w:pos="3942"/>
                <w:tab w:val="right" w:leader="dot" w:pos="4395"/>
              </w:tabs>
              <w:ind w:left="0" w:firstLine="0"/>
              <w:contextualSpacing/>
              <w:jc w:val="right"/>
              <w:rPr>
                <w:lang w:val="en-GB"/>
              </w:rPr>
            </w:pPr>
            <w:r w:rsidRPr="004959CD">
              <w:rPr>
                <w:lang w:val="en-GB"/>
              </w:rPr>
              <w:t>___  ___  ___  ___  ___  ___  ___  ___  ___</w:t>
            </w:r>
            <w:r w:rsidR="009E2880">
              <w:rPr>
                <w:lang w:val="en-GB"/>
              </w:rPr>
              <w:t xml:space="preserve">  ___</w:t>
            </w:r>
          </w:p>
        </w:tc>
        <w:tc>
          <w:tcPr>
            <w:tcW w:w="1353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3451" w:rsidRPr="004959CD" w:rsidRDefault="004A3451" w:rsidP="002876D5">
            <w:pPr>
              <w:pStyle w:val="Responsecategs"/>
              <w:tabs>
                <w:tab w:val="clear" w:pos="3942"/>
                <w:tab w:val="right" w:leader="dot" w:pos="4320"/>
              </w:tabs>
              <w:ind w:left="0" w:firstLine="0"/>
              <w:contextualSpacing/>
              <w:jc w:val="right"/>
              <w:rPr>
                <w:lang w:val="en-GB"/>
              </w:rPr>
            </w:pPr>
          </w:p>
        </w:tc>
        <w:tc>
          <w:tcPr>
            <w:tcW w:w="1812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:rsidR="004A3451" w:rsidRPr="004959CD" w:rsidRDefault="004A3451" w:rsidP="005A605F">
            <w:pPr>
              <w:pStyle w:val="Responsecategs"/>
              <w:tabs>
                <w:tab w:val="clear" w:pos="3942"/>
                <w:tab w:val="right" w:pos="4902"/>
              </w:tabs>
              <w:ind w:left="0" w:firstLine="0"/>
              <w:contextualSpacing/>
              <w:rPr>
                <w:lang w:val="en-GB"/>
              </w:rPr>
            </w:pPr>
            <w:r w:rsidRPr="004959CD">
              <w:rPr>
                <w:lang w:val="en-GB"/>
              </w:rPr>
              <w:t>N</w:t>
            </w:r>
            <w:r w:rsidR="005A605F">
              <w:rPr>
                <w:lang w:val="en-GB"/>
              </w:rPr>
              <w:t>ombr</w:t>
            </w:r>
            <w:r w:rsidRPr="004959CD">
              <w:rPr>
                <w:lang w:val="en-GB"/>
              </w:rPr>
              <w:t>e</w:t>
            </w:r>
            <w:r>
              <w:rPr>
                <w:lang w:val="en-GB"/>
              </w:rPr>
              <w:tab/>
            </w:r>
            <w:r w:rsidR="002874C7">
              <w:rPr>
                <w:lang w:val="en-GB"/>
              </w:rPr>
              <w:t>___</w:t>
            </w:r>
            <w:r w:rsidR="000B2DF9">
              <w:rPr>
                <w:lang w:val="en-GB"/>
              </w:rPr>
              <w:t>_______________________</w:t>
            </w:r>
            <w:r w:rsidRPr="004959CD">
              <w:rPr>
                <w:lang w:val="en-GB"/>
              </w:rPr>
              <w:t>___  ___</w:t>
            </w:r>
          </w:p>
        </w:tc>
      </w:tr>
      <w:tr w:rsidR="00AA54C4" w:rsidRPr="00A00A24" w:rsidTr="009E13E0">
        <w:trPr>
          <w:cantSplit/>
          <w:jc w:val="center"/>
        </w:trPr>
        <w:tc>
          <w:tcPr>
            <w:tcW w:w="1835" w:type="pct"/>
            <w:gridSpan w:val="4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4A3451" w:rsidRPr="005A605F" w:rsidRDefault="005A605F" w:rsidP="002876D5">
            <w:pPr>
              <w:pStyle w:val="Responsecategs"/>
              <w:tabs>
                <w:tab w:val="clear" w:pos="3942"/>
                <w:tab w:val="right" w:leader="dot" w:pos="4284"/>
              </w:tabs>
              <w:ind w:left="0" w:firstLine="0"/>
              <w:contextualSpacing/>
              <w:rPr>
                <w:smallCaps/>
                <w:lang w:val="es-ES"/>
              </w:rPr>
            </w:pPr>
            <w:r w:rsidRPr="005A605F">
              <w:rPr>
                <w:rStyle w:val="1IntvwqstCharCharCharChar1"/>
                <w:smallCaps w:val="0"/>
                <w:lang w:val="es-ES"/>
              </w:rPr>
              <w:t>Nombre y código de localidad</w:t>
            </w:r>
            <w:r w:rsidR="004A3451" w:rsidRPr="005A605F">
              <w:rPr>
                <w:rStyle w:val="1IntvwqstCharCharCharChar1"/>
                <w:smallCaps w:val="0"/>
                <w:lang w:val="es-ES"/>
              </w:rPr>
              <w:t>:</w:t>
            </w:r>
          </w:p>
        </w:tc>
        <w:tc>
          <w:tcPr>
            <w:tcW w:w="1353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3451" w:rsidRPr="005A605F" w:rsidRDefault="004A3451" w:rsidP="002876D5">
            <w:pPr>
              <w:pStyle w:val="Responsecategs"/>
              <w:tabs>
                <w:tab w:val="right" w:leader="dot" w:pos="4320"/>
              </w:tabs>
              <w:ind w:left="0" w:firstLine="0"/>
              <w:contextualSpacing/>
              <w:rPr>
                <w:lang w:val="es-ES"/>
              </w:rPr>
            </w:pPr>
          </w:p>
        </w:tc>
        <w:tc>
          <w:tcPr>
            <w:tcW w:w="1812" w:type="pct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4A3451" w:rsidRPr="005A605F" w:rsidRDefault="005A605F" w:rsidP="002876D5">
            <w:pPr>
              <w:pStyle w:val="Responsecategs"/>
              <w:tabs>
                <w:tab w:val="right" w:leader="dot" w:pos="4320"/>
              </w:tabs>
              <w:ind w:left="0" w:firstLine="0"/>
              <w:contextualSpacing/>
              <w:rPr>
                <w:lang w:val="es-ES"/>
              </w:rPr>
            </w:pPr>
            <w:r w:rsidRPr="000E09BB">
              <w:rPr>
                <w:lang w:val="es-ES"/>
              </w:rPr>
              <w:t xml:space="preserve">Nombre y número del </w:t>
            </w:r>
            <w:r>
              <w:rPr>
                <w:lang w:val="es-ES"/>
              </w:rPr>
              <w:t>listador</w:t>
            </w:r>
            <w:r w:rsidR="004A3451" w:rsidRPr="005A605F">
              <w:rPr>
                <w:lang w:val="es-ES"/>
              </w:rPr>
              <w:t>:</w:t>
            </w:r>
          </w:p>
        </w:tc>
      </w:tr>
      <w:tr w:rsidR="00AA54C4" w:rsidRPr="004959CD" w:rsidTr="009E13E0">
        <w:trPr>
          <w:cantSplit/>
          <w:trHeight w:val="317"/>
          <w:jc w:val="center"/>
        </w:trPr>
        <w:tc>
          <w:tcPr>
            <w:tcW w:w="1835" w:type="pct"/>
            <w:gridSpan w:val="4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4A3451" w:rsidRPr="004959CD" w:rsidRDefault="004A3451" w:rsidP="005A605F">
            <w:pPr>
              <w:pStyle w:val="Responsecategs"/>
              <w:tabs>
                <w:tab w:val="clear" w:pos="3942"/>
                <w:tab w:val="right" w:pos="4969"/>
              </w:tabs>
              <w:ind w:left="0" w:firstLine="0"/>
              <w:contextualSpacing/>
              <w:rPr>
                <w:lang w:val="en-GB"/>
              </w:rPr>
            </w:pPr>
            <w:r w:rsidRPr="004959CD">
              <w:rPr>
                <w:lang w:val="en-GB"/>
              </w:rPr>
              <w:t>N</w:t>
            </w:r>
            <w:r w:rsidR="005A605F">
              <w:rPr>
                <w:lang w:val="en-GB"/>
              </w:rPr>
              <w:t>ombr</w:t>
            </w:r>
            <w:r w:rsidRPr="004959CD">
              <w:rPr>
                <w:lang w:val="en-GB"/>
              </w:rPr>
              <w:t>e</w:t>
            </w:r>
            <w:r>
              <w:rPr>
                <w:lang w:val="en-GB"/>
              </w:rPr>
              <w:tab/>
            </w:r>
            <w:r w:rsidR="002874C7">
              <w:rPr>
                <w:lang w:val="en-GB"/>
              </w:rPr>
              <w:t>_____</w:t>
            </w:r>
            <w:r>
              <w:rPr>
                <w:lang w:val="en-GB"/>
              </w:rPr>
              <w:t xml:space="preserve">_________________________  </w:t>
            </w:r>
            <w:r w:rsidRPr="004959CD">
              <w:rPr>
                <w:lang w:val="en-GB"/>
              </w:rPr>
              <w:t>___  ___</w:t>
            </w:r>
          </w:p>
        </w:tc>
        <w:tc>
          <w:tcPr>
            <w:tcW w:w="1353" w:type="pct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451" w:rsidRPr="004959CD" w:rsidRDefault="004A3451" w:rsidP="002876D5">
            <w:pPr>
              <w:pStyle w:val="Responsecategs"/>
              <w:tabs>
                <w:tab w:val="right" w:leader="dot" w:pos="4320"/>
              </w:tabs>
              <w:ind w:left="0" w:firstLine="0"/>
              <w:contextualSpacing/>
              <w:rPr>
                <w:lang w:val="en-GB"/>
              </w:rPr>
            </w:pPr>
          </w:p>
        </w:tc>
        <w:tc>
          <w:tcPr>
            <w:tcW w:w="1812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4A3451" w:rsidRPr="004959CD" w:rsidRDefault="004A3451" w:rsidP="005A605F">
            <w:pPr>
              <w:pStyle w:val="Responsecategs"/>
              <w:tabs>
                <w:tab w:val="clear" w:pos="3942"/>
                <w:tab w:val="right" w:pos="4898"/>
              </w:tabs>
              <w:ind w:left="0" w:firstLine="0"/>
              <w:contextualSpacing/>
              <w:rPr>
                <w:lang w:val="en-GB"/>
              </w:rPr>
            </w:pPr>
            <w:r w:rsidRPr="004959CD">
              <w:rPr>
                <w:lang w:val="en-GB"/>
              </w:rPr>
              <w:t>N</w:t>
            </w:r>
            <w:r w:rsidR="005A605F">
              <w:rPr>
                <w:lang w:val="en-GB"/>
              </w:rPr>
              <w:t>ombr</w:t>
            </w:r>
            <w:r w:rsidRPr="004959CD">
              <w:rPr>
                <w:lang w:val="en-GB"/>
              </w:rPr>
              <w:t>e</w:t>
            </w:r>
            <w:r w:rsidR="000B2DF9">
              <w:rPr>
                <w:lang w:val="en-GB"/>
              </w:rPr>
              <w:tab/>
              <w:t>_______________________</w:t>
            </w:r>
            <w:r>
              <w:rPr>
                <w:lang w:val="en-GB"/>
              </w:rPr>
              <w:t xml:space="preserve">___  </w:t>
            </w:r>
            <w:r w:rsidRPr="004959CD">
              <w:rPr>
                <w:lang w:val="en-GB"/>
              </w:rPr>
              <w:t>___  ___</w:t>
            </w:r>
          </w:p>
        </w:tc>
      </w:tr>
      <w:tr w:rsidR="005A605F" w:rsidRPr="004959CD" w:rsidTr="009E13E0">
        <w:trPr>
          <w:cantSplit/>
          <w:trHeight w:val="532"/>
          <w:jc w:val="center"/>
        </w:trPr>
        <w:tc>
          <w:tcPr>
            <w:tcW w:w="1835" w:type="pct"/>
            <w:gridSpan w:val="4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4A3451" w:rsidRPr="005A605F" w:rsidRDefault="005A605F" w:rsidP="00EE1420">
            <w:pPr>
              <w:pStyle w:val="Responsecategs"/>
              <w:tabs>
                <w:tab w:val="clear" w:pos="3942"/>
                <w:tab w:val="right" w:pos="4969"/>
              </w:tabs>
              <w:ind w:left="0" w:firstLine="0"/>
              <w:contextualSpacing/>
              <w:rPr>
                <w:lang w:val="es-ES"/>
              </w:rPr>
            </w:pPr>
            <w:r w:rsidRPr="005A605F">
              <w:rPr>
                <w:lang w:val="es-ES"/>
              </w:rPr>
              <w:t>Número de conglomerado de MICS</w:t>
            </w:r>
            <w:r w:rsidR="004A3451" w:rsidRPr="005A605F">
              <w:rPr>
                <w:lang w:val="es-ES"/>
              </w:rPr>
              <w:t>:</w:t>
            </w:r>
            <w:r w:rsidR="004A3451" w:rsidRPr="005A605F">
              <w:rPr>
                <w:lang w:val="es-ES"/>
              </w:rPr>
              <w:tab/>
              <w:t>___  ___  ___</w:t>
            </w:r>
          </w:p>
        </w:tc>
        <w:tc>
          <w:tcPr>
            <w:tcW w:w="1353" w:type="pct"/>
            <w:gridSpan w:val="5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3451" w:rsidRPr="005A605F" w:rsidRDefault="004A3451" w:rsidP="002876D5">
            <w:pPr>
              <w:pStyle w:val="Responsecategs"/>
              <w:tabs>
                <w:tab w:val="right" w:leader="dot" w:pos="4320"/>
              </w:tabs>
              <w:ind w:left="0" w:firstLine="0"/>
              <w:contextualSpacing/>
              <w:rPr>
                <w:lang w:val="es-ES"/>
              </w:rPr>
            </w:pPr>
          </w:p>
        </w:tc>
        <w:tc>
          <w:tcPr>
            <w:tcW w:w="653" w:type="pct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4A3451" w:rsidRPr="000F370E" w:rsidRDefault="005A605F" w:rsidP="00EE1420">
            <w:pPr>
              <w:pStyle w:val="Responsecategs"/>
              <w:tabs>
                <w:tab w:val="clear" w:pos="3942"/>
                <w:tab w:val="right" w:pos="1658"/>
              </w:tabs>
              <w:ind w:left="0" w:firstLine="0"/>
              <w:contextualSpacing/>
              <w:rPr>
                <w:lang w:val="en-GB"/>
              </w:rPr>
            </w:pPr>
            <w:r>
              <w:rPr>
                <w:lang w:val="en-GB"/>
              </w:rPr>
              <w:t>Página núm.</w:t>
            </w:r>
            <w:r w:rsidR="004A3451" w:rsidRPr="000F370E">
              <w:rPr>
                <w:lang w:val="en-GB"/>
              </w:rPr>
              <w:t>.:</w:t>
            </w:r>
            <w:r w:rsidR="002874C7">
              <w:rPr>
                <w:lang w:val="en-GB"/>
              </w:rPr>
              <w:tab/>
              <w:t>___  ___</w:t>
            </w:r>
          </w:p>
        </w:tc>
        <w:tc>
          <w:tcPr>
            <w:tcW w:w="1159" w:type="pct"/>
            <w:gridSpan w:val="5"/>
            <w:tcBorders>
              <w:top w:val="single" w:sz="4" w:space="0" w:color="auto"/>
              <w:left w:val="single" w:sz="4" w:space="0" w:color="auto"/>
              <w:bottom w:val="double" w:sz="4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4A3451" w:rsidRPr="004959CD" w:rsidRDefault="005A605F" w:rsidP="005A605F">
            <w:pPr>
              <w:pStyle w:val="Responsecategs"/>
              <w:tabs>
                <w:tab w:val="clear" w:pos="3942"/>
                <w:tab w:val="right" w:pos="3081"/>
              </w:tabs>
              <w:ind w:left="0" w:firstLine="0"/>
              <w:contextualSpacing/>
              <w:rPr>
                <w:lang w:val="en-GB"/>
              </w:rPr>
            </w:pPr>
            <w:r>
              <w:rPr>
                <w:lang w:val="en-GB"/>
              </w:rPr>
              <w:t>Núm. total de pág.</w:t>
            </w:r>
            <w:r w:rsidR="004A3451">
              <w:rPr>
                <w:lang w:val="en-GB"/>
              </w:rPr>
              <w:t>:</w:t>
            </w:r>
            <w:r w:rsidR="000F370E">
              <w:rPr>
                <w:lang w:val="en-GB"/>
              </w:rPr>
              <w:tab/>
              <w:t>___</w:t>
            </w:r>
            <w:r w:rsidR="002874C7">
              <w:rPr>
                <w:lang w:val="en-GB"/>
              </w:rPr>
              <w:t xml:space="preserve">  ___</w:t>
            </w:r>
          </w:p>
        </w:tc>
      </w:tr>
      <w:tr w:rsidR="005A605F" w:rsidTr="009E1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cantSplit/>
          <w:trHeight w:val="552"/>
          <w:jc w:val="center"/>
        </w:trPr>
        <w:tc>
          <w:tcPr>
            <w:tcW w:w="620" w:type="pct"/>
            <w:gridSpan w:val="2"/>
            <w:tcBorders>
              <w:top w:val="double" w:sz="7" w:space="0" w:color="000000"/>
              <w:left w:val="double" w:sz="7" w:space="0" w:color="000000"/>
              <w:bottom w:val="single" w:sz="8" w:space="0" w:color="000000"/>
              <w:right w:val="double" w:sz="4" w:space="0" w:color="000000"/>
            </w:tcBorders>
            <w:shd w:val="clear" w:color="auto" w:fill="92CDDC"/>
            <w:vAlign w:val="center"/>
          </w:tcPr>
          <w:p w:rsidR="00EB2E3C" w:rsidRPr="000F370E" w:rsidRDefault="005A605F" w:rsidP="00AE1680">
            <w:pPr>
              <w:tabs>
                <w:tab w:val="center" w:pos="33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</w:pPr>
            <w:r>
              <w:rPr>
                <w:rFonts w:ascii="Arial" w:hAnsi="Arial"/>
                <w:i/>
                <w:sz w:val="16"/>
              </w:rPr>
              <w:t>Dejar en blanco</w:t>
            </w:r>
          </w:p>
        </w:tc>
        <w:tc>
          <w:tcPr>
            <w:tcW w:w="331" w:type="pct"/>
            <w:vMerge w:val="restart"/>
            <w:tcBorders>
              <w:top w:val="double" w:sz="4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</w:tcPr>
          <w:p w:rsidR="00EB2E3C" w:rsidRPr="005A605F" w:rsidRDefault="005A605F" w:rsidP="002876D5">
            <w:pPr>
              <w:tabs>
                <w:tab w:val="center" w:pos="285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8"/>
                <w:lang w:val="es-ES"/>
              </w:rPr>
            </w:pPr>
            <w:r w:rsidRPr="005A605F">
              <w:rPr>
                <w:rFonts w:ascii="Arial" w:hAnsi="Arial"/>
                <w:sz w:val="18"/>
                <w:lang w:val="es-ES"/>
              </w:rPr>
              <w:t>Número de serie de la estructura</w:t>
            </w:r>
          </w:p>
        </w:tc>
        <w:tc>
          <w:tcPr>
            <w:tcW w:w="964" w:type="pct"/>
            <w:gridSpan w:val="2"/>
            <w:vMerge w:val="restart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EB2E3C" w:rsidRPr="005A605F" w:rsidRDefault="005A605F" w:rsidP="002876D5">
            <w:pPr>
              <w:tabs>
                <w:tab w:val="center" w:pos="1729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8"/>
                <w:lang w:val="es-ES"/>
              </w:rPr>
            </w:pPr>
            <w:r w:rsidRPr="005A605F">
              <w:rPr>
                <w:rFonts w:ascii="Arial" w:hAnsi="Arial"/>
                <w:sz w:val="18"/>
                <w:lang w:val="es-ES"/>
              </w:rPr>
              <w:t>Dirección/ descripción de la estructura</w:t>
            </w:r>
          </w:p>
        </w:tc>
        <w:tc>
          <w:tcPr>
            <w:tcW w:w="419" w:type="pct"/>
            <w:gridSpan w:val="2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E3C" w:rsidRPr="00C7504F" w:rsidRDefault="005A605F" w:rsidP="002876D5">
            <w:pPr>
              <w:tabs>
                <w:tab w:val="center" w:pos="505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8"/>
                <w:lang w:val="es-ES"/>
              </w:rPr>
            </w:pPr>
            <w:r w:rsidRPr="00C7504F">
              <w:rPr>
                <w:rFonts w:ascii="Arial" w:hAnsi="Arial"/>
                <w:sz w:val="18"/>
                <w:lang w:val="es-ES"/>
              </w:rPr>
              <w:t>¿</w:t>
            </w:r>
            <w:r w:rsidR="00EB2E3C" w:rsidRPr="00C7504F">
              <w:rPr>
                <w:rFonts w:ascii="Arial" w:hAnsi="Arial"/>
                <w:sz w:val="18"/>
                <w:lang w:val="es-ES"/>
              </w:rPr>
              <w:t>Residenc</w:t>
            </w:r>
            <w:r w:rsidRPr="00C7504F">
              <w:rPr>
                <w:rFonts w:ascii="Arial" w:hAnsi="Arial"/>
                <w:sz w:val="18"/>
                <w:lang w:val="es-ES"/>
              </w:rPr>
              <w:t>ia</w:t>
            </w:r>
            <w:r w:rsidR="00EB2E3C" w:rsidRPr="00C7504F">
              <w:rPr>
                <w:rFonts w:ascii="Arial" w:hAnsi="Arial"/>
                <w:sz w:val="18"/>
                <w:lang w:val="es-ES"/>
              </w:rPr>
              <w:t>?</w:t>
            </w:r>
          </w:p>
          <w:p w:rsidR="00EB2E3C" w:rsidRPr="00C7504F" w:rsidRDefault="005A605F" w:rsidP="002876D5">
            <w:pPr>
              <w:tabs>
                <w:tab w:val="center" w:pos="505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8"/>
                <w:lang w:val="es-ES"/>
              </w:rPr>
            </w:pPr>
            <w:r w:rsidRPr="00C7504F">
              <w:rPr>
                <w:rFonts w:ascii="Arial" w:hAnsi="Arial"/>
                <w:sz w:val="18"/>
                <w:lang w:val="es-ES"/>
              </w:rPr>
              <w:t>S</w:t>
            </w:r>
            <w:r w:rsidR="00EB2E3C" w:rsidRPr="00C7504F">
              <w:rPr>
                <w:rFonts w:ascii="Arial" w:hAnsi="Arial"/>
                <w:sz w:val="18"/>
                <w:lang w:val="es-ES"/>
              </w:rPr>
              <w:t>/N</w:t>
            </w:r>
          </w:p>
          <w:p w:rsidR="00EB2E3C" w:rsidRPr="00C7504F" w:rsidRDefault="00EB2E3C" w:rsidP="002876D5">
            <w:pPr>
              <w:tabs>
                <w:tab w:val="center" w:pos="505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8"/>
                <w:lang w:val="es-ES"/>
              </w:rPr>
            </w:pPr>
          </w:p>
          <w:p w:rsidR="00EB2E3C" w:rsidRPr="00C7504F" w:rsidRDefault="00C7504F" w:rsidP="00C7504F">
            <w:pPr>
              <w:tabs>
                <w:tab w:val="center" w:pos="505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i/>
                <w:sz w:val="18"/>
                <w:lang w:val="es-ES"/>
              </w:rPr>
            </w:pPr>
            <w:r w:rsidRPr="00C7504F">
              <w:rPr>
                <w:rFonts w:ascii="Arial" w:hAnsi="Arial"/>
                <w:i/>
                <w:sz w:val="14"/>
                <w:lang w:val="es-ES"/>
              </w:rPr>
              <w:t>Si no, anot</w:t>
            </w:r>
            <w:r>
              <w:rPr>
                <w:rFonts w:ascii="Arial" w:hAnsi="Arial"/>
                <w:i/>
                <w:sz w:val="14"/>
                <w:lang w:val="es-ES"/>
              </w:rPr>
              <w:t xml:space="preserve">e </w:t>
            </w:r>
            <w:r w:rsidRPr="00C7504F">
              <w:rPr>
                <w:rFonts w:ascii="Arial" w:hAnsi="Arial"/>
                <w:i/>
                <w:sz w:val="14"/>
                <w:lang w:val="es-ES"/>
              </w:rPr>
              <w:t>observaciones o proceda a la siguiente estructura</w:t>
            </w:r>
          </w:p>
        </w:tc>
        <w:tc>
          <w:tcPr>
            <w:tcW w:w="331" w:type="pct"/>
            <w:vMerge w:val="restart"/>
            <w:tcBorders>
              <w:top w:val="doub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B2E3C" w:rsidRPr="005A605F" w:rsidRDefault="005A605F" w:rsidP="002876D5">
            <w:pPr>
              <w:tabs>
                <w:tab w:val="center" w:pos="375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8"/>
                <w:lang w:val="es-ES"/>
              </w:rPr>
            </w:pPr>
            <w:r w:rsidRPr="005A605F">
              <w:rPr>
                <w:rFonts w:ascii="Arial" w:hAnsi="Arial"/>
                <w:sz w:val="18"/>
                <w:lang w:val="es-ES"/>
              </w:rPr>
              <w:t xml:space="preserve">Número de serie de </w:t>
            </w:r>
            <w:r>
              <w:rPr>
                <w:rFonts w:ascii="Arial" w:hAnsi="Arial"/>
                <w:sz w:val="18"/>
                <w:lang w:val="es-ES"/>
              </w:rPr>
              <w:t xml:space="preserve">HH en </w:t>
            </w:r>
            <w:r w:rsidRPr="005A605F">
              <w:rPr>
                <w:rFonts w:ascii="Arial" w:hAnsi="Arial"/>
                <w:sz w:val="18"/>
                <w:lang w:val="es-ES"/>
              </w:rPr>
              <w:t>la estructura</w:t>
            </w:r>
          </w:p>
        </w:tc>
        <w:tc>
          <w:tcPr>
            <w:tcW w:w="762" w:type="pct"/>
            <w:gridSpan w:val="2"/>
            <w:vMerge w:val="restart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2E3C" w:rsidRPr="00C7504F" w:rsidRDefault="00EB2E3C" w:rsidP="002876D5">
            <w:pPr>
              <w:tabs>
                <w:tab w:val="center" w:pos="13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8"/>
                <w:lang w:val="es-ES"/>
              </w:rPr>
            </w:pPr>
            <w:r w:rsidRPr="00C7504F">
              <w:rPr>
                <w:rFonts w:ascii="Arial" w:hAnsi="Arial"/>
                <w:sz w:val="18"/>
                <w:lang w:val="es-ES"/>
              </w:rPr>
              <w:t>N</w:t>
            </w:r>
            <w:r w:rsidR="00C7504F" w:rsidRPr="00C7504F">
              <w:rPr>
                <w:rFonts w:ascii="Arial" w:hAnsi="Arial"/>
                <w:sz w:val="18"/>
                <w:lang w:val="es-ES"/>
              </w:rPr>
              <w:t>ombre del jefe del hogar</w:t>
            </w:r>
          </w:p>
          <w:p w:rsidR="00EB2E3C" w:rsidRPr="00C7504F" w:rsidRDefault="00EB2E3C" w:rsidP="002876D5">
            <w:pPr>
              <w:tabs>
                <w:tab w:val="center" w:pos="13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8"/>
                <w:lang w:val="es-ES"/>
              </w:rPr>
            </w:pPr>
          </w:p>
          <w:p w:rsidR="00EB2E3C" w:rsidRPr="00C7504F" w:rsidRDefault="00C7504F" w:rsidP="00C7504F">
            <w:pPr>
              <w:tabs>
                <w:tab w:val="center" w:pos="13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i/>
                <w:sz w:val="18"/>
                <w:lang w:val="es-ES"/>
              </w:rPr>
            </w:pPr>
            <w:r w:rsidRPr="00C7504F">
              <w:rPr>
                <w:rFonts w:ascii="Arial" w:hAnsi="Arial"/>
                <w:i/>
                <w:sz w:val="14"/>
                <w:lang w:val="es-ES"/>
              </w:rPr>
              <w:t>Registre el nombre en el momento de</w:t>
            </w:r>
            <w:r>
              <w:rPr>
                <w:rFonts w:ascii="Arial" w:hAnsi="Arial"/>
                <w:i/>
                <w:sz w:val="14"/>
                <w:lang w:val="es-ES"/>
              </w:rPr>
              <w:t>l listado</w:t>
            </w:r>
          </w:p>
        </w:tc>
        <w:tc>
          <w:tcPr>
            <w:tcW w:w="413" w:type="pct"/>
            <w:gridSpan w:val="2"/>
            <w:vMerge w:val="restart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2E3C" w:rsidRPr="00C7504F" w:rsidRDefault="00C7504F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8"/>
                <w:lang w:val="es-ES"/>
              </w:rPr>
            </w:pPr>
            <w:r w:rsidRPr="00C7504F">
              <w:rPr>
                <w:rFonts w:ascii="Arial" w:hAnsi="Arial"/>
                <w:sz w:val="18"/>
                <w:lang w:val="es-ES"/>
              </w:rPr>
              <w:t>¿Hay niños/as menores de 5 en el hogar</w:t>
            </w:r>
            <w:r w:rsidR="00EB2E3C" w:rsidRPr="00C7504F">
              <w:rPr>
                <w:rFonts w:ascii="Arial" w:hAnsi="Arial"/>
                <w:sz w:val="18"/>
                <w:lang w:val="es-ES"/>
              </w:rPr>
              <w:t>?</w:t>
            </w:r>
          </w:p>
          <w:p w:rsidR="00EB2E3C" w:rsidRPr="00640BDC" w:rsidRDefault="00C7504F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</w:t>
            </w:r>
            <w:r w:rsidR="00EB2E3C" w:rsidRPr="00640BDC">
              <w:rPr>
                <w:rFonts w:ascii="Arial" w:hAnsi="Arial"/>
                <w:sz w:val="18"/>
              </w:rPr>
              <w:t>/N</w:t>
            </w:r>
          </w:p>
        </w:tc>
        <w:tc>
          <w:tcPr>
            <w:tcW w:w="555" w:type="pct"/>
            <w:gridSpan w:val="4"/>
            <w:vMerge w:val="restart"/>
            <w:tcBorders>
              <w:top w:val="double" w:sz="4" w:space="0" w:color="000000"/>
              <w:left w:val="single" w:sz="8" w:space="0" w:color="000000"/>
              <w:right w:val="single" w:sz="4" w:space="0" w:color="auto"/>
            </w:tcBorders>
          </w:tcPr>
          <w:p w:rsidR="00EB2E3C" w:rsidRPr="00C7504F" w:rsidRDefault="005A605F" w:rsidP="002876D5">
            <w:pPr>
              <w:contextualSpacing/>
              <w:jc w:val="center"/>
              <w:rPr>
                <w:rFonts w:ascii="Arial" w:hAnsi="Arial"/>
                <w:sz w:val="18"/>
                <w:lang w:val="es-ES"/>
              </w:rPr>
            </w:pPr>
            <w:r w:rsidRPr="00C7504F">
              <w:rPr>
                <w:rFonts w:ascii="Arial" w:hAnsi="Arial"/>
                <w:sz w:val="18"/>
                <w:lang w:val="es-ES"/>
              </w:rPr>
              <w:t>Es</w:t>
            </w:r>
            <w:r w:rsidR="00EB2E3C" w:rsidRPr="00C7504F">
              <w:rPr>
                <w:rFonts w:ascii="Arial" w:hAnsi="Arial"/>
                <w:sz w:val="18"/>
                <w:lang w:val="es-ES"/>
              </w:rPr>
              <w:t>tatus</w:t>
            </w:r>
            <w:r w:rsidR="00787E96" w:rsidRPr="00C7504F">
              <w:rPr>
                <w:rFonts w:ascii="Arial" w:hAnsi="Arial"/>
                <w:sz w:val="18"/>
                <w:lang w:val="es-ES"/>
              </w:rPr>
              <w:t xml:space="preserve"> </w:t>
            </w:r>
            <w:r w:rsidRPr="00C7504F">
              <w:rPr>
                <w:rFonts w:ascii="Arial" w:hAnsi="Arial"/>
                <w:sz w:val="18"/>
                <w:lang w:val="es-ES"/>
              </w:rPr>
              <w:t>de la vivienda</w:t>
            </w:r>
          </w:p>
          <w:p w:rsidR="00EB2E3C" w:rsidRPr="00C7504F" w:rsidRDefault="00EB2E3C" w:rsidP="002876D5">
            <w:pPr>
              <w:contextualSpacing/>
              <w:jc w:val="center"/>
              <w:rPr>
                <w:rFonts w:ascii="Arial" w:hAnsi="Arial"/>
                <w:sz w:val="18"/>
                <w:lang w:val="es-ES"/>
              </w:rPr>
            </w:pPr>
          </w:p>
          <w:p w:rsidR="00EB2E3C" w:rsidRPr="00C7504F" w:rsidRDefault="00EB2E3C" w:rsidP="00EB2E3C">
            <w:pPr>
              <w:contextualSpacing/>
              <w:rPr>
                <w:rFonts w:ascii="Arial" w:hAnsi="Arial"/>
                <w:sz w:val="14"/>
                <w:lang w:val="es-ES"/>
              </w:rPr>
            </w:pPr>
            <w:r w:rsidRPr="00C7504F">
              <w:rPr>
                <w:rFonts w:ascii="Arial" w:hAnsi="Arial"/>
                <w:sz w:val="14"/>
                <w:lang w:val="es-ES"/>
              </w:rPr>
              <w:t>1 Oc</w:t>
            </w:r>
            <w:r w:rsidR="00C7504F" w:rsidRPr="00C7504F">
              <w:rPr>
                <w:rFonts w:ascii="Arial" w:hAnsi="Arial"/>
                <w:sz w:val="14"/>
                <w:lang w:val="es-ES"/>
              </w:rPr>
              <w:t>upada</w:t>
            </w:r>
          </w:p>
          <w:p w:rsidR="00EB2E3C" w:rsidRPr="00C7504F" w:rsidRDefault="00EB2E3C" w:rsidP="00EB2E3C">
            <w:pPr>
              <w:contextualSpacing/>
              <w:rPr>
                <w:rFonts w:ascii="Arial" w:hAnsi="Arial"/>
                <w:sz w:val="14"/>
                <w:lang w:val="es-ES"/>
              </w:rPr>
            </w:pPr>
            <w:r w:rsidRPr="00C7504F">
              <w:rPr>
                <w:rFonts w:ascii="Arial" w:hAnsi="Arial"/>
                <w:sz w:val="14"/>
                <w:lang w:val="es-ES"/>
              </w:rPr>
              <w:t>2 Vacant</w:t>
            </w:r>
            <w:r w:rsidR="00C7504F" w:rsidRPr="00C7504F">
              <w:rPr>
                <w:rFonts w:ascii="Arial" w:hAnsi="Arial"/>
                <w:sz w:val="14"/>
                <w:lang w:val="es-ES"/>
              </w:rPr>
              <w:t>e</w:t>
            </w:r>
          </w:p>
          <w:p w:rsidR="00EB2E3C" w:rsidRPr="00DD3119" w:rsidRDefault="00EB2E3C" w:rsidP="00EB2E3C">
            <w:pPr>
              <w:contextualSpacing/>
              <w:rPr>
                <w:rFonts w:ascii="Arial" w:hAnsi="Arial"/>
                <w:sz w:val="14"/>
              </w:rPr>
            </w:pPr>
            <w:r w:rsidRPr="00DD3119">
              <w:rPr>
                <w:rFonts w:ascii="Arial" w:hAnsi="Arial"/>
                <w:sz w:val="14"/>
              </w:rPr>
              <w:t xml:space="preserve">3 </w:t>
            </w:r>
            <w:r w:rsidR="00C7504F">
              <w:rPr>
                <w:rFonts w:ascii="Arial" w:hAnsi="Arial"/>
                <w:sz w:val="14"/>
              </w:rPr>
              <w:t>Ausente temp.</w:t>
            </w:r>
          </w:p>
          <w:p w:rsidR="00DD3119" w:rsidRPr="00EB2E3C" w:rsidRDefault="00DD3119" w:rsidP="00C7504F">
            <w:pPr>
              <w:contextualSpacing/>
              <w:rPr>
                <w:rFonts w:ascii="Arial" w:hAnsi="Arial"/>
                <w:sz w:val="18"/>
              </w:rPr>
            </w:pPr>
            <w:r w:rsidRPr="00DD3119">
              <w:rPr>
                <w:rFonts w:ascii="Arial" w:hAnsi="Arial"/>
                <w:sz w:val="14"/>
              </w:rPr>
              <w:t>6 Ot</w:t>
            </w:r>
            <w:r w:rsidR="00C7504F">
              <w:rPr>
                <w:rFonts w:ascii="Arial" w:hAnsi="Arial"/>
                <w:sz w:val="14"/>
              </w:rPr>
              <w:t xml:space="preserve">ro </w:t>
            </w:r>
            <w:r w:rsidRPr="00DD3119">
              <w:rPr>
                <w:rFonts w:ascii="Arial" w:hAnsi="Arial"/>
                <w:sz w:val="14"/>
              </w:rPr>
              <w:t>(</w:t>
            </w:r>
            <w:r w:rsidR="00C7504F">
              <w:rPr>
                <w:rFonts w:ascii="Arial" w:hAnsi="Arial"/>
                <w:sz w:val="14"/>
              </w:rPr>
              <w:t>especif.</w:t>
            </w:r>
            <w:r w:rsidRPr="00DD3119">
              <w:rPr>
                <w:rFonts w:ascii="Arial" w:hAnsi="Arial"/>
                <w:sz w:val="14"/>
              </w:rPr>
              <w:t>)</w:t>
            </w:r>
          </w:p>
        </w:tc>
        <w:tc>
          <w:tcPr>
            <w:tcW w:w="604" w:type="pct"/>
            <w:vMerge w:val="restart"/>
            <w:tcBorders>
              <w:top w:val="double" w:sz="4" w:space="0" w:color="000000"/>
              <w:left w:val="single" w:sz="4" w:space="0" w:color="auto"/>
              <w:right w:val="double" w:sz="4" w:space="0" w:color="000000"/>
            </w:tcBorders>
          </w:tcPr>
          <w:p w:rsidR="00EB2E3C" w:rsidRPr="00EB2E3C" w:rsidRDefault="00EB2E3C" w:rsidP="00EB2E3C">
            <w:pPr>
              <w:tabs>
                <w:tab w:val="center" w:pos="1455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8"/>
              </w:rPr>
            </w:pPr>
            <w:r w:rsidRPr="00640BDC">
              <w:rPr>
                <w:rFonts w:ascii="Arial" w:hAnsi="Arial"/>
                <w:sz w:val="18"/>
              </w:rPr>
              <w:t>Observa</w:t>
            </w:r>
            <w:r w:rsidR="005A605F">
              <w:rPr>
                <w:rFonts w:ascii="Arial" w:hAnsi="Arial"/>
                <w:sz w:val="18"/>
              </w:rPr>
              <w:t>ciones</w:t>
            </w:r>
          </w:p>
          <w:p w:rsidR="00EB2E3C" w:rsidRDefault="00EB2E3C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EB2E3C" w:rsidRDefault="00EB2E3C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EB2E3C" w:rsidRDefault="00EB2E3C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EB2E3C" w:rsidRDefault="00EB2E3C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EB2E3C" w:rsidRDefault="00EB2E3C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EB2E3C" w:rsidRPr="00640BDC" w:rsidRDefault="00EB2E3C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8"/>
              </w:rPr>
            </w:pPr>
          </w:p>
        </w:tc>
      </w:tr>
      <w:tr w:rsidR="005A605F" w:rsidTr="009E1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cantSplit/>
          <w:trHeight w:val="207"/>
          <w:jc w:val="center"/>
        </w:trPr>
        <w:tc>
          <w:tcPr>
            <w:tcW w:w="321" w:type="pct"/>
            <w:vMerge w:val="restart"/>
            <w:tcBorders>
              <w:top w:val="single" w:sz="8" w:space="0" w:color="000000"/>
              <w:left w:val="double" w:sz="4" w:space="0" w:color="000000"/>
              <w:right w:val="single" w:sz="8" w:space="0" w:color="000000"/>
            </w:tcBorders>
            <w:shd w:val="clear" w:color="auto" w:fill="92CDDC"/>
            <w:vAlign w:val="center"/>
          </w:tcPr>
          <w:p w:rsidR="00EB2E3C" w:rsidRPr="00640BDC" w:rsidRDefault="00EE1420" w:rsidP="005A605F">
            <w:pPr>
              <w:tabs>
                <w:tab w:val="center" w:pos="33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HH </w:t>
            </w:r>
            <w:r w:rsidR="00EB2E3C" w:rsidRPr="00640BDC">
              <w:rPr>
                <w:rFonts w:ascii="Arial" w:hAnsi="Arial"/>
                <w:sz w:val="18"/>
              </w:rPr>
              <w:t>selec</w:t>
            </w:r>
            <w:r w:rsidR="005A605F">
              <w:rPr>
                <w:rFonts w:ascii="Arial" w:hAnsi="Arial"/>
                <w:sz w:val="18"/>
              </w:rPr>
              <w:t>cionados para hombres</w:t>
            </w:r>
          </w:p>
        </w:tc>
        <w:tc>
          <w:tcPr>
            <w:tcW w:w="299" w:type="pct"/>
            <w:vMerge w:val="restart"/>
            <w:tcBorders>
              <w:top w:val="single" w:sz="8" w:space="0" w:color="000000"/>
              <w:left w:val="single" w:sz="8" w:space="0" w:color="000000"/>
              <w:right w:val="double" w:sz="4" w:space="0" w:color="000000"/>
            </w:tcBorders>
            <w:shd w:val="clear" w:color="auto" w:fill="92CDDC"/>
            <w:vAlign w:val="center"/>
          </w:tcPr>
          <w:p w:rsidR="00EB2E3C" w:rsidRPr="00640BDC" w:rsidRDefault="005A605F" w:rsidP="005A605F">
            <w:pPr>
              <w:tabs>
                <w:tab w:val="center" w:pos="375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Número de </w:t>
            </w:r>
            <w:r w:rsidR="00EB2E3C" w:rsidRPr="00640BDC">
              <w:rPr>
                <w:rFonts w:ascii="Arial" w:hAnsi="Arial"/>
                <w:sz w:val="18"/>
              </w:rPr>
              <w:t xml:space="preserve">HH </w:t>
            </w:r>
          </w:p>
        </w:tc>
        <w:tc>
          <w:tcPr>
            <w:tcW w:w="331" w:type="pct"/>
            <w:vMerge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B2E3C" w:rsidRDefault="00EB2E3C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964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B2E3C" w:rsidRDefault="00EB2E3C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2E3C" w:rsidRDefault="00EB2E3C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331" w:type="pct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B2E3C" w:rsidRDefault="00EB2E3C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762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B2E3C" w:rsidRDefault="00EB2E3C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413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B2E3C" w:rsidRDefault="00EB2E3C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555" w:type="pct"/>
            <w:gridSpan w:val="4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B2E3C" w:rsidRDefault="00EB2E3C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604" w:type="pct"/>
            <w:vMerge/>
            <w:tcBorders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EB2E3C" w:rsidRDefault="00EB2E3C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</w:tr>
      <w:tr w:rsidR="005A605F" w:rsidRPr="002876D5" w:rsidTr="009E1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cantSplit/>
          <w:trHeight w:val="223"/>
          <w:jc w:val="center"/>
        </w:trPr>
        <w:tc>
          <w:tcPr>
            <w:tcW w:w="321" w:type="pct"/>
            <w:vMerge/>
            <w:tcBorders>
              <w:left w:val="double" w:sz="4" w:space="0" w:color="000000"/>
              <w:bottom w:val="single" w:sz="7" w:space="0" w:color="000000"/>
              <w:right w:val="single" w:sz="8" w:space="0" w:color="000000"/>
            </w:tcBorders>
            <w:shd w:val="clear" w:color="auto" w:fill="92CDDC"/>
            <w:vAlign w:val="center"/>
          </w:tcPr>
          <w:p w:rsidR="00EB2E3C" w:rsidRPr="002876D5" w:rsidRDefault="00EB2E3C" w:rsidP="009E2880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99" w:type="pct"/>
            <w:vMerge/>
            <w:tcBorders>
              <w:left w:val="single" w:sz="8" w:space="0" w:color="000000"/>
              <w:bottom w:val="single" w:sz="7" w:space="0" w:color="000000"/>
              <w:right w:val="double" w:sz="4" w:space="0" w:color="000000"/>
            </w:tcBorders>
            <w:shd w:val="clear" w:color="auto" w:fill="92CDDC"/>
            <w:vAlign w:val="center"/>
          </w:tcPr>
          <w:p w:rsidR="00EB2E3C" w:rsidRPr="002876D5" w:rsidRDefault="00EB2E3C" w:rsidP="009E2880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" w:type="pct"/>
            <w:tcBorders>
              <w:top w:val="single" w:sz="8" w:space="0" w:color="000000"/>
              <w:left w:val="double" w:sz="4" w:space="0" w:color="000000"/>
              <w:bottom w:val="single" w:sz="7" w:space="0" w:color="000000"/>
              <w:right w:val="single" w:sz="7" w:space="0" w:color="000000"/>
            </w:tcBorders>
            <w:shd w:val="clear" w:color="auto" w:fill="92CDDC"/>
            <w:vAlign w:val="center"/>
          </w:tcPr>
          <w:p w:rsidR="00EB2E3C" w:rsidRPr="002876D5" w:rsidRDefault="00EB2E3C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876D5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64" w:type="pct"/>
            <w:gridSpan w:val="2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92CDDC"/>
            <w:vAlign w:val="center"/>
          </w:tcPr>
          <w:p w:rsidR="00EB2E3C" w:rsidRPr="002876D5" w:rsidRDefault="00EB2E3C" w:rsidP="002876D5">
            <w:pPr>
              <w:jc w:val="center"/>
              <w:rPr>
                <w:rFonts w:ascii="Arial" w:hAnsi="Arial" w:cs="Arial"/>
                <w:sz w:val="16"/>
                <w:szCs w:val="16"/>
                <w:lang w:val="hr-HR" w:eastAsia="hr-HR"/>
              </w:rPr>
            </w:pPr>
            <w:r w:rsidRPr="002876D5">
              <w:rPr>
                <w:rFonts w:ascii="Arial" w:hAnsi="Arial" w:cs="Arial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419" w:type="pct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CDDC"/>
            <w:vAlign w:val="center"/>
          </w:tcPr>
          <w:p w:rsidR="00EB2E3C" w:rsidRPr="002876D5" w:rsidRDefault="00EB2E3C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876D5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331" w:type="pct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shd w:val="clear" w:color="auto" w:fill="92CDDC"/>
            <w:vAlign w:val="center"/>
          </w:tcPr>
          <w:p w:rsidR="00EB2E3C" w:rsidRPr="002876D5" w:rsidRDefault="00EB2E3C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876D5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762" w:type="pct"/>
            <w:gridSpan w:val="2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92CDDC"/>
            <w:vAlign w:val="center"/>
          </w:tcPr>
          <w:p w:rsidR="00EB2E3C" w:rsidRPr="002876D5" w:rsidRDefault="00EB2E3C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876D5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13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92CDDC"/>
            <w:vAlign w:val="center"/>
          </w:tcPr>
          <w:p w:rsidR="00EB2E3C" w:rsidRPr="002876D5" w:rsidRDefault="00EB2E3C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876D5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555" w:type="pct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:rsidR="00EB2E3C" w:rsidRPr="002876D5" w:rsidRDefault="00EB2E3C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shd w:val="clear" w:color="auto" w:fill="92CDDC" w:themeFill="accent5" w:themeFillTint="99"/>
            <w:vAlign w:val="center"/>
          </w:tcPr>
          <w:p w:rsidR="00EB2E3C" w:rsidRPr="002876D5" w:rsidRDefault="00EB2E3C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5A605F" w:rsidTr="009E1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cantSplit/>
          <w:jc w:val="center"/>
        </w:trPr>
        <w:tc>
          <w:tcPr>
            <w:tcW w:w="321" w:type="pct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CDDC"/>
            <w:vAlign w:val="center"/>
          </w:tcPr>
          <w:p w:rsidR="00DD3119" w:rsidRDefault="00DD3119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DD3119" w:rsidRDefault="00DD3119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9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shd w:val="clear" w:color="auto" w:fill="92CDDC"/>
            <w:vAlign w:val="center"/>
          </w:tcPr>
          <w:p w:rsidR="00DD3119" w:rsidRDefault="00DD3119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DD3119" w:rsidRDefault="00DD3119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33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DD3119" w:rsidRDefault="00DD3119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964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vAlign w:val="center"/>
          </w:tcPr>
          <w:p w:rsidR="00DD3119" w:rsidRDefault="00DD3119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DD3119" w:rsidRDefault="00DD3119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DD3119" w:rsidRDefault="00DD3119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Y</w:t>
            </w:r>
          </w:p>
        </w:tc>
        <w:tc>
          <w:tcPr>
            <w:tcW w:w="209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3119" w:rsidRDefault="00DD3119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</w:t>
            </w:r>
          </w:p>
        </w:tc>
        <w:tc>
          <w:tcPr>
            <w:tcW w:w="331" w:type="pct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DD3119" w:rsidRDefault="00DD3119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762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vAlign w:val="center"/>
          </w:tcPr>
          <w:p w:rsidR="00DD3119" w:rsidRDefault="00DD3119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DD3119" w:rsidRDefault="00DD3119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98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DD3119" w:rsidRDefault="00DD3119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Y</w:t>
            </w:r>
          </w:p>
        </w:tc>
        <w:tc>
          <w:tcPr>
            <w:tcW w:w="215" w:type="pct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3119" w:rsidRDefault="00DD3119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:rsidR="00DD3119" w:rsidRDefault="00DD3119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</w:t>
            </w: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3119" w:rsidRDefault="00DD3119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</w:t>
            </w: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3119" w:rsidRDefault="00DD3119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19" w:rsidRDefault="00DD3119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DD3119" w:rsidRDefault="00DD3119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</w:tr>
      <w:tr w:rsidR="005A605F" w:rsidTr="009E1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cantSplit/>
          <w:jc w:val="center"/>
        </w:trPr>
        <w:tc>
          <w:tcPr>
            <w:tcW w:w="321" w:type="pct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CDDC"/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9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shd w:val="clear" w:color="auto" w:fill="92CDDC"/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33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9E13E0" w:rsidRDefault="009E13E0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964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Y</w:t>
            </w:r>
          </w:p>
        </w:tc>
        <w:tc>
          <w:tcPr>
            <w:tcW w:w="209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</w:t>
            </w:r>
          </w:p>
        </w:tc>
        <w:tc>
          <w:tcPr>
            <w:tcW w:w="331" w:type="pct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9E13E0" w:rsidRDefault="009E13E0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762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Y</w:t>
            </w:r>
          </w:p>
        </w:tc>
        <w:tc>
          <w:tcPr>
            <w:tcW w:w="215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</w:t>
            </w:r>
          </w:p>
        </w:tc>
        <w:tc>
          <w:tcPr>
            <w:tcW w:w="13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</w:tr>
      <w:tr w:rsidR="005A605F" w:rsidTr="009E1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cantSplit/>
          <w:jc w:val="center"/>
        </w:trPr>
        <w:tc>
          <w:tcPr>
            <w:tcW w:w="321" w:type="pct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CDDC"/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9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shd w:val="clear" w:color="auto" w:fill="92CDDC"/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33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9E13E0" w:rsidRDefault="009E13E0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964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Y</w:t>
            </w:r>
          </w:p>
        </w:tc>
        <w:tc>
          <w:tcPr>
            <w:tcW w:w="209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</w:t>
            </w:r>
          </w:p>
        </w:tc>
        <w:tc>
          <w:tcPr>
            <w:tcW w:w="331" w:type="pct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9E13E0" w:rsidRDefault="009E13E0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762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Y</w:t>
            </w:r>
          </w:p>
        </w:tc>
        <w:tc>
          <w:tcPr>
            <w:tcW w:w="215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</w:t>
            </w:r>
          </w:p>
        </w:tc>
        <w:tc>
          <w:tcPr>
            <w:tcW w:w="13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</w:tr>
      <w:tr w:rsidR="005A605F" w:rsidTr="009E1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cantSplit/>
          <w:jc w:val="center"/>
        </w:trPr>
        <w:tc>
          <w:tcPr>
            <w:tcW w:w="321" w:type="pct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CDDC"/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9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shd w:val="clear" w:color="auto" w:fill="92CDDC"/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33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9E13E0" w:rsidRDefault="009E13E0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964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Y</w:t>
            </w:r>
          </w:p>
        </w:tc>
        <w:tc>
          <w:tcPr>
            <w:tcW w:w="209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</w:t>
            </w:r>
          </w:p>
        </w:tc>
        <w:tc>
          <w:tcPr>
            <w:tcW w:w="331" w:type="pct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9E13E0" w:rsidRDefault="009E13E0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762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Y</w:t>
            </w:r>
          </w:p>
        </w:tc>
        <w:tc>
          <w:tcPr>
            <w:tcW w:w="215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</w:t>
            </w:r>
          </w:p>
        </w:tc>
        <w:tc>
          <w:tcPr>
            <w:tcW w:w="13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</w:tr>
      <w:tr w:rsidR="005A605F" w:rsidTr="009E1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cantSplit/>
          <w:jc w:val="center"/>
        </w:trPr>
        <w:tc>
          <w:tcPr>
            <w:tcW w:w="321" w:type="pct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CDDC"/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9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shd w:val="clear" w:color="auto" w:fill="92CDDC"/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33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9E13E0" w:rsidRDefault="009E13E0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964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Y</w:t>
            </w:r>
          </w:p>
        </w:tc>
        <w:tc>
          <w:tcPr>
            <w:tcW w:w="209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</w:t>
            </w:r>
          </w:p>
        </w:tc>
        <w:tc>
          <w:tcPr>
            <w:tcW w:w="331" w:type="pct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9E13E0" w:rsidRDefault="009E13E0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762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Y</w:t>
            </w:r>
          </w:p>
        </w:tc>
        <w:tc>
          <w:tcPr>
            <w:tcW w:w="215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</w:t>
            </w:r>
          </w:p>
        </w:tc>
        <w:tc>
          <w:tcPr>
            <w:tcW w:w="13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</w:tr>
      <w:tr w:rsidR="005A605F" w:rsidTr="009E1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cantSplit/>
          <w:jc w:val="center"/>
        </w:trPr>
        <w:tc>
          <w:tcPr>
            <w:tcW w:w="321" w:type="pct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CDDC"/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9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shd w:val="clear" w:color="auto" w:fill="92CDDC"/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33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9E13E0" w:rsidRDefault="009E13E0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964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Y</w:t>
            </w:r>
          </w:p>
        </w:tc>
        <w:tc>
          <w:tcPr>
            <w:tcW w:w="209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</w:t>
            </w:r>
          </w:p>
        </w:tc>
        <w:tc>
          <w:tcPr>
            <w:tcW w:w="331" w:type="pct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9E13E0" w:rsidRDefault="009E13E0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762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Y</w:t>
            </w:r>
          </w:p>
        </w:tc>
        <w:tc>
          <w:tcPr>
            <w:tcW w:w="215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</w:t>
            </w:r>
          </w:p>
        </w:tc>
        <w:tc>
          <w:tcPr>
            <w:tcW w:w="13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</w:tr>
      <w:tr w:rsidR="005A605F" w:rsidTr="009E1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cantSplit/>
          <w:jc w:val="center"/>
        </w:trPr>
        <w:tc>
          <w:tcPr>
            <w:tcW w:w="321" w:type="pct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CDDC"/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9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shd w:val="clear" w:color="auto" w:fill="92CDDC"/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33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9E13E0" w:rsidRDefault="009E13E0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964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Y</w:t>
            </w:r>
          </w:p>
        </w:tc>
        <w:tc>
          <w:tcPr>
            <w:tcW w:w="209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</w:t>
            </w:r>
          </w:p>
        </w:tc>
        <w:tc>
          <w:tcPr>
            <w:tcW w:w="331" w:type="pct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9E13E0" w:rsidRDefault="009E13E0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762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Y</w:t>
            </w:r>
          </w:p>
        </w:tc>
        <w:tc>
          <w:tcPr>
            <w:tcW w:w="215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</w:t>
            </w:r>
          </w:p>
        </w:tc>
        <w:tc>
          <w:tcPr>
            <w:tcW w:w="13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</w:tr>
      <w:tr w:rsidR="005A605F" w:rsidTr="009E1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cantSplit/>
          <w:jc w:val="center"/>
        </w:trPr>
        <w:tc>
          <w:tcPr>
            <w:tcW w:w="321" w:type="pct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CDDC"/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9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shd w:val="clear" w:color="auto" w:fill="92CDDC"/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33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9E13E0" w:rsidRDefault="009E13E0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964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Y</w:t>
            </w:r>
          </w:p>
        </w:tc>
        <w:tc>
          <w:tcPr>
            <w:tcW w:w="209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</w:t>
            </w:r>
          </w:p>
        </w:tc>
        <w:tc>
          <w:tcPr>
            <w:tcW w:w="331" w:type="pct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9E13E0" w:rsidRDefault="009E13E0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762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Y</w:t>
            </w:r>
          </w:p>
        </w:tc>
        <w:tc>
          <w:tcPr>
            <w:tcW w:w="215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</w:t>
            </w:r>
          </w:p>
        </w:tc>
        <w:tc>
          <w:tcPr>
            <w:tcW w:w="13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</w:tr>
      <w:tr w:rsidR="005A605F" w:rsidTr="009E1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cantSplit/>
          <w:jc w:val="center"/>
        </w:trPr>
        <w:tc>
          <w:tcPr>
            <w:tcW w:w="321" w:type="pct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CDDC"/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9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shd w:val="clear" w:color="auto" w:fill="92CDDC"/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33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9E13E0" w:rsidRDefault="009E13E0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964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Y</w:t>
            </w:r>
          </w:p>
        </w:tc>
        <w:tc>
          <w:tcPr>
            <w:tcW w:w="209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</w:t>
            </w:r>
          </w:p>
        </w:tc>
        <w:tc>
          <w:tcPr>
            <w:tcW w:w="331" w:type="pct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9E13E0" w:rsidRDefault="009E13E0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762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Y</w:t>
            </w:r>
          </w:p>
        </w:tc>
        <w:tc>
          <w:tcPr>
            <w:tcW w:w="215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</w:t>
            </w:r>
          </w:p>
        </w:tc>
        <w:tc>
          <w:tcPr>
            <w:tcW w:w="13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</w:tr>
      <w:tr w:rsidR="005A605F" w:rsidTr="009E1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cantSplit/>
          <w:jc w:val="center"/>
        </w:trPr>
        <w:tc>
          <w:tcPr>
            <w:tcW w:w="321" w:type="pct"/>
            <w:tcBorders>
              <w:top w:val="single" w:sz="7" w:space="0" w:color="000000"/>
              <w:left w:val="double" w:sz="4" w:space="0" w:color="000000"/>
              <w:bottom w:val="double" w:sz="4" w:space="0" w:color="000000"/>
              <w:right w:val="single" w:sz="7" w:space="0" w:color="000000"/>
            </w:tcBorders>
            <w:shd w:val="clear" w:color="auto" w:fill="92CDDC"/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99" w:type="pct"/>
            <w:tcBorders>
              <w:top w:val="single" w:sz="7" w:space="0" w:color="000000"/>
              <w:left w:val="single" w:sz="7" w:space="0" w:color="000000"/>
              <w:bottom w:val="double" w:sz="4" w:space="0" w:color="000000"/>
              <w:right w:val="double" w:sz="7" w:space="0" w:color="000000"/>
            </w:tcBorders>
            <w:shd w:val="clear" w:color="auto" w:fill="92CDDC"/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331" w:type="pct"/>
            <w:tcBorders>
              <w:top w:val="single" w:sz="7" w:space="0" w:color="000000"/>
              <w:left w:val="single" w:sz="7" w:space="0" w:color="000000"/>
              <w:bottom w:val="double" w:sz="4" w:space="0" w:color="000000"/>
              <w:right w:val="single" w:sz="7" w:space="0" w:color="000000"/>
            </w:tcBorders>
            <w:vAlign w:val="bottom"/>
          </w:tcPr>
          <w:p w:rsidR="009E13E0" w:rsidRDefault="009E13E0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964" w:type="pct"/>
            <w:gridSpan w:val="2"/>
            <w:tcBorders>
              <w:top w:val="single" w:sz="7" w:space="0" w:color="000000"/>
              <w:left w:val="single" w:sz="7" w:space="0" w:color="000000"/>
              <w:bottom w:val="double" w:sz="4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10" w:type="pct"/>
            <w:tcBorders>
              <w:top w:val="single" w:sz="8" w:space="0" w:color="000000"/>
              <w:left w:val="single" w:sz="8" w:space="0" w:color="000000"/>
              <w:bottom w:val="double" w:sz="4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Y</w:t>
            </w:r>
          </w:p>
        </w:tc>
        <w:tc>
          <w:tcPr>
            <w:tcW w:w="209" w:type="pct"/>
            <w:tcBorders>
              <w:top w:val="single" w:sz="8" w:space="0" w:color="000000"/>
              <w:bottom w:val="double" w:sz="4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</w:t>
            </w:r>
          </w:p>
        </w:tc>
        <w:tc>
          <w:tcPr>
            <w:tcW w:w="331" w:type="pct"/>
            <w:tcBorders>
              <w:top w:val="single" w:sz="7" w:space="0" w:color="000000"/>
              <w:left w:val="single" w:sz="8" w:space="0" w:color="000000"/>
              <w:bottom w:val="double" w:sz="4" w:space="0" w:color="000000"/>
              <w:right w:val="single" w:sz="7" w:space="0" w:color="000000"/>
            </w:tcBorders>
            <w:vAlign w:val="bottom"/>
          </w:tcPr>
          <w:p w:rsidR="009E13E0" w:rsidRDefault="009E13E0" w:rsidP="002876D5">
            <w:pPr>
              <w:contextualSpacing/>
              <w:jc w:val="center"/>
            </w:pPr>
            <w:r w:rsidRPr="00527F9B">
              <w:rPr>
                <w:rFonts w:ascii="Arial" w:hAnsi="Arial"/>
                <w:sz w:val="16"/>
              </w:rPr>
              <w:t>___  ___</w:t>
            </w:r>
          </w:p>
        </w:tc>
        <w:tc>
          <w:tcPr>
            <w:tcW w:w="762" w:type="pct"/>
            <w:gridSpan w:val="2"/>
            <w:tcBorders>
              <w:top w:val="single" w:sz="7" w:space="0" w:color="000000"/>
              <w:left w:val="single" w:sz="7" w:space="0" w:color="000000"/>
              <w:bottom w:val="double" w:sz="4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</w:p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double" w:sz="4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Y</w:t>
            </w:r>
          </w:p>
        </w:tc>
        <w:tc>
          <w:tcPr>
            <w:tcW w:w="215" w:type="pct"/>
            <w:tcBorders>
              <w:top w:val="single" w:sz="8" w:space="0" w:color="000000"/>
              <w:bottom w:val="double" w:sz="4" w:space="0" w:color="000000"/>
              <w:right w:val="single" w:sz="8" w:space="0" w:color="000000"/>
            </w:tcBorders>
            <w:vAlign w:val="center"/>
          </w:tcPr>
          <w:p w:rsidR="009E13E0" w:rsidRDefault="009E13E0" w:rsidP="002876D5">
            <w:pPr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8" w:space="0" w:color="000000"/>
              <w:bottom w:val="double" w:sz="4" w:space="0" w:color="000000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</w:t>
            </w:r>
          </w:p>
        </w:tc>
        <w:tc>
          <w:tcPr>
            <w:tcW w:w="138" w:type="pct"/>
            <w:tcBorders>
              <w:top w:val="single" w:sz="4" w:space="0" w:color="auto"/>
              <w:bottom w:val="double" w:sz="4" w:space="0" w:color="000000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</w:t>
            </w:r>
          </w:p>
        </w:tc>
        <w:tc>
          <w:tcPr>
            <w:tcW w:w="138" w:type="pct"/>
            <w:tcBorders>
              <w:top w:val="single" w:sz="4" w:space="0" w:color="auto"/>
              <w:bottom w:val="double" w:sz="4" w:space="0" w:color="000000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</w:t>
            </w:r>
          </w:p>
        </w:tc>
        <w:tc>
          <w:tcPr>
            <w:tcW w:w="139" w:type="pct"/>
            <w:tcBorders>
              <w:top w:val="single" w:sz="4" w:space="0" w:color="auto"/>
              <w:bottom w:val="double" w:sz="4" w:space="0" w:color="000000"/>
              <w:right w:val="single" w:sz="4" w:space="0" w:color="auto"/>
            </w:tcBorders>
            <w:vAlign w:val="center"/>
          </w:tcPr>
          <w:p w:rsidR="009E13E0" w:rsidRDefault="009E13E0" w:rsidP="00192379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double" w:sz="4" w:space="0" w:color="000000"/>
              <w:right w:val="double" w:sz="4" w:space="0" w:color="000000"/>
            </w:tcBorders>
            <w:vAlign w:val="center"/>
          </w:tcPr>
          <w:p w:rsidR="009E13E0" w:rsidRDefault="009E13E0" w:rsidP="002876D5">
            <w:pPr>
              <w:tabs>
                <w:tab w:val="left" w:pos="-436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  <w:tab w:val="left" w:pos="5040"/>
                <w:tab w:val="left" w:pos="5760"/>
                <w:tab w:val="left" w:pos="6480"/>
                <w:tab w:val="left" w:pos="7200"/>
                <w:tab w:val="left" w:pos="7560"/>
                <w:tab w:val="left" w:pos="8280"/>
                <w:tab w:val="left" w:pos="9360"/>
              </w:tabs>
              <w:contextualSpacing/>
              <w:jc w:val="center"/>
              <w:rPr>
                <w:rFonts w:ascii="Arial" w:hAnsi="Arial"/>
                <w:sz w:val="16"/>
              </w:rPr>
            </w:pPr>
          </w:p>
        </w:tc>
      </w:tr>
    </w:tbl>
    <w:p w:rsidR="00A77F42" w:rsidRPr="00A77F42" w:rsidRDefault="00A77F42" w:rsidP="000B123D">
      <w:pPr>
        <w:tabs>
          <w:tab w:val="left" w:pos="2214"/>
        </w:tabs>
        <w:rPr>
          <w:sz w:val="22"/>
          <w:szCs w:val="40"/>
        </w:rPr>
      </w:pPr>
    </w:p>
    <w:sectPr w:rsidR="00A77F42" w:rsidRPr="00A77F42" w:rsidSect="000B123D">
      <w:headerReference w:type="even" r:id="rId20"/>
      <w:headerReference w:type="default" r:id="rId21"/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51E9" w:rsidRDefault="00EC51E9">
      <w:r>
        <w:separator/>
      </w:r>
    </w:p>
  </w:endnote>
  <w:endnote w:type="continuationSeparator" w:id="1">
    <w:p w:rsidR="00EC51E9" w:rsidRDefault="00EC51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8FB" w:rsidRPr="006A721F" w:rsidRDefault="002708FB" w:rsidP="008D0D61">
    <w:pPr>
      <w:pStyle w:val="Piedepgina"/>
      <w:pBdr>
        <w:top w:val="single" w:sz="4" w:space="1" w:color="auto"/>
      </w:pBdr>
      <w:jc w:val="center"/>
    </w:pPr>
    <w:r w:rsidRPr="00E81361">
      <w:rPr>
        <w:color w:val="404040"/>
        <w:spacing w:val="60"/>
      </w:rPr>
      <w:t>Page</w:t>
    </w:r>
    <w:r w:rsidRPr="00E81361">
      <w:t xml:space="preserve"> | </w:t>
    </w:r>
    <w:r w:rsidRPr="003072F7">
      <w:fldChar w:fldCharType="begin"/>
    </w:r>
    <w:r w:rsidRPr="00E81361">
      <w:instrText xml:space="preserve"> PAGE   \* MERGEFORMAT </w:instrText>
    </w:r>
    <w:r w:rsidRPr="003072F7">
      <w:fldChar w:fldCharType="separate"/>
    </w:r>
    <w:r w:rsidRPr="00C517E0">
      <w:rPr>
        <w:b/>
        <w:bCs/>
        <w:noProof/>
      </w:rPr>
      <w:t>16</w:t>
    </w:r>
    <w:r w:rsidRPr="00E81361">
      <w:rPr>
        <w:b/>
        <w:bCs/>
        <w:noProof/>
      </w:rPr>
      <w:fldChar w:fldCharType="end"/>
    </w:r>
  </w:p>
  <w:p w:rsidR="002708FB" w:rsidRDefault="002708FB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8FB" w:rsidRDefault="002708FB" w:rsidP="00B22FFA">
    <w:pPr>
      <w:pStyle w:val="Piedepgina"/>
      <w:pBdr>
        <w:top w:val="single" w:sz="4" w:space="1" w:color="auto"/>
      </w:pBdr>
      <w:jc w:val="center"/>
    </w:pPr>
    <w:r w:rsidRPr="00E81361">
      <w:rPr>
        <w:color w:val="404040"/>
        <w:spacing w:val="60"/>
      </w:rPr>
      <w:t>Page</w:t>
    </w:r>
    <w:r w:rsidRPr="00E81361">
      <w:t xml:space="preserve"> | </w:t>
    </w:r>
    <w:r w:rsidRPr="003072F7">
      <w:fldChar w:fldCharType="begin"/>
    </w:r>
    <w:r w:rsidRPr="00E81361">
      <w:instrText xml:space="preserve"> PAGE   \* MERGEFORMAT </w:instrText>
    </w:r>
    <w:r w:rsidRPr="003072F7">
      <w:fldChar w:fldCharType="separate"/>
    </w:r>
    <w:r w:rsidR="00061CF5" w:rsidRPr="00061CF5">
      <w:rPr>
        <w:b/>
        <w:bCs/>
        <w:noProof/>
      </w:rPr>
      <w:t>16</w:t>
    </w:r>
    <w:r w:rsidRPr="00E81361">
      <w:rPr>
        <w:b/>
        <w:bCs/>
        <w:noProof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8FB" w:rsidRDefault="002708FB" w:rsidP="008D0D61">
    <w:pPr>
      <w:pStyle w:val="Piedepgina"/>
      <w:pBdr>
        <w:top w:val="single" w:sz="4" w:space="1" w:color="auto"/>
      </w:pBdr>
      <w:jc w:val="center"/>
    </w:pPr>
    <w:r w:rsidRPr="00E81361">
      <w:rPr>
        <w:color w:val="404040"/>
        <w:spacing w:val="60"/>
      </w:rPr>
      <w:t>Page</w:t>
    </w:r>
    <w:r w:rsidRPr="00E81361">
      <w:t xml:space="preserve"> | </w:t>
    </w:r>
    <w:r w:rsidRPr="003072F7">
      <w:fldChar w:fldCharType="begin"/>
    </w:r>
    <w:r w:rsidRPr="00E81361">
      <w:instrText xml:space="preserve"> PAGE   \* MERGEFORMAT </w:instrText>
    </w:r>
    <w:r w:rsidRPr="003072F7">
      <w:fldChar w:fldCharType="separate"/>
    </w:r>
    <w:r w:rsidR="00061CF5" w:rsidRPr="00061CF5">
      <w:rPr>
        <w:b/>
        <w:bCs/>
        <w:noProof/>
      </w:rPr>
      <w:t>15</w:t>
    </w:r>
    <w:r w:rsidRPr="00E81361">
      <w:rPr>
        <w:b/>
        <w:bCs/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51E9" w:rsidRDefault="00EC51E9">
      <w:r>
        <w:separator/>
      </w:r>
    </w:p>
  </w:footnote>
  <w:footnote w:type="continuationSeparator" w:id="1">
    <w:p w:rsidR="00EC51E9" w:rsidRDefault="00EC51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Look w:val="04A0"/>
    </w:tblPr>
    <w:tblGrid>
      <w:gridCol w:w="4621"/>
      <w:gridCol w:w="4621"/>
    </w:tblGrid>
    <w:tr w:rsidR="002708FB" w:rsidRPr="0017033C" w:rsidTr="000F370E">
      <w:trPr>
        <w:trHeight w:val="1070"/>
      </w:trPr>
      <w:tc>
        <w:tcPr>
          <w:tcW w:w="4621" w:type="dxa"/>
          <w:shd w:val="clear" w:color="auto" w:fill="auto"/>
          <w:vAlign w:val="center"/>
        </w:tcPr>
        <w:p w:rsidR="002708FB" w:rsidRPr="0017033C" w:rsidRDefault="002708FB" w:rsidP="000F370E">
          <w:pPr>
            <w:rPr>
              <w:rFonts w:ascii="Calibri" w:hAnsi="Calibri"/>
            </w:rPr>
          </w:pPr>
          <w:r>
            <w:rPr>
              <w:rFonts w:ascii="Calibri" w:hAnsi="Calibri"/>
              <w:noProof/>
              <w:sz w:val="28"/>
              <w:lang w:val="es-ES" w:eastAsia="es-ES"/>
            </w:rPr>
            <w:drawing>
              <wp:inline distT="0" distB="0" distL="0" distR="0">
                <wp:extent cx="2381250" cy="571500"/>
                <wp:effectExtent l="0" t="0" r="0" b="0"/>
                <wp:docPr id="1" name="Picture 1" descr="Tagline Cy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agline Cya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12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1" w:type="dxa"/>
          <w:shd w:val="clear" w:color="auto" w:fill="auto"/>
          <w:vAlign w:val="center"/>
        </w:tcPr>
        <w:p w:rsidR="002708FB" w:rsidRPr="0017033C" w:rsidRDefault="002708FB" w:rsidP="000F370E">
          <w:pPr>
            <w:jc w:val="right"/>
            <w:rPr>
              <w:rFonts w:ascii="Calibri" w:hAnsi="Calibri"/>
            </w:rPr>
          </w:pPr>
          <w:r>
            <w:rPr>
              <w:rFonts w:ascii="Calibri" w:hAnsi="Calibri"/>
              <w:noProof/>
              <w:lang w:val="es-ES" w:eastAsia="es-ES"/>
            </w:rPr>
            <w:drawing>
              <wp:inline distT="0" distB="0" distL="0" distR="0">
                <wp:extent cx="1657350" cy="342900"/>
                <wp:effectExtent l="0" t="0" r="0" b="0"/>
                <wp:docPr id="2" name="Picture 7" descr="MICS-logo_cyan-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MICS-logo_cyan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708FB" w:rsidRDefault="002708FB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8FB" w:rsidRDefault="002708FB" w:rsidP="00B22FFA">
    <w:pPr>
      <w:pStyle w:val="Encabezado"/>
      <w:pBdr>
        <w:bottom w:val="single" w:sz="4" w:space="1" w:color="auto"/>
      </w:pBdr>
      <w:tabs>
        <w:tab w:val="clear" w:pos="8640"/>
        <w:tab w:val="right" w:pos="9000"/>
      </w:tabs>
    </w:pPr>
    <w:r>
      <w:rPr>
        <w:rFonts w:ascii="Calibri" w:hAnsi="Calibri"/>
        <w:noProof/>
        <w:lang w:val="es-ES" w:eastAsia="es-ES"/>
      </w:rPr>
      <w:drawing>
        <wp:inline distT="0" distB="0" distL="0" distR="0">
          <wp:extent cx="819150" cy="171450"/>
          <wp:effectExtent l="0" t="0" r="0" b="0"/>
          <wp:docPr id="3" name="Picture 3" descr="MICS-logo_cyan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ICS-logo_cyan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/>
      </w:rPr>
      <w:tab/>
    </w:r>
    <w:r>
      <w:rPr>
        <w:rFonts w:ascii="Calibri" w:hAnsi="Calibri"/>
      </w:rPr>
      <w:tab/>
      <w:t>Manual for Mapping and Household Listing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Look w:val="04A0"/>
    </w:tblPr>
    <w:tblGrid>
      <w:gridCol w:w="9243"/>
    </w:tblGrid>
    <w:tr w:rsidR="002708FB" w:rsidTr="000F370E">
      <w:trPr>
        <w:trHeight w:val="450"/>
      </w:trPr>
      <w:tc>
        <w:tcPr>
          <w:tcW w:w="9243" w:type="dxa"/>
          <w:shd w:val="clear" w:color="auto" w:fill="auto"/>
          <w:vAlign w:val="center"/>
        </w:tcPr>
        <w:p w:rsidR="002708FB" w:rsidRDefault="002708FB" w:rsidP="008D0D61">
          <w:pPr>
            <w:pStyle w:val="Encabezado"/>
            <w:tabs>
              <w:tab w:val="clear" w:pos="8640"/>
              <w:tab w:val="right" w:pos="9000"/>
            </w:tabs>
          </w:pPr>
          <w:r>
            <w:rPr>
              <w:rFonts w:ascii="Calibri" w:hAnsi="Calibri"/>
              <w:noProof/>
              <w:lang w:val="es-ES" w:eastAsia="es-ES"/>
            </w:rPr>
            <w:drawing>
              <wp:inline distT="0" distB="0" distL="0" distR="0">
                <wp:extent cx="819150" cy="171450"/>
                <wp:effectExtent l="0" t="0" r="0" b="0"/>
                <wp:docPr id="4" name="Picture 4" descr="MICS-logo_cyan-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MICS-logo_cyan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Calibri" w:hAnsi="Calibri"/>
            </w:rPr>
            <w:tab/>
          </w:r>
          <w:r>
            <w:rPr>
              <w:rFonts w:ascii="Calibri" w:hAnsi="Calibri"/>
            </w:rPr>
            <w:tab/>
            <w:t>Manual for Mapping and Household Listing</w:t>
          </w:r>
        </w:p>
      </w:tc>
    </w:tr>
  </w:tbl>
  <w:p w:rsidR="002708FB" w:rsidRPr="00444FE6" w:rsidRDefault="002708FB">
    <w:pPr>
      <w:pStyle w:val="Encabezado"/>
      <w:rPr>
        <w:rFonts w:ascii="Calibri" w:hAnsi="Calibri"/>
        <w:sz w:val="24"/>
        <w:szCs w:val="24"/>
      </w:rPr>
    </w:pPr>
  </w:p>
  <w:p w:rsidR="002708FB" w:rsidRPr="00444FE6" w:rsidRDefault="002708FB">
    <w:pPr>
      <w:pStyle w:val="Encabezado"/>
      <w:rPr>
        <w:rFonts w:ascii="Calibri" w:hAnsi="Calibri"/>
        <w:sz w:val="24"/>
        <w:szCs w:val="24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8FB" w:rsidRDefault="002708FB" w:rsidP="00787E96">
    <w:pPr>
      <w:pStyle w:val="Encabezado"/>
      <w:pBdr>
        <w:bottom w:val="single" w:sz="4" w:space="1" w:color="auto"/>
      </w:pBdr>
      <w:tabs>
        <w:tab w:val="clear" w:pos="8640"/>
        <w:tab w:val="right" w:pos="9000"/>
      </w:tabs>
    </w:pPr>
    <w:r>
      <w:rPr>
        <w:rFonts w:ascii="Calibri" w:hAnsi="Calibri"/>
        <w:noProof/>
        <w:lang w:val="es-ES" w:eastAsia="es-ES"/>
      </w:rPr>
      <w:drawing>
        <wp:inline distT="0" distB="0" distL="0" distR="0">
          <wp:extent cx="819150" cy="171450"/>
          <wp:effectExtent l="0" t="0" r="0" b="0"/>
          <wp:docPr id="9" name="Picture 9" descr="MICS-logo_cyan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ICS-logo_cyan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/>
      </w:rPr>
      <w:tab/>
    </w:r>
    <w:r>
      <w:rPr>
        <w:rFonts w:ascii="Calibri" w:hAnsi="Calibri"/>
      </w:rPr>
      <w:tab/>
      <w:t>Manual for Mapping and Household Listing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8FB" w:rsidRPr="00B22FFA" w:rsidRDefault="002708FB" w:rsidP="00A77F42">
    <w:pPr>
      <w:pStyle w:val="Encabezado"/>
      <w:pBdr>
        <w:bottom w:val="single" w:sz="4" w:space="1" w:color="auto"/>
      </w:pBdr>
      <w:tabs>
        <w:tab w:val="clear" w:pos="8640"/>
        <w:tab w:val="right" w:pos="9000"/>
      </w:tabs>
    </w:pPr>
    <w:r>
      <w:rPr>
        <w:rFonts w:ascii="Calibri" w:hAnsi="Calibri"/>
      </w:rPr>
      <w:t>Manual for Mapping and Household Listing</w:t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  <w:noProof/>
        <w:lang w:val="es-ES" w:eastAsia="es-ES"/>
      </w:rPr>
      <w:drawing>
        <wp:inline distT="0" distB="0" distL="0" distR="0">
          <wp:extent cx="819150" cy="171450"/>
          <wp:effectExtent l="0" t="0" r="0" b="0"/>
          <wp:docPr id="8" name="Picture 8" descr="MICS-logo_cyan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ICS-logo_cyan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458F"/>
    <w:multiLevelType w:val="hybridMultilevel"/>
    <w:tmpl w:val="D662FE16"/>
    <w:lvl w:ilvl="0" w:tplc="782EF7B8">
      <w:start w:val="5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9309C4"/>
    <w:multiLevelType w:val="hybridMultilevel"/>
    <w:tmpl w:val="7716E7B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1E493C"/>
    <w:multiLevelType w:val="hybridMultilevel"/>
    <w:tmpl w:val="91141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920E55"/>
    <w:multiLevelType w:val="hybridMultilevel"/>
    <w:tmpl w:val="FD0C5D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FF211F"/>
    <w:multiLevelType w:val="hybridMultilevel"/>
    <w:tmpl w:val="02249D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F342DD"/>
    <w:multiLevelType w:val="hybridMultilevel"/>
    <w:tmpl w:val="94424E36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2E330774"/>
    <w:multiLevelType w:val="multilevel"/>
    <w:tmpl w:val="5FDC0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131A0D"/>
    <w:multiLevelType w:val="hybridMultilevel"/>
    <w:tmpl w:val="3092C93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FC5AF6"/>
    <w:multiLevelType w:val="hybridMultilevel"/>
    <w:tmpl w:val="00FC2046"/>
    <w:lvl w:ilvl="0" w:tplc="146E288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3DF111FF"/>
    <w:multiLevelType w:val="hybridMultilevel"/>
    <w:tmpl w:val="A63E2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131F88"/>
    <w:multiLevelType w:val="hybridMultilevel"/>
    <w:tmpl w:val="D5269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A026822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FA25DF"/>
    <w:multiLevelType w:val="hybridMultilevel"/>
    <w:tmpl w:val="14404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604104"/>
    <w:multiLevelType w:val="hybridMultilevel"/>
    <w:tmpl w:val="14787F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F347CB"/>
    <w:multiLevelType w:val="hybridMultilevel"/>
    <w:tmpl w:val="F7BE0098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>
    <w:nsid w:val="537C74DD"/>
    <w:multiLevelType w:val="hybridMultilevel"/>
    <w:tmpl w:val="0FA0B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50491C"/>
    <w:multiLevelType w:val="hybridMultilevel"/>
    <w:tmpl w:val="C0F88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4234C4"/>
    <w:multiLevelType w:val="hybridMultilevel"/>
    <w:tmpl w:val="9AA8C6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7C155F"/>
    <w:multiLevelType w:val="hybridMultilevel"/>
    <w:tmpl w:val="96FA5CB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5A026822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A66366"/>
    <w:multiLevelType w:val="hybridMultilevel"/>
    <w:tmpl w:val="0DF4C4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41A5CAA"/>
    <w:multiLevelType w:val="hybridMultilevel"/>
    <w:tmpl w:val="32F2E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FE0235"/>
    <w:multiLevelType w:val="hybridMultilevel"/>
    <w:tmpl w:val="CACA3EAE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>
    <w:abstractNumId w:val="20"/>
  </w:num>
  <w:num w:numId="2">
    <w:abstractNumId w:val="1"/>
  </w:num>
  <w:num w:numId="3">
    <w:abstractNumId w:val="18"/>
  </w:num>
  <w:num w:numId="4">
    <w:abstractNumId w:val="14"/>
  </w:num>
  <w:num w:numId="5">
    <w:abstractNumId w:val="13"/>
  </w:num>
  <w:num w:numId="6">
    <w:abstractNumId w:val="15"/>
  </w:num>
  <w:num w:numId="7">
    <w:abstractNumId w:val="4"/>
  </w:num>
  <w:num w:numId="8">
    <w:abstractNumId w:val="9"/>
  </w:num>
  <w:num w:numId="9">
    <w:abstractNumId w:val="2"/>
  </w:num>
  <w:num w:numId="10">
    <w:abstractNumId w:val="11"/>
  </w:num>
  <w:num w:numId="11">
    <w:abstractNumId w:val="0"/>
  </w:num>
  <w:num w:numId="12">
    <w:abstractNumId w:val="3"/>
  </w:num>
  <w:num w:numId="13">
    <w:abstractNumId w:val="17"/>
  </w:num>
  <w:num w:numId="14">
    <w:abstractNumId w:val="12"/>
  </w:num>
  <w:num w:numId="15">
    <w:abstractNumId w:val="7"/>
  </w:num>
  <w:num w:numId="16">
    <w:abstractNumId w:val="16"/>
  </w:num>
  <w:num w:numId="17">
    <w:abstractNumId w:val="5"/>
  </w:num>
  <w:num w:numId="18">
    <w:abstractNumId w:val="6"/>
  </w:num>
  <w:num w:numId="19">
    <w:abstractNumId w:val="10"/>
  </w:num>
  <w:num w:numId="20">
    <w:abstractNumId w:val="8"/>
  </w:num>
  <w:num w:numId="21">
    <w:abstractNumId w:val="19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20"/>
  <w:hyphenationZone w:val="425"/>
  <w:evenAndOddHeaders/>
  <w:drawingGridHorizontalSpacing w:val="187"/>
  <w:displayVerticalDrawingGridEvery w:val="2"/>
  <w:characterSpacingControl w:val="doNotCompress"/>
  <w:hdrShapeDefaults>
    <o:shapedefaults v:ext="edit" spidmax="29698"/>
  </w:hdrShapeDefaults>
  <w:footnotePr>
    <w:footnote w:id="0"/>
    <w:footnote w:id="1"/>
  </w:footnotePr>
  <w:endnotePr>
    <w:numFmt w:val="decimal"/>
    <w:endnote w:id="0"/>
    <w:endnote w:id="1"/>
  </w:endnotePr>
  <w:compat/>
  <w:rsids>
    <w:rsidRoot w:val="002D746E"/>
    <w:rsid w:val="000045BE"/>
    <w:rsid w:val="00005C4E"/>
    <w:rsid w:val="0000715A"/>
    <w:rsid w:val="00007903"/>
    <w:rsid w:val="00007F22"/>
    <w:rsid w:val="0001293F"/>
    <w:rsid w:val="00020F46"/>
    <w:rsid w:val="000228E2"/>
    <w:rsid w:val="00027E92"/>
    <w:rsid w:val="000338FA"/>
    <w:rsid w:val="00035114"/>
    <w:rsid w:val="00036114"/>
    <w:rsid w:val="00044C0E"/>
    <w:rsid w:val="00046F84"/>
    <w:rsid w:val="0006050B"/>
    <w:rsid w:val="00061415"/>
    <w:rsid w:val="00061CF5"/>
    <w:rsid w:val="00063ACE"/>
    <w:rsid w:val="000662D7"/>
    <w:rsid w:val="000708D0"/>
    <w:rsid w:val="00074AD2"/>
    <w:rsid w:val="00075097"/>
    <w:rsid w:val="00076237"/>
    <w:rsid w:val="00076AE1"/>
    <w:rsid w:val="000779EB"/>
    <w:rsid w:val="00080C8C"/>
    <w:rsid w:val="00081EAA"/>
    <w:rsid w:val="00085348"/>
    <w:rsid w:val="000903F3"/>
    <w:rsid w:val="000A34B9"/>
    <w:rsid w:val="000A3716"/>
    <w:rsid w:val="000A444E"/>
    <w:rsid w:val="000A6AAD"/>
    <w:rsid w:val="000B123D"/>
    <w:rsid w:val="000B1EFC"/>
    <w:rsid w:val="000B2DF9"/>
    <w:rsid w:val="000B2FD8"/>
    <w:rsid w:val="000B4A27"/>
    <w:rsid w:val="000C2658"/>
    <w:rsid w:val="000C2A0D"/>
    <w:rsid w:val="000C5783"/>
    <w:rsid w:val="000D257F"/>
    <w:rsid w:val="000E09BB"/>
    <w:rsid w:val="000E0AA6"/>
    <w:rsid w:val="000E41BB"/>
    <w:rsid w:val="000E4260"/>
    <w:rsid w:val="000E4EF4"/>
    <w:rsid w:val="000F370E"/>
    <w:rsid w:val="000F3C10"/>
    <w:rsid w:val="00102C49"/>
    <w:rsid w:val="00113301"/>
    <w:rsid w:val="00113EA0"/>
    <w:rsid w:val="00121F5A"/>
    <w:rsid w:val="001301D1"/>
    <w:rsid w:val="0013331F"/>
    <w:rsid w:val="0013779B"/>
    <w:rsid w:val="00140ABC"/>
    <w:rsid w:val="00142D70"/>
    <w:rsid w:val="001433D9"/>
    <w:rsid w:val="0014717F"/>
    <w:rsid w:val="00147891"/>
    <w:rsid w:val="001551A3"/>
    <w:rsid w:val="00163AA7"/>
    <w:rsid w:val="0017033C"/>
    <w:rsid w:val="00170709"/>
    <w:rsid w:val="00177D2D"/>
    <w:rsid w:val="00180EF9"/>
    <w:rsid w:val="00181BE0"/>
    <w:rsid w:val="001825E7"/>
    <w:rsid w:val="001853F9"/>
    <w:rsid w:val="001855DF"/>
    <w:rsid w:val="00190341"/>
    <w:rsid w:val="00192379"/>
    <w:rsid w:val="00192DAF"/>
    <w:rsid w:val="0019451E"/>
    <w:rsid w:val="00197687"/>
    <w:rsid w:val="001A2F80"/>
    <w:rsid w:val="001A5AE1"/>
    <w:rsid w:val="001A7926"/>
    <w:rsid w:val="001B15C0"/>
    <w:rsid w:val="001B2419"/>
    <w:rsid w:val="001C4615"/>
    <w:rsid w:val="001C54D8"/>
    <w:rsid w:val="001C5683"/>
    <w:rsid w:val="001C5C4A"/>
    <w:rsid w:val="001C7F3D"/>
    <w:rsid w:val="001D0724"/>
    <w:rsid w:val="001D7724"/>
    <w:rsid w:val="001E1954"/>
    <w:rsid w:val="001E1F64"/>
    <w:rsid w:val="001E2B32"/>
    <w:rsid w:val="001E3499"/>
    <w:rsid w:val="001E5968"/>
    <w:rsid w:val="001E7354"/>
    <w:rsid w:val="001F2BD1"/>
    <w:rsid w:val="001F6220"/>
    <w:rsid w:val="001F644D"/>
    <w:rsid w:val="001F713D"/>
    <w:rsid w:val="002022E8"/>
    <w:rsid w:val="0020296D"/>
    <w:rsid w:val="002076E9"/>
    <w:rsid w:val="00210D3B"/>
    <w:rsid w:val="00216F25"/>
    <w:rsid w:val="00217233"/>
    <w:rsid w:val="00217F58"/>
    <w:rsid w:val="0022247C"/>
    <w:rsid w:val="0022432B"/>
    <w:rsid w:val="00226F9D"/>
    <w:rsid w:val="00227F71"/>
    <w:rsid w:val="00230872"/>
    <w:rsid w:val="00234808"/>
    <w:rsid w:val="0025045A"/>
    <w:rsid w:val="00251426"/>
    <w:rsid w:val="002523AB"/>
    <w:rsid w:val="00253228"/>
    <w:rsid w:val="00255303"/>
    <w:rsid w:val="00255423"/>
    <w:rsid w:val="00256330"/>
    <w:rsid w:val="00260D61"/>
    <w:rsid w:val="00260FF4"/>
    <w:rsid w:val="00264601"/>
    <w:rsid w:val="0026514D"/>
    <w:rsid w:val="002708FB"/>
    <w:rsid w:val="00271E35"/>
    <w:rsid w:val="002720D5"/>
    <w:rsid w:val="00275508"/>
    <w:rsid w:val="00280FE6"/>
    <w:rsid w:val="00284D1D"/>
    <w:rsid w:val="002874C7"/>
    <w:rsid w:val="002876D5"/>
    <w:rsid w:val="002916F1"/>
    <w:rsid w:val="00294478"/>
    <w:rsid w:val="002A141E"/>
    <w:rsid w:val="002A44A3"/>
    <w:rsid w:val="002A4745"/>
    <w:rsid w:val="002A76E2"/>
    <w:rsid w:val="002B37EA"/>
    <w:rsid w:val="002B65F0"/>
    <w:rsid w:val="002B7F91"/>
    <w:rsid w:val="002C1F72"/>
    <w:rsid w:val="002D0472"/>
    <w:rsid w:val="002D4588"/>
    <w:rsid w:val="002D68E1"/>
    <w:rsid w:val="002D746E"/>
    <w:rsid w:val="002E12B1"/>
    <w:rsid w:val="002E323E"/>
    <w:rsid w:val="002E7DEB"/>
    <w:rsid w:val="002F2A23"/>
    <w:rsid w:val="002F57F5"/>
    <w:rsid w:val="00300AF9"/>
    <w:rsid w:val="00304712"/>
    <w:rsid w:val="003055CA"/>
    <w:rsid w:val="003072F7"/>
    <w:rsid w:val="0031379F"/>
    <w:rsid w:val="00313E0C"/>
    <w:rsid w:val="00320048"/>
    <w:rsid w:val="003258C8"/>
    <w:rsid w:val="003305DF"/>
    <w:rsid w:val="00331A56"/>
    <w:rsid w:val="00332716"/>
    <w:rsid w:val="00340849"/>
    <w:rsid w:val="0034529F"/>
    <w:rsid w:val="0034578E"/>
    <w:rsid w:val="003465F9"/>
    <w:rsid w:val="0035767D"/>
    <w:rsid w:val="00377DD4"/>
    <w:rsid w:val="003869EF"/>
    <w:rsid w:val="00392BB6"/>
    <w:rsid w:val="00393117"/>
    <w:rsid w:val="003943F7"/>
    <w:rsid w:val="003960CA"/>
    <w:rsid w:val="003A002D"/>
    <w:rsid w:val="003A0185"/>
    <w:rsid w:val="003A0BAA"/>
    <w:rsid w:val="003A6100"/>
    <w:rsid w:val="003A61FE"/>
    <w:rsid w:val="003B5D1C"/>
    <w:rsid w:val="003C12BA"/>
    <w:rsid w:val="003C22B2"/>
    <w:rsid w:val="003D426E"/>
    <w:rsid w:val="003E18F5"/>
    <w:rsid w:val="003E3941"/>
    <w:rsid w:val="003F65E3"/>
    <w:rsid w:val="003F6FD3"/>
    <w:rsid w:val="003F6FDD"/>
    <w:rsid w:val="003F758C"/>
    <w:rsid w:val="00406F22"/>
    <w:rsid w:val="004111D7"/>
    <w:rsid w:val="00411242"/>
    <w:rsid w:val="00414DA4"/>
    <w:rsid w:val="00425594"/>
    <w:rsid w:val="00427A39"/>
    <w:rsid w:val="00427FDA"/>
    <w:rsid w:val="00433549"/>
    <w:rsid w:val="00442464"/>
    <w:rsid w:val="00444FE6"/>
    <w:rsid w:val="00446AC2"/>
    <w:rsid w:val="004510E3"/>
    <w:rsid w:val="0045624F"/>
    <w:rsid w:val="00460439"/>
    <w:rsid w:val="00461833"/>
    <w:rsid w:val="00463231"/>
    <w:rsid w:val="0046563C"/>
    <w:rsid w:val="00470440"/>
    <w:rsid w:val="0047124C"/>
    <w:rsid w:val="00475D94"/>
    <w:rsid w:val="004770F6"/>
    <w:rsid w:val="00482FDA"/>
    <w:rsid w:val="00483969"/>
    <w:rsid w:val="00483A2D"/>
    <w:rsid w:val="00485289"/>
    <w:rsid w:val="00490B66"/>
    <w:rsid w:val="00491315"/>
    <w:rsid w:val="004918F1"/>
    <w:rsid w:val="004959CD"/>
    <w:rsid w:val="00495CF1"/>
    <w:rsid w:val="004A1BA6"/>
    <w:rsid w:val="004A29F7"/>
    <w:rsid w:val="004A3334"/>
    <w:rsid w:val="004A3451"/>
    <w:rsid w:val="004B29D4"/>
    <w:rsid w:val="004B3489"/>
    <w:rsid w:val="004B3F0C"/>
    <w:rsid w:val="004B6C74"/>
    <w:rsid w:val="004C1E6E"/>
    <w:rsid w:val="004C45CF"/>
    <w:rsid w:val="004C477C"/>
    <w:rsid w:val="004C6EFD"/>
    <w:rsid w:val="004C7C0C"/>
    <w:rsid w:val="004D03F8"/>
    <w:rsid w:val="004D693D"/>
    <w:rsid w:val="004E2247"/>
    <w:rsid w:val="004E234D"/>
    <w:rsid w:val="004E2E12"/>
    <w:rsid w:val="004E3026"/>
    <w:rsid w:val="004F4812"/>
    <w:rsid w:val="005019C6"/>
    <w:rsid w:val="00503231"/>
    <w:rsid w:val="00504538"/>
    <w:rsid w:val="00504A56"/>
    <w:rsid w:val="0050680F"/>
    <w:rsid w:val="00507222"/>
    <w:rsid w:val="00512B42"/>
    <w:rsid w:val="0051332F"/>
    <w:rsid w:val="005150D2"/>
    <w:rsid w:val="005226C7"/>
    <w:rsid w:val="0052363F"/>
    <w:rsid w:val="005242DE"/>
    <w:rsid w:val="00530056"/>
    <w:rsid w:val="005320EE"/>
    <w:rsid w:val="00532668"/>
    <w:rsid w:val="00535860"/>
    <w:rsid w:val="00535A1E"/>
    <w:rsid w:val="00536687"/>
    <w:rsid w:val="0054115D"/>
    <w:rsid w:val="0054476F"/>
    <w:rsid w:val="00545DBC"/>
    <w:rsid w:val="00546687"/>
    <w:rsid w:val="00546B4D"/>
    <w:rsid w:val="00550DEB"/>
    <w:rsid w:val="00550E17"/>
    <w:rsid w:val="0055325B"/>
    <w:rsid w:val="00553FE9"/>
    <w:rsid w:val="00555F33"/>
    <w:rsid w:val="00560081"/>
    <w:rsid w:val="0056476B"/>
    <w:rsid w:val="005650BD"/>
    <w:rsid w:val="0056677B"/>
    <w:rsid w:val="005667F7"/>
    <w:rsid w:val="00571019"/>
    <w:rsid w:val="00574C49"/>
    <w:rsid w:val="005816E9"/>
    <w:rsid w:val="0058306B"/>
    <w:rsid w:val="00585428"/>
    <w:rsid w:val="005860B4"/>
    <w:rsid w:val="00587A72"/>
    <w:rsid w:val="005921D1"/>
    <w:rsid w:val="005941AB"/>
    <w:rsid w:val="0059546B"/>
    <w:rsid w:val="005A0656"/>
    <w:rsid w:val="005A0721"/>
    <w:rsid w:val="005A0D39"/>
    <w:rsid w:val="005A130B"/>
    <w:rsid w:val="005A44C6"/>
    <w:rsid w:val="005A605F"/>
    <w:rsid w:val="005B0264"/>
    <w:rsid w:val="005B3555"/>
    <w:rsid w:val="005B6252"/>
    <w:rsid w:val="005C11AD"/>
    <w:rsid w:val="005C3934"/>
    <w:rsid w:val="005C5D83"/>
    <w:rsid w:val="005D59E8"/>
    <w:rsid w:val="005D5EBF"/>
    <w:rsid w:val="005D6A1F"/>
    <w:rsid w:val="005E1319"/>
    <w:rsid w:val="005E171B"/>
    <w:rsid w:val="005E22B1"/>
    <w:rsid w:val="005E35A1"/>
    <w:rsid w:val="005E512B"/>
    <w:rsid w:val="005E5AE8"/>
    <w:rsid w:val="005E5E5D"/>
    <w:rsid w:val="005F1584"/>
    <w:rsid w:val="005F327F"/>
    <w:rsid w:val="005F3EBE"/>
    <w:rsid w:val="005F52FC"/>
    <w:rsid w:val="006023DE"/>
    <w:rsid w:val="00604A59"/>
    <w:rsid w:val="0060628B"/>
    <w:rsid w:val="00610E19"/>
    <w:rsid w:val="00616662"/>
    <w:rsid w:val="00616782"/>
    <w:rsid w:val="00617487"/>
    <w:rsid w:val="00621ABC"/>
    <w:rsid w:val="0062227E"/>
    <w:rsid w:val="006222F7"/>
    <w:rsid w:val="006304E9"/>
    <w:rsid w:val="006308A3"/>
    <w:rsid w:val="00636D60"/>
    <w:rsid w:val="0063741B"/>
    <w:rsid w:val="00640BDC"/>
    <w:rsid w:val="0064538C"/>
    <w:rsid w:val="0064692B"/>
    <w:rsid w:val="00651989"/>
    <w:rsid w:val="00655C56"/>
    <w:rsid w:val="00656EE1"/>
    <w:rsid w:val="00661824"/>
    <w:rsid w:val="00667771"/>
    <w:rsid w:val="00667E26"/>
    <w:rsid w:val="006717EA"/>
    <w:rsid w:val="006720C8"/>
    <w:rsid w:val="00672142"/>
    <w:rsid w:val="006725D1"/>
    <w:rsid w:val="00674B02"/>
    <w:rsid w:val="006825D0"/>
    <w:rsid w:val="00684D48"/>
    <w:rsid w:val="006868BA"/>
    <w:rsid w:val="00687FC9"/>
    <w:rsid w:val="0069026A"/>
    <w:rsid w:val="00692778"/>
    <w:rsid w:val="006A02E0"/>
    <w:rsid w:val="006A3E2C"/>
    <w:rsid w:val="006A3ED5"/>
    <w:rsid w:val="006A613A"/>
    <w:rsid w:val="006A77E1"/>
    <w:rsid w:val="006B4680"/>
    <w:rsid w:val="006C10F0"/>
    <w:rsid w:val="006C4294"/>
    <w:rsid w:val="006C5254"/>
    <w:rsid w:val="006C5282"/>
    <w:rsid w:val="006C5B85"/>
    <w:rsid w:val="006C605B"/>
    <w:rsid w:val="006C70BF"/>
    <w:rsid w:val="006D18BC"/>
    <w:rsid w:val="006D3414"/>
    <w:rsid w:val="006E2E0B"/>
    <w:rsid w:val="006F01B2"/>
    <w:rsid w:val="006F486C"/>
    <w:rsid w:val="006F4AE1"/>
    <w:rsid w:val="006F5236"/>
    <w:rsid w:val="006F55AA"/>
    <w:rsid w:val="00702F05"/>
    <w:rsid w:val="00707D6B"/>
    <w:rsid w:val="00717CF9"/>
    <w:rsid w:val="007209AF"/>
    <w:rsid w:val="00723723"/>
    <w:rsid w:val="00734424"/>
    <w:rsid w:val="0073576F"/>
    <w:rsid w:val="00737F9C"/>
    <w:rsid w:val="0074123E"/>
    <w:rsid w:val="00741890"/>
    <w:rsid w:val="00743E4F"/>
    <w:rsid w:val="00745542"/>
    <w:rsid w:val="00750B39"/>
    <w:rsid w:val="007559D4"/>
    <w:rsid w:val="00755BB1"/>
    <w:rsid w:val="007655E6"/>
    <w:rsid w:val="00767567"/>
    <w:rsid w:val="00771DEA"/>
    <w:rsid w:val="0077257B"/>
    <w:rsid w:val="00784BF0"/>
    <w:rsid w:val="00786B67"/>
    <w:rsid w:val="00787E56"/>
    <w:rsid w:val="00787E96"/>
    <w:rsid w:val="007924FC"/>
    <w:rsid w:val="00797211"/>
    <w:rsid w:val="00797460"/>
    <w:rsid w:val="00797686"/>
    <w:rsid w:val="007A4FA1"/>
    <w:rsid w:val="007A52E2"/>
    <w:rsid w:val="007A6296"/>
    <w:rsid w:val="007B23F8"/>
    <w:rsid w:val="007B3A89"/>
    <w:rsid w:val="007B60A7"/>
    <w:rsid w:val="007B783F"/>
    <w:rsid w:val="007C1079"/>
    <w:rsid w:val="007C1217"/>
    <w:rsid w:val="007C4B4C"/>
    <w:rsid w:val="007C54D4"/>
    <w:rsid w:val="007D21D0"/>
    <w:rsid w:val="007D2BB6"/>
    <w:rsid w:val="007D2DEB"/>
    <w:rsid w:val="007D4E5E"/>
    <w:rsid w:val="007E4494"/>
    <w:rsid w:val="007E46E7"/>
    <w:rsid w:val="007F342E"/>
    <w:rsid w:val="007F5A0E"/>
    <w:rsid w:val="007F76BA"/>
    <w:rsid w:val="0080411A"/>
    <w:rsid w:val="00810A73"/>
    <w:rsid w:val="00811A8B"/>
    <w:rsid w:val="008126E4"/>
    <w:rsid w:val="00817E76"/>
    <w:rsid w:val="00824C2E"/>
    <w:rsid w:val="00827384"/>
    <w:rsid w:val="00833748"/>
    <w:rsid w:val="0083448D"/>
    <w:rsid w:val="00842D72"/>
    <w:rsid w:val="008472A1"/>
    <w:rsid w:val="00853C52"/>
    <w:rsid w:val="00854EF9"/>
    <w:rsid w:val="008563E6"/>
    <w:rsid w:val="00861783"/>
    <w:rsid w:val="0086706F"/>
    <w:rsid w:val="00867BDA"/>
    <w:rsid w:val="00870D67"/>
    <w:rsid w:val="00872618"/>
    <w:rsid w:val="00876D3D"/>
    <w:rsid w:val="00882D44"/>
    <w:rsid w:val="00885C06"/>
    <w:rsid w:val="00887996"/>
    <w:rsid w:val="00891A9C"/>
    <w:rsid w:val="00895806"/>
    <w:rsid w:val="00896A72"/>
    <w:rsid w:val="008A0581"/>
    <w:rsid w:val="008A1077"/>
    <w:rsid w:val="008A3174"/>
    <w:rsid w:val="008A431B"/>
    <w:rsid w:val="008A6EA7"/>
    <w:rsid w:val="008B55A1"/>
    <w:rsid w:val="008B5F12"/>
    <w:rsid w:val="008B73E5"/>
    <w:rsid w:val="008B75E0"/>
    <w:rsid w:val="008C6521"/>
    <w:rsid w:val="008C76FE"/>
    <w:rsid w:val="008D06EA"/>
    <w:rsid w:val="008D0D61"/>
    <w:rsid w:val="008E1069"/>
    <w:rsid w:val="008E4E17"/>
    <w:rsid w:val="0090011A"/>
    <w:rsid w:val="00902384"/>
    <w:rsid w:val="00903786"/>
    <w:rsid w:val="00904AC5"/>
    <w:rsid w:val="0090679C"/>
    <w:rsid w:val="00906FD7"/>
    <w:rsid w:val="00907E6D"/>
    <w:rsid w:val="00911EE6"/>
    <w:rsid w:val="009129D8"/>
    <w:rsid w:val="009134FD"/>
    <w:rsid w:val="00914AA3"/>
    <w:rsid w:val="00916C53"/>
    <w:rsid w:val="009219C0"/>
    <w:rsid w:val="0092245D"/>
    <w:rsid w:val="009268F4"/>
    <w:rsid w:val="00927F87"/>
    <w:rsid w:val="009307CB"/>
    <w:rsid w:val="00933E69"/>
    <w:rsid w:val="00934FAD"/>
    <w:rsid w:val="0093657F"/>
    <w:rsid w:val="00940030"/>
    <w:rsid w:val="00940617"/>
    <w:rsid w:val="00951278"/>
    <w:rsid w:val="0095633E"/>
    <w:rsid w:val="00962130"/>
    <w:rsid w:val="00962FA4"/>
    <w:rsid w:val="00966280"/>
    <w:rsid w:val="009715B3"/>
    <w:rsid w:val="00977D1E"/>
    <w:rsid w:val="00983716"/>
    <w:rsid w:val="0098415E"/>
    <w:rsid w:val="0099059D"/>
    <w:rsid w:val="009909D8"/>
    <w:rsid w:val="009918C1"/>
    <w:rsid w:val="009A0362"/>
    <w:rsid w:val="009A0904"/>
    <w:rsid w:val="009A2E13"/>
    <w:rsid w:val="009B511A"/>
    <w:rsid w:val="009B6C74"/>
    <w:rsid w:val="009B702D"/>
    <w:rsid w:val="009B7423"/>
    <w:rsid w:val="009C0790"/>
    <w:rsid w:val="009C7D63"/>
    <w:rsid w:val="009D30CC"/>
    <w:rsid w:val="009D3879"/>
    <w:rsid w:val="009D560E"/>
    <w:rsid w:val="009D7114"/>
    <w:rsid w:val="009D7486"/>
    <w:rsid w:val="009E13E0"/>
    <w:rsid w:val="009E2880"/>
    <w:rsid w:val="009E4A98"/>
    <w:rsid w:val="009E4CB7"/>
    <w:rsid w:val="009F3094"/>
    <w:rsid w:val="00A0087E"/>
    <w:rsid w:val="00A00A24"/>
    <w:rsid w:val="00A023CB"/>
    <w:rsid w:val="00A04A7D"/>
    <w:rsid w:val="00A05EEB"/>
    <w:rsid w:val="00A064D1"/>
    <w:rsid w:val="00A11448"/>
    <w:rsid w:val="00A11E99"/>
    <w:rsid w:val="00A127C1"/>
    <w:rsid w:val="00A12C05"/>
    <w:rsid w:val="00A166F8"/>
    <w:rsid w:val="00A21B2B"/>
    <w:rsid w:val="00A220BC"/>
    <w:rsid w:val="00A224A3"/>
    <w:rsid w:val="00A2310F"/>
    <w:rsid w:val="00A35CED"/>
    <w:rsid w:val="00A37C9F"/>
    <w:rsid w:val="00A45103"/>
    <w:rsid w:val="00A578DF"/>
    <w:rsid w:val="00A611B1"/>
    <w:rsid w:val="00A62220"/>
    <w:rsid w:val="00A67BA1"/>
    <w:rsid w:val="00A77C59"/>
    <w:rsid w:val="00A77D3C"/>
    <w:rsid w:val="00A77F42"/>
    <w:rsid w:val="00A815B2"/>
    <w:rsid w:val="00A8201A"/>
    <w:rsid w:val="00A82D9B"/>
    <w:rsid w:val="00A837A3"/>
    <w:rsid w:val="00A9074A"/>
    <w:rsid w:val="00AA276D"/>
    <w:rsid w:val="00AA2B77"/>
    <w:rsid w:val="00AA54C4"/>
    <w:rsid w:val="00AA70A7"/>
    <w:rsid w:val="00AB1D07"/>
    <w:rsid w:val="00AB3A1B"/>
    <w:rsid w:val="00AB7BE1"/>
    <w:rsid w:val="00AC0B21"/>
    <w:rsid w:val="00AC21C0"/>
    <w:rsid w:val="00AC276C"/>
    <w:rsid w:val="00AC55CA"/>
    <w:rsid w:val="00AC669E"/>
    <w:rsid w:val="00AD12BA"/>
    <w:rsid w:val="00AD20A5"/>
    <w:rsid w:val="00AD4C5C"/>
    <w:rsid w:val="00AD6A99"/>
    <w:rsid w:val="00AD76D8"/>
    <w:rsid w:val="00AE1680"/>
    <w:rsid w:val="00AE17B1"/>
    <w:rsid w:val="00AE5A5C"/>
    <w:rsid w:val="00AF021B"/>
    <w:rsid w:val="00AF0525"/>
    <w:rsid w:val="00AF0576"/>
    <w:rsid w:val="00AF0E74"/>
    <w:rsid w:val="00AF2A0F"/>
    <w:rsid w:val="00AF5F43"/>
    <w:rsid w:val="00AF6FB8"/>
    <w:rsid w:val="00AF7263"/>
    <w:rsid w:val="00B037B7"/>
    <w:rsid w:val="00B054AE"/>
    <w:rsid w:val="00B12708"/>
    <w:rsid w:val="00B13084"/>
    <w:rsid w:val="00B132E9"/>
    <w:rsid w:val="00B166CF"/>
    <w:rsid w:val="00B22FFA"/>
    <w:rsid w:val="00B31C05"/>
    <w:rsid w:val="00B33AC4"/>
    <w:rsid w:val="00B40D8A"/>
    <w:rsid w:val="00B412FD"/>
    <w:rsid w:val="00B415A7"/>
    <w:rsid w:val="00B438EF"/>
    <w:rsid w:val="00B44C89"/>
    <w:rsid w:val="00B456A5"/>
    <w:rsid w:val="00B5063F"/>
    <w:rsid w:val="00B51277"/>
    <w:rsid w:val="00B51AED"/>
    <w:rsid w:val="00B52B99"/>
    <w:rsid w:val="00B53456"/>
    <w:rsid w:val="00B63361"/>
    <w:rsid w:val="00B81705"/>
    <w:rsid w:val="00B8469D"/>
    <w:rsid w:val="00B84B5C"/>
    <w:rsid w:val="00B853A2"/>
    <w:rsid w:val="00B954E8"/>
    <w:rsid w:val="00BA3820"/>
    <w:rsid w:val="00BA6CA3"/>
    <w:rsid w:val="00BB156E"/>
    <w:rsid w:val="00BB1EB1"/>
    <w:rsid w:val="00BD37CE"/>
    <w:rsid w:val="00BD41A5"/>
    <w:rsid w:val="00BD5B68"/>
    <w:rsid w:val="00BD6E32"/>
    <w:rsid w:val="00BF35F4"/>
    <w:rsid w:val="00BF3E63"/>
    <w:rsid w:val="00BF5B62"/>
    <w:rsid w:val="00BF6D3F"/>
    <w:rsid w:val="00C0186F"/>
    <w:rsid w:val="00C02F59"/>
    <w:rsid w:val="00C113B4"/>
    <w:rsid w:val="00C126FA"/>
    <w:rsid w:val="00C1352E"/>
    <w:rsid w:val="00C141EE"/>
    <w:rsid w:val="00C278A5"/>
    <w:rsid w:val="00C30F8F"/>
    <w:rsid w:val="00C32AC3"/>
    <w:rsid w:val="00C37A63"/>
    <w:rsid w:val="00C412BB"/>
    <w:rsid w:val="00C41EA2"/>
    <w:rsid w:val="00C42C6B"/>
    <w:rsid w:val="00C46C00"/>
    <w:rsid w:val="00C517E0"/>
    <w:rsid w:val="00C520CC"/>
    <w:rsid w:val="00C60845"/>
    <w:rsid w:val="00C61088"/>
    <w:rsid w:val="00C62BB6"/>
    <w:rsid w:val="00C62D13"/>
    <w:rsid w:val="00C64D66"/>
    <w:rsid w:val="00C653C2"/>
    <w:rsid w:val="00C66DA5"/>
    <w:rsid w:val="00C71C70"/>
    <w:rsid w:val="00C72E2E"/>
    <w:rsid w:val="00C7421C"/>
    <w:rsid w:val="00C748D9"/>
    <w:rsid w:val="00C7504F"/>
    <w:rsid w:val="00C765DE"/>
    <w:rsid w:val="00C76909"/>
    <w:rsid w:val="00C82F31"/>
    <w:rsid w:val="00C83C6D"/>
    <w:rsid w:val="00C87A35"/>
    <w:rsid w:val="00C91E1B"/>
    <w:rsid w:val="00C92D9D"/>
    <w:rsid w:val="00C970AE"/>
    <w:rsid w:val="00CA0E60"/>
    <w:rsid w:val="00CA202C"/>
    <w:rsid w:val="00CA3EE9"/>
    <w:rsid w:val="00CA62A8"/>
    <w:rsid w:val="00CA7C20"/>
    <w:rsid w:val="00CB185D"/>
    <w:rsid w:val="00CB423E"/>
    <w:rsid w:val="00CB5603"/>
    <w:rsid w:val="00CB5A72"/>
    <w:rsid w:val="00CB66C3"/>
    <w:rsid w:val="00CB73FE"/>
    <w:rsid w:val="00CC659D"/>
    <w:rsid w:val="00CC6B3D"/>
    <w:rsid w:val="00CD4161"/>
    <w:rsid w:val="00CD58C5"/>
    <w:rsid w:val="00CD63C0"/>
    <w:rsid w:val="00CF2CD4"/>
    <w:rsid w:val="00CF3142"/>
    <w:rsid w:val="00CF376B"/>
    <w:rsid w:val="00CF77B0"/>
    <w:rsid w:val="00D0484C"/>
    <w:rsid w:val="00D103E7"/>
    <w:rsid w:val="00D11CF3"/>
    <w:rsid w:val="00D176CD"/>
    <w:rsid w:val="00D209FE"/>
    <w:rsid w:val="00D25C03"/>
    <w:rsid w:val="00D3543C"/>
    <w:rsid w:val="00D36057"/>
    <w:rsid w:val="00D40D46"/>
    <w:rsid w:val="00D4166B"/>
    <w:rsid w:val="00D4307E"/>
    <w:rsid w:val="00D44F10"/>
    <w:rsid w:val="00D456F7"/>
    <w:rsid w:val="00D512AE"/>
    <w:rsid w:val="00D52C43"/>
    <w:rsid w:val="00D55E85"/>
    <w:rsid w:val="00D560D1"/>
    <w:rsid w:val="00D62558"/>
    <w:rsid w:val="00D64502"/>
    <w:rsid w:val="00D66CF9"/>
    <w:rsid w:val="00D67E3C"/>
    <w:rsid w:val="00D702F8"/>
    <w:rsid w:val="00D72114"/>
    <w:rsid w:val="00D76359"/>
    <w:rsid w:val="00D829FF"/>
    <w:rsid w:val="00D91445"/>
    <w:rsid w:val="00D93B63"/>
    <w:rsid w:val="00D96304"/>
    <w:rsid w:val="00D979C1"/>
    <w:rsid w:val="00DA09AC"/>
    <w:rsid w:val="00DA0FEF"/>
    <w:rsid w:val="00DA5BD3"/>
    <w:rsid w:val="00DB03E1"/>
    <w:rsid w:val="00DB5733"/>
    <w:rsid w:val="00DB6B16"/>
    <w:rsid w:val="00DC1A00"/>
    <w:rsid w:val="00DC2031"/>
    <w:rsid w:val="00DC2375"/>
    <w:rsid w:val="00DC5582"/>
    <w:rsid w:val="00DC596D"/>
    <w:rsid w:val="00DC70FF"/>
    <w:rsid w:val="00DD0FEA"/>
    <w:rsid w:val="00DD3119"/>
    <w:rsid w:val="00DD34D3"/>
    <w:rsid w:val="00DD5CF2"/>
    <w:rsid w:val="00DD6BF6"/>
    <w:rsid w:val="00DE3DE2"/>
    <w:rsid w:val="00DF18BC"/>
    <w:rsid w:val="00DF1E3F"/>
    <w:rsid w:val="00DF592D"/>
    <w:rsid w:val="00DF756D"/>
    <w:rsid w:val="00E05A67"/>
    <w:rsid w:val="00E07184"/>
    <w:rsid w:val="00E07ED9"/>
    <w:rsid w:val="00E123E5"/>
    <w:rsid w:val="00E13810"/>
    <w:rsid w:val="00E1387B"/>
    <w:rsid w:val="00E21144"/>
    <w:rsid w:val="00E21DC3"/>
    <w:rsid w:val="00E23B30"/>
    <w:rsid w:val="00E274F5"/>
    <w:rsid w:val="00E30BEB"/>
    <w:rsid w:val="00E33F40"/>
    <w:rsid w:val="00E3453E"/>
    <w:rsid w:val="00E41E82"/>
    <w:rsid w:val="00E445D5"/>
    <w:rsid w:val="00E45ADD"/>
    <w:rsid w:val="00E4656A"/>
    <w:rsid w:val="00E534B3"/>
    <w:rsid w:val="00E53FB0"/>
    <w:rsid w:val="00E55357"/>
    <w:rsid w:val="00E6209A"/>
    <w:rsid w:val="00E704F6"/>
    <w:rsid w:val="00E74D21"/>
    <w:rsid w:val="00E77027"/>
    <w:rsid w:val="00E77EAC"/>
    <w:rsid w:val="00E859A3"/>
    <w:rsid w:val="00E902B6"/>
    <w:rsid w:val="00E94236"/>
    <w:rsid w:val="00E974EC"/>
    <w:rsid w:val="00E97AD9"/>
    <w:rsid w:val="00EA0B1C"/>
    <w:rsid w:val="00EA0CA0"/>
    <w:rsid w:val="00EA4838"/>
    <w:rsid w:val="00EA4DD5"/>
    <w:rsid w:val="00EA5306"/>
    <w:rsid w:val="00EA603A"/>
    <w:rsid w:val="00EB1946"/>
    <w:rsid w:val="00EB1D17"/>
    <w:rsid w:val="00EB2979"/>
    <w:rsid w:val="00EB2E3C"/>
    <w:rsid w:val="00EB3160"/>
    <w:rsid w:val="00EB4B2B"/>
    <w:rsid w:val="00EB629E"/>
    <w:rsid w:val="00EC2F57"/>
    <w:rsid w:val="00EC51E9"/>
    <w:rsid w:val="00ED0D47"/>
    <w:rsid w:val="00EE1420"/>
    <w:rsid w:val="00EE26EB"/>
    <w:rsid w:val="00EE3C6E"/>
    <w:rsid w:val="00EE580E"/>
    <w:rsid w:val="00EE6470"/>
    <w:rsid w:val="00EF1BB7"/>
    <w:rsid w:val="00EF5662"/>
    <w:rsid w:val="00EF640C"/>
    <w:rsid w:val="00F005A1"/>
    <w:rsid w:val="00F01386"/>
    <w:rsid w:val="00F02B3D"/>
    <w:rsid w:val="00F032BF"/>
    <w:rsid w:val="00F1227D"/>
    <w:rsid w:val="00F13C37"/>
    <w:rsid w:val="00F20777"/>
    <w:rsid w:val="00F20E1F"/>
    <w:rsid w:val="00F30264"/>
    <w:rsid w:val="00F313E2"/>
    <w:rsid w:val="00F317EC"/>
    <w:rsid w:val="00F33877"/>
    <w:rsid w:val="00F35463"/>
    <w:rsid w:val="00F37527"/>
    <w:rsid w:val="00F44218"/>
    <w:rsid w:val="00F44367"/>
    <w:rsid w:val="00F44E7E"/>
    <w:rsid w:val="00F4646D"/>
    <w:rsid w:val="00F465CF"/>
    <w:rsid w:val="00F51001"/>
    <w:rsid w:val="00F526C6"/>
    <w:rsid w:val="00F52CDE"/>
    <w:rsid w:val="00F60509"/>
    <w:rsid w:val="00F61B64"/>
    <w:rsid w:val="00F63FD5"/>
    <w:rsid w:val="00F65AE3"/>
    <w:rsid w:val="00F72440"/>
    <w:rsid w:val="00F74F90"/>
    <w:rsid w:val="00F8026B"/>
    <w:rsid w:val="00F812F4"/>
    <w:rsid w:val="00F8282D"/>
    <w:rsid w:val="00F82C64"/>
    <w:rsid w:val="00F87842"/>
    <w:rsid w:val="00F912D0"/>
    <w:rsid w:val="00F95AAB"/>
    <w:rsid w:val="00FA088B"/>
    <w:rsid w:val="00FA15EB"/>
    <w:rsid w:val="00FA1FFD"/>
    <w:rsid w:val="00FA4D1D"/>
    <w:rsid w:val="00FA5751"/>
    <w:rsid w:val="00FA5D2A"/>
    <w:rsid w:val="00FB066F"/>
    <w:rsid w:val="00FB16D8"/>
    <w:rsid w:val="00FB228E"/>
    <w:rsid w:val="00FB3AD2"/>
    <w:rsid w:val="00FB6986"/>
    <w:rsid w:val="00FB701C"/>
    <w:rsid w:val="00FC2ED8"/>
    <w:rsid w:val="00FC7AD5"/>
    <w:rsid w:val="00FD659F"/>
    <w:rsid w:val="00FE258B"/>
    <w:rsid w:val="00FE57A5"/>
    <w:rsid w:val="00FE6310"/>
    <w:rsid w:val="00FF048C"/>
    <w:rsid w:val="00FF1ADE"/>
    <w:rsid w:val="00FF242E"/>
    <w:rsid w:val="00FF40F4"/>
    <w:rsid w:val="00FF73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2142"/>
    <w:rPr>
      <w:lang w:val="en-GB"/>
    </w:rPr>
  </w:style>
  <w:style w:type="paragraph" w:styleId="Ttulo1">
    <w:name w:val="heading 1"/>
    <w:basedOn w:val="Normal"/>
    <w:next w:val="Normal"/>
    <w:link w:val="Ttulo1Car"/>
    <w:qFormat/>
    <w:rsid w:val="002D746E"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5072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4959C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2D746E"/>
    <w:pPr>
      <w:jc w:val="center"/>
    </w:pPr>
    <w:rPr>
      <w:b/>
      <w:sz w:val="24"/>
    </w:rPr>
  </w:style>
  <w:style w:type="paragraph" w:styleId="Textoindependiente">
    <w:name w:val="Body Text"/>
    <w:basedOn w:val="Normal"/>
    <w:rsid w:val="002D746E"/>
    <w:rPr>
      <w:sz w:val="24"/>
    </w:rPr>
  </w:style>
  <w:style w:type="table" w:styleId="Tablaconcuadrcula">
    <w:name w:val="Table Grid"/>
    <w:basedOn w:val="Tablanormal"/>
    <w:rsid w:val="00B506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semiHidden/>
    <w:rsid w:val="000A3716"/>
  </w:style>
  <w:style w:type="character" w:styleId="Refdenotaalpie">
    <w:name w:val="footnote reference"/>
    <w:semiHidden/>
    <w:rsid w:val="000A3716"/>
    <w:rPr>
      <w:vertAlign w:val="superscript"/>
    </w:rPr>
  </w:style>
  <w:style w:type="paragraph" w:styleId="Textonotaalfinal">
    <w:name w:val="endnote text"/>
    <w:basedOn w:val="Normal"/>
    <w:semiHidden/>
    <w:rsid w:val="000A3716"/>
  </w:style>
  <w:style w:type="character" w:styleId="Refdenotaalfinal">
    <w:name w:val="endnote reference"/>
    <w:semiHidden/>
    <w:rsid w:val="000A3716"/>
    <w:rPr>
      <w:vertAlign w:val="superscript"/>
    </w:rPr>
  </w:style>
  <w:style w:type="paragraph" w:styleId="Textoindependiente2">
    <w:name w:val="Body Text 2"/>
    <w:basedOn w:val="Normal"/>
    <w:rsid w:val="00507222"/>
    <w:pPr>
      <w:spacing w:after="120" w:line="480" w:lineRule="auto"/>
    </w:pPr>
  </w:style>
  <w:style w:type="paragraph" w:styleId="Piedepgina">
    <w:name w:val="footer"/>
    <w:basedOn w:val="Normal"/>
    <w:link w:val="PiedepginaCar"/>
    <w:rsid w:val="0014717F"/>
    <w:pPr>
      <w:tabs>
        <w:tab w:val="center" w:pos="4320"/>
        <w:tab w:val="right" w:pos="8640"/>
      </w:tabs>
    </w:pPr>
  </w:style>
  <w:style w:type="character" w:styleId="Nmerodepgina">
    <w:name w:val="page number"/>
    <w:basedOn w:val="Fuentedeprrafopredeter"/>
    <w:rsid w:val="0014717F"/>
  </w:style>
  <w:style w:type="paragraph" w:styleId="Encabezado">
    <w:name w:val="header"/>
    <w:basedOn w:val="Normal"/>
    <w:link w:val="EncabezadoCar"/>
    <w:uiPriority w:val="99"/>
    <w:rsid w:val="00B31C05"/>
    <w:pPr>
      <w:tabs>
        <w:tab w:val="center" w:pos="4320"/>
        <w:tab w:val="right" w:pos="8640"/>
      </w:tabs>
    </w:pPr>
  </w:style>
  <w:style w:type="paragraph" w:styleId="TDC1">
    <w:name w:val="toc 1"/>
    <w:basedOn w:val="Normal"/>
    <w:next w:val="Normal"/>
    <w:autoRedefine/>
    <w:uiPriority w:val="39"/>
    <w:rsid w:val="000E41BB"/>
    <w:pPr>
      <w:tabs>
        <w:tab w:val="left" w:pos="440"/>
        <w:tab w:val="right" w:leader="dot" w:pos="9019"/>
      </w:tabs>
      <w:spacing w:line="288" w:lineRule="auto"/>
    </w:pPr>
  </w:style>
  <w:style w:type="character" w:styleId="Hipervnculo">
    <w:name w:val="Hyperlink"/>
    <w:uiPriority w:val="99"/>
    <w:rsid w:val="00E97AD9"/>
    <w:rPr>
      <w:color w:val="0000FF"/>
      <w:u w:val="single"/>
    </w:rPr>
  </w:style>
  <w:style w:type="paragraph" w:styleId="Mapadeldocumento">
    <w:name w:val="Document Map"/>
    <w:basedOn w:val="Normal"/>
    <w:semiHidden/>
    <w:rsid w:val="00B13084"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sid w:val="00B13084"/>
    <w:rPr>
      <w:rFonts w:ascii="Tahoma" w:hAnsi="Tahoma" w:cs="Tahoma"/>
      <w:sz w:val="16"/>
      <w:szCs w:val="16"/>
    </w:rPr>
  </w:style>
  <w:style w:type="paragraph" w:styleId="Lista2">
    <w:name w:val="List 2"/>
    <w:basedOn w:val="Normal"/>
    <w:rsid w:val="000B4A27"/>
    <w:pPr>
      <w:widowControl w:val="0"/>
      <w:ind w:left="720" w:hanging="360"/>
    </w:pPr>
    <w:rPr>
      <w:rFonts w:ascii="Baskerville Old Face" w:hAnsi="Baskerville Old Face"/>
      <w:snapToGrid w:val="0"/>
      <w:sz w:val="24"/>
      <w:lang w:val="en-US"/>
    </w:rPr>
  </w:style>
  <w:style w:type="character" w:customStyle="1" w:styleId="Ttulo1Car">
    <w:name w:val="Título 1 Car"/>
    <w:link w:val="Ttulo1"/>
    <w:rsid w:val="009129D8"/>
    <w:rPr>
      <w:b/>
      <w:lang w:val="en-GB" w:eastAsia="en-US" w:bidi="ar-SA"/>
    </w:rPr>
  </w:style>
  <w:style w:type="paragraph" w:styleId="TDC2">
    <w:name w:val="toc 2"/>
    <w:basedOn w:val="Normal"/>
    <w:next w:val="Normal"/>
    <w:autoRedefine/>
    <w:uiPriority w:val="39"/>
    <w:rsid w:val="00D76359"/>
    <w:pPr>
      <w:ind w:left="200"/>
    </w:pPr>
  </w:style>
  <w:style w:type="character" w:customStyle="1" w:styleId="TtuloCar">
    <w:name w:val="Título Car"/>
    <w:link w:val="Ttulo"/>
    <w:rsid w:val="0046563C"/>
    <w:rPr>
      <w:b/>
      <w:sz w:val="24"/>
      <w:lang w:val="en-GB"/>
    </w:rPr>
  </w:style>
  <w:style w:type="character" w:styleId="Refdecomentario">
    <w:name w:val="annotation reference"/>
    <w:uiPriority w:val="99"/>
    <w:unhideWhenUsed/>
    <w:rsid w:val="00FA4D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A4D1D"/>
    <w:pPr>
      <w:widowControl w:val="0"/>
    </w:pPr>
    <w:rPr>
      <w:rFonts w:ascii="Courier" w:hAnsi="Courier"/>
      <w:snapToGrid w:val="0"/>
    </w:rPr>
  </w:style>
  <w:style w:type="character" w:customStyle="1" w:styleId="TextocomentarioCar">
    <w:name w:val="Texto comentario Car"/>
    <w:link w:val="Textocomentario"/>
    <w:uiPriority w:val="99"/>
    <w:rsid w:val="00FA4D1D"/>
    <w:rPr>
      <w:rFonts w:ascii="Courier" w:hAnsi="Courier"/>
      <w:snapToGrid w:val="0"/>
    </w:rPr>
  </w:style>
  <w:style w:type="character" w:customStyle="1" w:styleId="a">
    <w:name w:val="_"/>
    <w:uiPriority w:val="99"/>
    <w:rsid w:val="000C2A0D"/>
  </w:style>
  <w:style w:type="paragraph" w:styleId="Asuntodelcomentario">
    <w:name w:val="annotation subject"/>
    <w:basedOn w:val="Textocomentario"/>
    <w:next w:val="Textocomentario"/>
    <w:link w:val="AsuntodelcomentarioCar"/>
    <w:rsid w:val="00B954E8"/>
    <w:pPr>
      <w:widowControl/>
    </w:pPr>
    <w:rPr>
      <w:b/>
      <w:bCs/>
      <w:snapToGrid/>
    </w:rPr>
  </w:style>
  <w:style w:type="character" w:customStyle="1" w:styleId="AsuntodelcomentarioCar">
    <w:name w:val="Asunto del comentario Car"/>
    <w:link w:val="Asuntodelcomentario"/>
    <w:rsid w:val="00B954E8"/>
    <w:rPr>
      <w:rFonts w:ascii="Courier" w:hAnsi="Courier"/>
      <w:b/>
      <w:bCs/>
      <w:snapToGrid/>
      <w:lang w:val="en-GB"/>
    </w:rPr>
  </w:style>
  <w:style w:type="paragraph" w:styleId="Prrafodelista">
    <w:name w:val="List Paragraph"/>
    <w:basedOn w:val="Normal"/>
    <w:uiPriority w:val="34"/>
    <w:qFormat/>
    <w:rsid w:val="00A45103"/>
    <w:pPr>
      <w:ind w:left="72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470440"/>
    <w:pPr>
      <w:keepLines/>
      <w:spacing w:before="480" w:line="276" w:lineRule="auto"/>
      <w:outlineLvl w:val="9"/>
    </w:pPr>
    <w:rPr>
      <w:rFonts w:ascii="Cambria" w:eastAsia="MS Gothic" w:hAnsi="Cambria"/>
      <w:bCs/>
      <w:color w:val="365F91"/>
      <w:sz w:val="28"/>
      <w:szCs w:val="28"/>
      <w:lang w:val="en-US" w:eastAsia="ja-JP"/>
    </w:rPr>
  </w:style>
  <w:style w:type="character" w:styleId="nfasis">
    <w:name w:val="Emphasis"/>
    <w:qFormat/>
    <w:rsid w:val="001301D1"/>
    <w:rPr>
      <w:i/>
      <w:iCs/>
    </w:rPr>
  </w:style>
  <w:style w:type="paragraph" w:styleId="Subttulo">
    <w:name w:val="Subtitle"/>
    <w:basedOn w:val="Normal"/>
    <w:next w:val="Normal"/>
    <w:link w:val="SubttuloCar"/>
    <w:qFormat/>
    <w:rsid w:val="00CF2CD4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ubttuloCar">
    <w:name w:val="Subtítulo Car"/>
    <w:link w:val="Subttulo"/>
    <w:rsid w:val="00CF2CD4"/>
    <w:rPr>
      <w:rFonts w:ascii="Cambria" w:eastAsia="Times New Roman" w:hAnsi="Cambria" w:cs="Times New Roman"/>
      <w:sz w:val="24"/>
      <w:szCs w:val="24"/>
      <w:lang w:val="en-GB"/>
    </w:rPr>
  </w:style>
  <w:style w:type="character" w:customStyle="1" w:styleId="TL2">
    <w:name w:val="TL2"/>
    <w:rsid w:val="009E4A98"/>
  </w:style>
  <w:style w:type="character" w:customStyle="1" w:styleId="EncabezadoCar">
    <w:name w:val="Encabezado Car"/>
    <w:link w:val="Encabezado"/>
    <w:uiPriority w:val="99"/>
    <w:rsid w:val="0017033C"/>
    <w:rPr>
      <w:lang w:eastAsia="en-US"/>
    </w:rPr>
  </w:style>
  <w:style w:type="character" w:customStyle="1" w:styleId="PiedepginaCar">
    <w:name w:val="Pie de página Car"/>
    <w:link w:val="Piedepgina"/>
    <w:uiPriority w:val="99"/>
    <w:rsid w:val="0017033C"/>
    <w:rPr>
      <w:lang w:eastAsia="en-US"/>
    </w:rPr>
  </w:style>
  <w:style w:type="paragraph" w:styleId="NormalWeb">
    <w:name w:val="Normal (Web)"/>
    <w:basedOn w:val="Normal"/>
    <w:uiPriority w:val="99"/>
    <w:unhideWhenUsed/>
    <w:rsid w:val="00AF021B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customStyle="1" w:styleId="modulenameChar">
    <w:name w:val="module name Char"/>
    <w:link w:val="modulename"/>
    <w:locked/>
    <w:rsid w:val="00CB5A72"/>
    <w:rPr>
      <w:b/>
      <w:caps/>
      <w:sz w:val="24"/>
    </w:rPr>
  </w:style>
  <w:style w:type="paragraph" w:customStyle="1" w:styleId="modulename">
    <w:name w:val="module name"/>
    <w:basedOn w:val="Normal"/>
    <w:link w:val="modulenameChar"/>
    <w:rsid w:val="00CB5A72"/>
    <w:rPr>
      <w:b/>
      <w:caps/>
      <w:sz w:val="24"/>
      <w:lang w:val="en-US"/>
    </w:rPr>
  </w:style>
  <w:style w:type="character" w:customStyle="1" w:styleId="ResponsecategsChar">
    <w:name w:val="Response categs..... Char"/>
    <w:link w:val="Responsecategs"/>
    <w:locked/>
    <w:rsid w:val="00CB5A72"/>
    <w:rPr>
      <w:rFonts w:ascii="Arial" w:hAnsi="Arial" w:cs="Arial"/>
    </w:rPr>
  </w:style>
  <w:style w:type="paragraph" w:customStyle="1" w:styleId="Responsecategs">
    <w:name w:val="Response categs....."/>
    <w:basedOn w:val="Normal"/>
    <w:link w:val="ResponsecategsChar"/>
    <w:rsid w:val="00CB5A72"/>
    <w:pPr>
      <w:tabs>
        <w:tab w:val="right" w:leader="dot" w:pos="3942"/>
      </w:tabs>
      <w:ind w:left="216" w:hanging="216"/>
    </w:pPr>
    <w:rPr>
      <w:rFonts w:ascii="Arial" w:hAnsi="Arial" w:cs="Arial"/>
      <w:lang w:val="en-US"/>
    </w:rPr>
  </w:style>
  <w:style w:type="character" w:customStyle="1" w:styleId="adaptationnoteChar">
    <w:name w:val="adaptation note Char"/>
    <w:link w:val="adaptationnote"/>
    <w:locked/>
    <w:rsid w:val="00CB5A72"/>
    <w:rPr>
      <w:rFonts w:ascii="Arial" w:hAnsi="Arial" w:cs="Arial"/>
      <w:b/>
      <w:i/>
    </w:rPr>
  </w:style>
  <w:style w:type="paragraph" w:customStyle="1" w:styleId="adaptationnote">
    <w:name w:val="adaptation note"/>
    <w:basedOn w:val="Normal"/>
    <w:link w:val="adaptationnoteChar"/>
    <w:rsid w:val="00CB5A72"/>
    <w:rPr>
      <w:rFonts w:ascii="Arial" w:hAnsi="Arial" w:cs="Arial"/>
      <w:b/>
      <w:i/>
      <w:lang w:val="en-US"/>
    </w:rPr>
  </w:style>
  <w:style w:type="paragraph" w:customStyle="1" w:styleId="questionnairename">
    <w:name w:val="questionnaire name"/>
    <w:basedOn w:val="modulename"/>
    <w:rsid w:val="00CB5A72"/>
    <w:pPr>
      <w:jc w:val="center"/>
    </w:pPr>
    <w:rPr>
      <w:sz w:val="28"/>
    </w:rPr>
  </w:style>
  <w:style w:type="character" w:customStyle="1" w:styleId="InstructionstointvwCharCharChar1">
    <w:name w:val="Instructions to intvw Char Char Char1"/>
    <w:link w:val="InstructionstointvwCharChar"/>
    <w:locked/>
    <w:rsid w:val="00CB5A72"/>
    <w:rPr>
      <w:i/>
    </w:rPr>
  </w:style>
  <w:style w:type="paragraph" w:customStyle="1" w:styleId="InstructionstointvwCharChar">
    <w:name w:val="Instructions to intvw Char Char"/>
    <w:basedOn w:val="Normal"/>
    <w:link w:val="InstructionstointvwCharCharChar1"/>
    <w:rsid w:val="00CB5A72"/>
    <w:rPr>
      <w:i/>
      <w:lang w:val="en-US"/>
    </w:rPr>
  </w:style>
  <w:style w:type="paragraph" w:customStyle="1" w:styleId="1IntvwqstCharCharChar">
    <w:name w:val="1. Intvw qst Char Char Char"/>
    <w:basedOn w:val="Normal"/>
    <w:link w:val="1IntvwqstCharCharCharChar1"/>
    <w:rsid w:val="004959CD"/>
    <w:pPr>
      <w:spacing w:line="360" w:lineRule="auto"/>
      <w:ind w:left="360" w:hanging="360"/>
    </w:pPr>
    <w:rPr>
      <w:rFonts w:ascii="Arial" w:hAnsi="Arial"/>
      <w:smallCaps/>
      <w:lang w:val="en-US"/>
    </w:rPr>
  </w:style>
  <w:style w:type="character" w:customStyle="1" w:styleId="1IntvwqstCharCharCharChar1">
    <w:name w:val="1. Intvw qst Char Char Char Char1"/>
    <w:link w:val="1IntvwqstCharCharChar"/>
    <w:rsid w:val="004959CD"/>
    <w:rPr>
      <w:rFonts w:ascii="Arial" w:hAnsi="Arial"/>
      <w:smallCaps/>
    </w:rPr>
  </w:style>
  <w:style w:type="character" w:customStyle="1" w:styleId="Ttulo4Car">
    <w:name w:val="Título 4 Car"/>
    <w:link w:val="Ttulo4"/>
    <w:semiHidden/>
    <w:rsid w:val="004959CD"/>
    <w:rPr>
      <w:rFonts w:ascii="Calibri" w:eastAsia="Times New Roman" w:hAnsi="Calibri" w:cs="Times New Roman"/>
      <w:b/>
      <w:bCs/>
      <w:sz w:val="28"/>
      <w:szCs w:val="28"/>
      <w:lang w:val="en-GB"/>
    </w:rPr>
  </w:style>
  <w:style w:type="character" w:customStyle="1" w:styleId="ResponsecategsCharChar">
    <w:name w:val="Response categs..... Char Char"/>
    <w:rsid w:val="00F74F90"/>
    <w:rPr>
      <w:rFonts w:ascii="Arial" w:hAnsi="Arial"/>
      <w:lang w:val="en-US" w:eastAsia="en-US" w:bidi="ar-SA"/>
    </w:rPr>
  </w:style>
  <w:style w:type="paragraph" w:customStyle="1" w:styleId="1IntvwqstChar">
    <w:name w:val="1. Intvw qst Char"/>
    <w:basedOn w:val="Normal"/>
    <w:link w:val="1IntvwqstCharChar"/>
    <w:rsid w:val="00F74F90"/>
    <w:pPr>
      <w:spacing w:line="360" w:lineRule="auto"/>
      <w:ind w:left="360" w:hanging="360"/>
    </w:pPr>
    <w:rPr>
      <w:rFonts w:ascii="Arial" w:hAnsi="Arial"/>
      <w:smallCaps/>
      <w:sz w:val="24"/>
      <w:lang w:val="en-US"/>
    </w:rPr>
  </w:style>
  <w:style w:type="character" w:customStyle="1" w:styleId="1IntvwqstCharChar">
    <w:name w:val="1. Intvw qst Char Char"/>
    <w:link w:val="1IntvwqstChar"/>
    <w:rsid w:val="00F74F90"/>
    <w:rPr>
      <w:rFonts w:ascii="Arial" w:hAnsi="Arial"/>
      <w:smallCap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2142"/>
    <w:rPr>
      <w:lang w:val="en-GB"/>
    </w:rPr>
  </w:style>
  <w:style w:type="paragraph" w:styleId="Heading1">
    <w:name w:val="heading 1"/>
    <w:basedOn w:val="Normal"/>
    <w:next w:val="Normal"/>
    <w:link w:val="Heading1Char"/>
    <w:qFormat/>
    <w:rsid w:val="002D746E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5072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4959C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2D746E"/>
    <w:pPr>
      <w:jc w:val="center"/>
    </w:pPr>
    <w:rPr>
      <w:b/>
      <w:sz w:val="24"/>
    </w:rPr>
  </w:style>
  <w:style w:type="paragraph" w:styleId="BodyText">
    <w:name w:val="Body Text"/>
    <w:basedOn w:val="Normal"/>
    <w:rsid w:val="002D746E"/>
    <w:rPr>
      <w:sz w:val="24"/>
    </w:rPr>
  </w:style>
  <w:style w:type="table" w:styleId="TableGrid">
    <w:name w:val="Table Grid"/>
    <w:basedOn w:val="TableNormal"/>
    <w:rsid w:val="00B506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semiHidden/>
    <w:rsid w:val="000A3716"/>
  </w:style>
  <w:style w:type="character" w:styleId="FootnoteReference">
    <w:name w:val="footnote reference"/>
    <w:semiHidden/>
    <w:rsid w:val="000A3716"/>
    <w:rPr>
      <w:vertAlign w:val="superscript"/>
    </w:rPr>
  </w:style>
  <w:style w:type="paragraph" w:styleId="EndnoteText">
    <w:name w:val="endnote text"/>
    <w:basedOn w:val="Normal"/>
    <w:semiHidden/>
    <w:rsid w:val="000A3716"/>
  </w:style>
  <w:style w:type="character" w:styleId="EndnoteReference">
    <w:name w:val="endnote reference"/>
    <w:semiHidden/>
    <w:rsid w:val="000A3716"/>
    <w:rPr>
      <w:vertAlign w:val="superscript"/>
    </w:rPr>
  </w:style>
  <w:style w:type="paragraph" w:styleId="BodyText2">
    <w:name w:val="Body Text 2"/>
    <w:basedOn w:val="Normal"/>
    <w:rsid w:val="00507222"/>
    <w:pPr>
      <w:spacing w:after="120" w:line="480" w:lineRule="auto"/>
    </w:pPr>
  </w:style>
  <w:style w:type="paragraph" w:styleId="Footer">
    <w:name w:val="footer"/>
    <w:basedOn w:val="Normal"/>
    <w:link w:val="FooterChar"/>
    <w:rsid w:val="0014717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4717F"/>
  </w:style>
  <w:style w:type="paragraph" w:styleId="Header">
    <w:name w:val="header"/>
    <w:basedOn w:val="Normal"/>
    <w:link w:val="HeaderChar"/>
    <w:uiPriority w:val="99"/>
    <w:rsid w:val="00B31C05"/>
    <w:pPr>
      <w:tabs>
        <w:tab w:val="center" w:pos="4320"/>
        <w:tab w:val="right" w:pos="8640"/>
      </w:tabs>
    </w:pPr>
  </w:style>
  <w:style w:type="paragraph" w:styleId="TOC1">
    <w:name w:val="toc 1"/>
    <w:basedOn w:val="Normal"/>
    <w:next w:val="Normal"/>
    <w:autoRedefine/>
    <w:uiPriority w:val="39"/>
    <w:rsid w:val="000E41BB"/>
    <w:pPr>
      <w:tabs>
        <w:tab w:val="left" w:pos="440"/>
        <w:tab w:val="right" w:leader="dot" w:pos="9019"/>
      </w:tabs>
      <w:spacing w:line="288" w:lineRule="auto"/>
    </w:pPr>
  </w:style>
  <w:style w:type="character" w:styleId="Hyperlink">
    <w:name w:val="Hyperlink"/>
    <w:uiPriority w:val="99"/>
    <w:rsid w:val="00E97AD9"/>
    <w:rPr>
      <w:color w:val="0000FF"/>
      <w:u w:val="single"/>
    </w:rPr>
  </w:style>
  <w:style w:type="paragraph" w:styleId="DocumentMap">
    <w:name w:val="Document Map"/>
    <w:basedOn w:val="Normal"/>
    <w:semiHidden/>
    <w:rsid w:val="00B13084"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sid w:val="00B13084"/>
    <w:rPr>
      <w:rFonts w:ascii="Tahoma" w:hAnsi="Tahoma" w:cs="Tahoma"/>
      <w:sz w:val="16"/>
      <w:szCs w:val="16"/>
    </w:rPr>
  </w:style>
  <w:style w:type="paragraph" w:styleId="List2">
    <w:name w:val="List 2"/>
    <w:basedOn w:val="Normal"/>
    <w:rsid w:val="000B4A27"/>
    <w:pPr>
      <w:widowControl w:val="0"/>
      <w:ind w:left="720" w:hanging="360"/>
    </w:pPr>
    <w:rPr>
      <w:rFonts w:ascii="Baskerville Old Face" w:hAnsi="Baskerville Old Face"/>
      <w:snapToGrid w:val="0"/>
      <w:sz w:val="24"/>
      <w:lang w:val="en-US"/>
    </w:rPr>
  </w:style>
  <w:style w:type="character" w:customStyle="1" w:styleId="Heading1Char">
    <w:name w:val="Heading 1 Char"/>
    <w:link w:val="Heading1"/>
    <w:rsid w:val="009129D8"/>
    <w:rPr>
      <w:b/>
      <w:lang w:val="en-GB" w:eastAsia="en-US" w:bidi="ar-SA"/>
    </w:rPr>
  </w:style>
  <w:style w:type="paragraph" w:styleId="TOC2">
    <w:name w:val="toc 2"/>
    <w:basedOn w:val="Normal"/>
    <w:next w:val="Normal"/>
    <w:autoRedefine/>
    <w:uiPriority w:val="39"/>
    <w:rsid w:val="00D76359"/>
    <w:pPr>
      <w:ind w:left="200"/>
    </w:pPr>
  </w:style>
  <w:style w:type="character" w:customStyle="1" w:styleId="TitleChar">
    <w:name w:val="Title Char"/>
    <w:link w:val="Title"/>
    <w:rsid w:val="0046563C"/>
    <w:rPr>
      <w:b/>
      <w:sz w:val="24"/>
      <w:lang w:val="en-GB"/>
    </w:rPr>
  </w:style>
  <w:style w:type="character" w:styleId="CommentReference">
    <w:name w:val="annotation reference"/>
    <w:uiPriority w:val="99"/>
    <w:unhideWhenUsed/>
    <w:rsid w:val="00FA4D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4D1D"/>
    <w:pPr>
      <w:widowControl w:val="0"/>
    </w:pPr>
    <w:rPr>
      <w:rFonts w:ascii="Courier" w:hAnsi="Courier"/>
      <w:snapToGrid w:val="0"/>
    </w:rPr>
  </w:style>
  <w:style w:type="character" w:customStyle="1" w:styleId="CommentTextChar">
    <w:name w:val="Comment Text Char"/>
    <w:link w:val="CommentText"/>
    <w:uiPriority w:val="99"/>
    <w:rsid w:val="00FA4D1D"/>
    <w:rPr>
      <w:rFonts w:ascii="Courier" w:hAnsi="Courier"/>
      <w:snapToGrid w:val="0"/>
    </w:rPr>
  </w:style>
  <w:style w:type="character" w:customStyle="1" w:styleId="a">
    <w:name w:val="_"/>
    <w:uiPriority w:val="99"/>
    <w:rsid w:val="000C2A0D"/>
  </w:style>
  <w:style w:type="paragraph" w:styleId="CommentSubject">
    <w:name w:val="annotation subject"/>
    <w:basedOn w:val="CommentText"/>
    <w:next w:val="CommentText"/>
    <w:link w:val="CommentSubjectChar"/>
    <w:rsid w:val="00B954E8"/>
    <w:pPr>
      <w:widowControl/>
    </w:pPr>
    <w:rPr>
      <w:b/>
      <w:bCs/>
      <w:snapToGrid/>
    </w:rPr>
  </w:style>
  <w:style w:type="character" w:customStyle="1" w:styleId="CommentSubjectChar">
    <w:name w:val="Comment Subject Char"/>
    <w:link w:val="CommentSubject"/>
    <w:rsid w:val="00B954E8"/>
    <w:rPr>
      <w:rFonts w:ascii="Courier" w:hAnsi="Courier"/>
      <w:b/>
      <w:bCs/>
      <w:snapToGrid/>
      <w:lang w:val="en-GB"/>
    </w:rPr>
  </w:style>
  <w:style w:type="paragraph" w:styleId="ListParagraph">
    <w:name w:val="List Paragraph"/>
    <w:basedOn w:val="Normal"/>
    <w:uiPriority w:val="34"/>
    <w:qFormat/>
    <w:rsid w:val="00A45103"/>
    <w:pPr>
      <w:ind w:left="7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70440"/>
    <w:pPr>
      <w:keepLines/>
      <w:spacing w:before="480" w:line="276" w:lineRule="auto"/>
      <w:outlineLvl w:val="9"/>
    </w:pPr>
    <w:rPr>
      <w:rFonts w:ascii="Cambria" w:eastAsia="MS Gothic" w:hAnsi="Cambria"/>
      <w:bCs/>
      <w:color w:val="365F91"/>
      <w:sz w:val="28"/>
      <w:szCs w:val="28"/>
      <w:lang w:val="en-US" w:eastAsia="ja-JP"/>
    </w:rPr>
  </w:style>
  <w:style w:type="character" w:styleId="Emphasis">
    <w:name w:val="Emphasis"/>
    <w:qFormat/>
    <w:rsid w:val="001301D1"/>
    <w:rPr>
      <w:i/>
      <w:iCs/>
    </w:rPr>
  </w:style>
  <w:style w:type="paragraph" w:styleId="Subtitle">
    <w:name w:val="Subtitle"/>
    <w:basedOn w:val="Normal"/>
    <w:next w:val="Normal"/>
    <w:link w:val="SubtitleChar"/>
    <w:qFormat/>
    <w:rsid w:val="00CF2CD4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ubtitleChar">
    <w:name w:val="Subtitle Char"/>
    <w:link w:val="Subtitle"/>
    <w:rsid w:val="00CF2CD4"/>
    <w:rPr>
      <w:rFonts w:ascii="Cambria" w:eastAsia="Times New Roman" w:hAnsi="Cambria" w:cs="Times New Roman"/>
      <w:sz w:val="24"/>
      <w:szCs w:val="24"/>
      <w:lang w:val="en-GB"/>
    </w:rPr>
  </w:style>
  <w:style w:type="character" w:customStyle="1" w:styleId="TL2">
    <w:name w:val="TL2"/>
    <w:rsid w:val="009E4A98"/>
  </w:style>
  <w:style w:type="character" w:customStyle="1" w:styleId="HeaderChar">
    <w:name w:val="Header Char"/>
    <w:link w:val="Header"/>
    <w:uiPriority w:val="99"/>
    <w:rsid w:val="0017033C"/>
    <w:rPr>
      <w:lang w:eastAsia="en-US"/>
    </w:rPr>
  </w:style>
  <w:style w:type="character" w:customStyle="1" w:styleId="FooterChar">
    <w:name w:val="Footer Char"/>
    <w:link w:val="Footer"/>
    <w:uiPriority w:val="99"/>
    <w:rsid w:val="0017033C"/>
    <w:rPr>
      <w:lang w:eastAsia="en-US"/>
    </w:rPr>
  </w:style>
  <w:style w:type="paragraph" w:styleId="NormalWeb">
    <w:name w:val="Normal (Web)"/>
    <w:basedOn w:val="Normal"/>
    <w:uiPriority w:val="99"/>
    <w:unhideWhenUsed/>
    <w:rsid w:val="00AF021B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customStyle="1" w:styleId="modulenameChar">
    <w:name w:val="module name Char"/>
    <w:link w:val="modulename"/>
    <w:locked/>
    <w:rsid w:val="00CB5A72"/>
    <w:rPr>
      <w:b/>
      <w:caps/>
      <w:sz w:val="24"/>
    </w:rPr>
  </w:style>
  <w:style w:type="paragraph" w:customStyle="1" w:styleId="modulename">
    <w:name w:val="module name"/>
    <w:basedOn w:val="Normal"/>
    <w:link w:val="modulenameChar"/>
    <w:rsid w:val="00CB5A72"/>
    <w:rPr>
      <w:b/>
      <w:caps/>
      <w:sz w:val="24"/>
      <w:lang w:val="en-US"/>
    </w:rPr>
  </w:style>
  <w:style w:type="character" w:customStyle="1" w:styleId="ResponsecategsChar">
    <w:name w:val="Response categs..... Char"/>
    <w:link w:val="Responsecategs"/>
    <w:locked/>
    <w:rsid w:val="00CB5A72"/>
    <w:rPr>
      <w:rFonts w:ascii="Arial" w:hAnsi="Arial" w:cs="Arial"/>
    </w:rPr>
  </w:style>
  <w:style w:type="paragraph" w:customStyle="1" w:styleId="Responsecategs">
    <w:name w:val="Response categs....."/>
    <w:basedOn w:val="Normal"/>
    <w:link w:val="ResponsecategsChar"/>
    <w:rsid w:val="00CB5A72"/>
    <w:pPr>
      <w:tabs>
        <w:tab w:val="right" w:leader="dot" w:pos="3942"/>
      </w:tabs>
      <w:ind w:left="216" w:hanging="216"/>
    </w:pPr>
    <w:rPr>
      <w:rFonts w:ascii="Arial" w:hAnsi="Arial" w:cs="Arial"/>
      <w:lang w:val="en-US"/>
    </w:rPr>
  </w:style>
  <w:style w:type="character" w:customStyle="1" w:styleId="adaptationnoteChar">
    <w:name w:val="adaptation note Char"/>
    <w:link w:val="adaptationnote"/>
    <w:locked/>
    <w:rsid w:val="00CB5A72"/>
    <w:rPr>
      <w:rFonts w:ascii="Arial" w:hAnsi="Arial" w:cs="Arial"/>
      <w:b/>
      <w:i/>
    </w:rPr>
  </w:style>
  <w:style w:type="paragraph" w:customStyle="1" w:styleId="adaptationnote">
    <w:name w:val="adaptation note"/>
    <w:basedOn w:val="Normal"/>
    <w:link w:val="adaptationnoteChar"/>
    <w:rsid w:val="00CB5A72"/>
    <w:rPr>
      <w:rFonts w:ascii="Arial" w:hAnsi="Arial" w:cs="Arial"/>
      <w:b/>
      <w:i/>
      <w:lang w:val="en-US"/>
    </w:rPr>
  </w:style>
  <w:style w:type="paragraph" w:customStyle="1" w:styleId="questionnairename">
    <w:name w:val="questionnaire name"/>
    <w:basedOn w:val="modulename"/>
    <w:rsid w:val="00CB5A72"/>
    <w:pPr>
      <w:jc w:val="center"/>
    </w:pPr>
    <w:rPr>
      <w:sz w:val="28"/>
    </w:rPr>
  </w:style>
  <w:style w:type="character" w:customStyle="1" w:styleId="InstructionstointvwCharCharChar1">
    <w:name w:val="Instructions to intvw Char Char Char1"/>
    <w:link w:val="InstructionstointvwCharChar"/>
    <w:locked/>
    <w:rsid w:val="00CB5A72"/>
    <w:rPr>
      <w:i/>
    </w:rPr>
  </w:style>
  <w:style w:type="paragraph" w:customStyle="1" w:styleId="InstructionstointvwCharChar">
    <w:name w:val="Instructions to intvw Char Char"/>
    <w:basedOn w:val="Normal"/>
    <w:link w:val="InstructionstointvwCharCharChar1"/>
    <w:rsid w:val="00CB5A72"/>
    <w:rPr>
      <w:i/>
      <w:lang w:val="en-US"/>
    </w:rPr>
  </w:style>
  <w:style w:type="paragraph" w:customStyle="1" w:styleId="1IntvwqstCharCharChar">
    <w:name w:val="1. Intvw qst Char Char Char"/>
    <w:basedOn w:val="Normal"/>
    <w:link w:val="1IntvwqstCharCharCharChar1"/>
    <w:rsid w:val="004959CD"/>
    <w:pPr>
      <w:spacing w:line="360" w:lineRule="auto"/>
      <w:ind w:left="360" w:hanging="360"/>
    </w:pPr>
    <w:rPr>
      <w:rFonts w:ascii="Arial" w:hAnsi="Arial"/>
      <w:smallCaps/>
      <w:lang w:val="en-US"/>
    </w:rPr>
  </w:style>
  <w:style w:type="character" w:customStyle="1" w:styleId="1IntvwqstCharCharCharChar1">
    <w:name w:val="1. Intvw qst Char Char Char Char1"/>
    <w:link w:val="1IntvwqstCharCharChar"/>
    <w:rsid w:val="004959CD"/>
    <w:rPr>
      <w:rFonts w:ascii="Arial" w:hAnsi="Arial"/>
      <w:smallCaps/>
    </w:rPr>
  </w:style>
  <w:style w:type="character" w:customStyle="1" w:styleId="Heading4Char">
    <w:name w:val="Heading 4 Char"/>
    <w:link w:val="Heading4"/>
    <w:semiHidden/>
    <w:rsid w:val="004959CD"/>
    <w:rPr>
      <w:rFonts w:ascii="Calibri" w:eastAsia="Times New Roman" w:hAnsi="Calibri" w:cs="Times New Roman"/>
      <w:b/>
      <w:bCs/>
      <w:sz w:val="28"/>
      <w:szCs w:val="28"/>
      <w:lang w:val="en-GB"/>
    </w:rPr>
  </w:style>
  <w:style w:type="character" w:customStyle="1" w:styleId="ResponsecategsCharChar">
    <w:name w:val="Response categs..... Char Char"/>
    <w:rsid w:val="00F74F90"/>
    <w:rPr>
      <w:rFonts w:ascii="Arial" w:hAnsi="Arial"/>
      <w:lang w:val="en-US" w:eastAsia="en-US" w:bidi="ar-SA"/>
    </w:rPr>
  </w:style>
  <w:style w:type="paragraph" w:customStyle="1" w:styleId="1IntvwqstChar">
    <w:name w:val="1. Intvw qst Char"/>
    <w:basedOn w:val="Normal"/>
    <w:link w:val="1IntvwqstCharChar"/>
    <w:rsid w:val="00F74F90"/>
    <w:pPr>
      <w:spacing w:line="360" w:lineRule="auto"/>
      <w:ind w:left="360" w:hanging="360"/>
    </w:pPr>
    <w:rPr>
      <w:rFonts w:ascii="Arial" w:hAnsi="Arial"/>
      <w:smallCaps/>
      <w:sz w:val="24"/>
      <w:lang w:val="en-US"/>
    </w:rPr>
  </w:style>
  <w:style w:type="character" w:customStyle="1" w:styleId="1IntvwqstCharChar">
    <w:name w:val="1. Intvw qst Char Char"/>
    <w:link w:val="1IntvwqstChar"/>
    <w:rsid w:val="00F74F90"/>
    <w:rPr>
      <w:rFonts w:ascii="Arial" w:hAnsi="Arial"/>
      <w:smallCap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2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83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07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C3179-DBF4-4272-9AA7-9504096BBB6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14B0D2-875F-4B4D-B0DF-BB32CEFFB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4354</Words>
  <Characters>23953</Characters>
  <Application>Microsoft Office Word</Application>
  <DocSecurity>0</DocSecurity>
  <Lines>199</Lines>
  <Paragraphs>56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MICS</vt:lpstr>
      <vt:lpstr>MICS</vt:lpstr>
    </vt:vector>
  </TitlesOfParts>
  <Company>UNICEF</Company>
  <LinksUpToDate>false</LinksUpToDate>
  <CharactersWithSpaces>28251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MICS</dc:title>
  <dc:creator>UNICEF-MICS</dc:creator>
  <cp:keywords>MICS</cp:keywords>
  <cp:lastModifiedBy>DIEGO</cp:lastModifiedBy>
  <cp:revision>2</cp:revision>
  <cp:lastPrinted>2013-07-24T06:27:00Z</cp:lastPrinted>
  <dcterms:created xsi:type="dcterms:W3CDTF">2014-01-08T20:37:00Z</dcterms:created>
  <dcterms:modified xsi:type="dcterms:W3CDTF">2014-01-08T20:37:00Z</dcterms:modified>
</cp:coreProperties>
</file>