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7C5A2" w14:textId="77777777" w:rsidR="00DB7E2F" w:rsidRPr="00A301B8" w:rsidRDefault="00DB7E2F" w:rsidP="008100A2">
      <w:pPr>
        <w:jc w:val="center"/>
        <w:rPr>
          <w:b/>
          <w:color w:val="0070C0"/>
          <w:lang w:val="en-GB"/>
        </w:rPr>
      </w:pPr>
    </w:p>
    <w:p w14:paraId="08F58EED" w14:textId="55EC42CE" w:rsidR="008100A2" w:rsidRPr="00A301B8" w:rsidRDefault="008100A2" w:rsidP="008100A2">
      <w:pPr>
        <w:jc w:val="center"/>
        <w:rPr>
          <w:rFonts w:asciiTheme="minorHAnsi" w:hAnsiTheme="minorHAnsi"/>
          <w:b/>
          <w:sz w:val="22"/>
          <w:szCs w:val="22"/>
          <w:lang w:val="en-GB"/>
        </w:rPr>
      </w:pPr>
      <w:r w:rsidRPr="00A301B8">
        <w:rPr>
          <w:rFonts w:asciiTheme="minorHAnsi" w:hAnsiTheme="minorHAnsi"/>
          <w:b/>
          <w:lang w:val="en-GB"/>
        </w:rPr>
        <w:t>MULTIPLE INDICATOR CLUSTER SURVEYS</w:t>
      </w:r>
    </w:p>
    <w:p w14:paraId="73A81B0C" w14:textId="77777777" w:rsidR="002820C0" w:rsidRPr="00A301B8" w:rsidRDefault="002820C0" w:rsidP="008100A2">
      <w:pPr>
        <w:jc w:val="center"/>
        <w:rPr>
          <w:rFonts w:asciiTheme="minorHAnsi" w:hAnsiTheme="minorHAnsi"/>
          <w:b/>
          <w:bCs/>
          <w:lang w:val="en-GB"/>
        </w:rPr>
      </w:pPr>
    </w:p>
    <w:p w14:paraId="29414CB2" w14:textId="21567C58" w:rsidR="002820C0" w:rsidRPr="00A301B8" w:rsidRDefault="002820C0" w:rsidP="008100A2">
      <w:pPr>
        <w:jc w:val="center"/>
        <w:rPr>
          <w:rFonts w:asciiTheme="minorHAnsi" w:hAnsiTheme="minorHAnsi"/>
          <w:b/>
          <w:bCs/>
          <w:lang w:val="en-GB"/>
        </w:rPr>
      </w:pPr>
      <w:r w:rsidRPr="00A301B8">
        <w:rPr>
          <w:rFonts w:asciiTheme="minorHAnsi" w:hAnsiTheme="minorHAnsi"/>
          <w:b/>
          <w:bCs/>
          <w:lang w:val="en-GB"/>
        </w:rPr>
        <w:t>Main Fieldwork Training:</w:t>
      </w:r>
    </w:p>
    <w:p w14:paraId="4F78E0FB" w14:textId="49281265" w:rsidR="008100A2" w:rsidRPr="00A301B8" w:rsidRDefault="002820C0" w:rsidP="008100A2">
      <w:pPr>
        <w:jc w:val="center"/>
        <w:rPr>
          <w:rFonts w:asciiTheme="minorHAnsi" w:hAnsiTheme="minorHAnsi"/>
          <w:b/>
          <w:bCs/>
          <w:lang w:val="en-GB"/>
        </w:rPr>
      </w:pPr>
      <w:r w:rsidRPr="00A301B8">
        <w:rPr>
          <w:rFonts w:asciiTheme="minorHAnsi" w:hAnsiTheme="minorHAnsi"/>
          <w:b/>
          <w:bCs/>
          <w:lang w:val="en-GB"/>
        </w:rPr>
        <w:t>Recommendations and Template Agenda</w:t>
      </w:r>
    </w:p>
    <w:p w14:paraId="6B5BD094" w14:textId="77777777" w:rsidR="008100A2" w:rsidRPr="00A301B8" w:rsidRDefault="008100A2" w:rsidP="002820C0">
      <w:pPr>
        <w:rPr>
          <w:b/>
          <w:bCs/>
          <w:lang w:val="en-GB"/>
        </w:rPr>
      </w:pPr>
    </w:p>
    <w:p w14:paraId="6E823BFC" w14:textId="2DF3B010" w:rsidR="00F964B1" w:rsidRDefault="002820C0" w:rsidP="00716A5F">
      <w:pPr>
        <w:rPr>
          <w:rFonts w:asciiTheme="minorHAnsi" w:hAnsiTheme="minorHAnsi"/>
          <w:sz w:val="22"/>
          <w:szCs w:val="22"/>
          <w:lang w:val="en-GB"/>
        </w:rPr>
      </w:pPr>
      <w:r w:rsidRPr="00A301B8">
        <w:rPr>
          <w:rFonts w:asciiTheme="minorHAnsi" w:hAnsiTheme="minorHAnsi"/>
          <w:sz w:val="22"/>
          <w:szCs w:val="22"/>
          <w:lang w:val="en-GB"/>
        </w:rPr>
        <w:t>These recommendations are</w:t>
      </w:r>
      <w:r w:rsidR="008100A2" w:rsidRPr="00A301B8">
        <w:rPr>
          <w:rFonts w:asciiTheme="minorHAnsi" w:hAnsiTheme="minorHAnsi"/>
          <w:sz w:val="22"/>
          <w:szCs w:val="22"/>
          <w:lang w:val="en-GB"/>
        </w:rPr>
        <w:t xml:space="preserve"> intended to be used as a guide for countries when </w:t>
      </w:r>
      <w:r w:rsidRPr="00A301B8">
        <w:rPr>
          <w:rFonts w:asciiTheme="minorHAnsi" w:hAnsiTheme="minorHAnsi"/>
          <w:sz w:val="22"/>
          <w:szCs w:val="22"/>
          <w:lang w:val="en-GB"/>
        </w:rPr>
        <w:t xml:space="preserve">preparing for and </w:t>
      </w:r>
      <w:r w:rsidR="008100A2" w:rsidRPr="00A301B8">
        <w:rPr>
          <w:rFonts w:asciiTheme="minorHAnsi" w:hAnsiTheme="minorHAnsi"/>
          <w:sz w:val="22"/>
          <w:szCs w:val="22"/>
          <w:lang w:val="en-GB"/>
        </w:rPr>
        <w:t xml:space="preserve">designing the </w:t>
      </w:r>
      <w:r w:rsidR="005C67C2" w:rsidRPr="00A301B8">
        <w:rPr>
          <w:rFonts w:asciiTheme="minorHAnsi" w:hAnsiTheme="minorHAnsi"/>
          <w:sz w:val="22"/>
          <w:szCs w:val="22"/>
          <w:lang w:val="en-GB"/>
        </w:rPr>
        <w:t>main fieldwork</w:t>
      </w:r>
      <w:r w:rsidR="00CE4B97" w:rsidRPr="00A301B8">
        <w:rPr>
          <w:rFonts w:asciiTheme="minorHAnsi" w:hAnsiTheme="minorHAnsi"/>
          <w:sz w:val="22"/>
          <w:szCs w:val="22"/>
          <w:lang w:val="en-GB"/>
        </w:rPr>
        <w:t xml:space="preserve"> </w:t>
      </w:r>
      <w:r w:rsidR="008100A2" w:rsidRPr="00A301B8">
        <w:rPr>
          <w:rFonts w:asciiTheme="minorHAnsi" w:hAnsiTheme="minorHAnsi"/>
          <w:sz w:val="22"/>
          <w:szCs w:val="22"/>
          <w:lang w:val="en-GB"/>
        </w:rPr>
        <w:t>training</w:t>
      </w:r>
      <w:r w:rsidR="00CE4B97" w:rsidRPr="00A301B8">
        <w:rPr>
          <w:rFonts w:asciiTheme="minorHAnsi" w:hAnsiTheme="minorHAnsi"/>
          <w:sz w:val="22"/>
          <w:szCs w:val="22"/>
          <w:lang w:val="en-GB"/>
        </w:rPr>
        <w:t xml:space="preserve"> schedule</w:t>
      </w:r>
      <w:r w:rsidR="008100A2" w:rsidRPr="00A301B8">
        <w:rPr>
          <w:rFonts w:asciiTheme="minorHAnsi" w:hAnsiTheme="minorHAnsi"/>
          <w:sz w:val="22"/>
          <w:szCs w:val="22"/>
          <w:lang w:val="en-GB"/>
        </w:rPr>
        <w:t xml:space="preserve"> for MICS field </w:t>
      </w:r>
      <w:r w:rsidR="006F75B7" w:rsidRPr="00A301B8">
        <w:rPr>
          <w:rFonts w:asciiTheme="minorHAnsi" w:hAnsiTheme="minorHAnsi"/>
          <w:sz w:val="22"/>
          <w:szCs w:val="22"/>
          <w:lang w:val="en-GB"/>
        </w:rPr>
        <w:t xml:space="preserve">and data entry </w:t>
      </w:r>
      <w:r w:rsidR="008100A2" w:rsidRPr="00A301B8">
        <w:rPr>
          <w:rFonts w:asciiTheme="minorHAnsi" w:hAnsiTheme="minorHAnsi"/>
          <w:sz w:val="22"/>
          <w:szCs w:val="22"/>
          <w:lang w:val="en-GB"/>
        </w:rPr>
        <w:t xml:space="preserve">staff. </w:t>
      </w:r>
      <w:r w:rsidR="00D71C9C" w:rsidRPr="00A301B8">
        <w:rPr>
          <w:rFonts w:asciiTheme="minorHAnsi" w:hAnsiTheme="minorHAnsi"/>
          <w:sz w:val="22"/>
          <w:szCs w:val="22"/>
          <w:lang w:val="en-GB"/>
        </w:rPr>
        <w:t>Note that th</w:t>
      </w:r>
      <w:r w:rsidRPr="00A301B8">
        <w:rPr>
          <w:rFonts w:asciiTheme="minorHAnsi" w:hAnsiTheme="minorHAnsi"/>
          <w:sz w:val="22"/>
          <w:szCs w:val="22"/>
          <w:lang w:val="en-GB"/>
        </w:rPr>
        <w:t>e</w:t>
      </w:r>
      <w:r w:rsidR="00D71C9C" w:rsidRPr="00A301B8">
        <w:rPr>
          <w:rFonts w:asciiTheme="minorHAnsi" w:hAnsiTheme="minorHAnsi"/>
          <w:sz w:val="22"/>
          <w:szCs w:val="22"/>
          <w:lang w:val="en-GB"/>
        </w:rPr>
        <w:t xml:space="preserve"> </w:t>
      </w:r>
      <w:r w:rsidRPr="00A301B8">
        <w:rPr>
          <w:rFonts w:asciiTheme="minorHAnsi" w:hAnsiTheme="minorHAnsi"/>
          <w:sz w:val="22"/>
          <w:szCs w:val="22"/>
          <w:lang w:val="en-GB"/>
        </w:rPr>
        <w:t xml:space="preserve">guidance </w:t>
      </w:r>
      <w:r w:rsidR="00D71C9C" w:rsidRPr="00A301B8">
        <w:rPr>
          <w:rFonts w:asciiTheme="minorHAnsi" w:hAnsiTheme="minorHAnsi"/>
          <w:sz w:val="22"/>
          <w:szCs w:val="22"/>
          <w:lang w:val="en-GB"/>
        </w:rPr>
        <w:t xml:space="preserve">is </w:t>
      </w:r>
      <w:r w:rsidRPr="00A301B8">
        <w:rPr>
          <w:rFonts w:asciiTheme="minorHAnsi" w:hAnsiTheme="minorHAnsi"/>
          <w:sz w:val="22"/>
          <w:szCs w:val="22"/>
          <w:lang w:val="en-GB"/>
        </w:rPr>
        <w:t>written to accommodate</w:t>
      </w:r>
      <w:r w:rsidR="00D71C9C" w:rsidRPr="00A301B8">
        <w:rPr>
          <w:rFonts w:asciiTheme="minorHAnsi" w:hAnsiTheme="minorHAnsi"/>
          <w:sz w:val="22"/>
          <w:szCs w:val="22"/>
          <w:lang w:val="en-GB"/>
        </w:rPr>
        <w:t xml:space="preserve"> only</w:t>
      </w:r>
      <w:r w:rsidRPr="00A301B8">
        <w:rPr>
          <w:rFonts w:asciiTheme="minorHAnsi" w:hAnsiTheme="minorHAnsi"/>
          <w:sz w:val="22"/>
          <w:szCs w:val="22"/>
          <w:lang w:val="en-GB"/>
        </w:rPr>
        <w:t xml:space="preserve"> </w:t>
      </w:r>
      <w:r w:rsidR="00327AF9" w:rsidRPr="00A301B8">
        <w:rPr>
          <w:rFonts w:asciiTheme="minorHAnsi" w:hAnsiTheme="minorHAnsi"/>
          <w:sz w:val="22"/>
          <w:szCs w:val="22"/>
          <w:lang w:val="en-GB"/>
        </w:rPr>
        <w:t>paper based surveys.</w:t>
      </w:r>
      <w:r w:rsidR="00327AF9" w:rsidRPr="00A301B8">
        <w:rPr>
          <w:rStyle w:val="FootnoteReference"/>
          <w:rFonts w:asciiTheme="minorHAnsi" w:hAnsiTheme="minorHAnsi"/>
          <w:sz w:val="22"/>
          <w:szCs w:val="22"/>
          <w:lang w:val="en-GB"/>
        </w:rPr>
        <w:footnoteReference w:id="1"/>
      </w:r>
    </w:p>
    <w:p w14:paraId="2F4801A0" w14:textId="77777777" w:rsidR="00C5317D" w:rsidRDefault="00C5317D" w:rsidP="00716A5F">
      <w:pPr>
        <w:rPr>
          <w:rFonts w:asciiTheme="minorHAnsi" w:hAnsiTheme="minorHAnsi"/>
          <w:sz w:val="22"/>
          <w:szCs w:val="22"/>
          <w:lang w:val="en-GB"/>
        </w:rPr>
      </w:pPr>
    </w:p>
    <w:p w14:paraId="6612BD3A" w14:textId="52A40D84" w:rsidR="00C5317D" w:rsidRDefault="00C5317D" w:rsidP="00716A5F">
      <w:pPr>
        <w:rPr>
          <w:rFonts w:asciiTheme="minorHAnsi" w:hAnsiTheme="minorHAnsi"/>
          <w:sz w:val="22"/>
          <w:szCs w:val="22"/>
          <w:lang w:val="en-GB"/>
        </w:rPr>
      </w:pPr>
      <w:r>
        <w:rPr>
          <w:rFonts w:asciiTheme="minorHAnsi" w:hAnsiTheme="minorHAnsi"/>
          <w:sz w:val="22"/>
          <w:szCs w:val="22"/>
          <w:lang w:val="en-GB"/>
        </w:rPr>
        <w:t>The docume</w:t>
      </w:r>
      <w:r w:rsidR="002E2729">
        <w:rPr>
          <w:rFonts w:asciiTheme="minorHAnsi" w:hAnsiTheme="minorHAnsi"/>
          <w:sz w:val="22"/>
          <w:szCs w:val="22"/>
          <w:lang w:val="en-GB"/>
        </w:rPr>
        <w:t xml:space="preserve">nt is divided in two parts, Part One </w:t>
      </w:r>
      <w:r w:rsidR="00E648EB">
        <w:rPr>
          <w:rFonts w:asciiTheme="minorHAnsi" w:hAnsiTheme="minorHAnsi"/>
          <w:sz w:val="22"/>
          <w:szCs w:val="22"/>
          <w:lang w:val="en-GB"/>
        </w:rPr>
        <w:t>relat</w:t>
      </w:r>
      <w:r w:rsidR="00F7266C">
        <w:rPr>
          <w:rFonts w:asciiTheme="minorHAnsi" w:hAnsiTheme="minorHAnsi"/>
          <w:sz w:val="22"/>
          <w:szCs w:val="22"/>
          <w:lang w:val="en-GB"/>
        </w:rPr>
        <w:t>es</w:t>
      </w:r>
      <w:r w:rsidR="00E648EB">
        <w:rPr>
          <w:rFonts w:asciiTheme="minorHAnsi" w:hAnsiTheme="minorHAnsi"/>
          <w:sz w:val="22"/>
          <w:szCs w:val="22"/>
          <w:lang w:val="en-GB"/>
        </w:rPr>
        <w:t xml:space="preserve"> mainly to planning elements to be considered during</w:t>
      </w:r>
      <w:r w:rsidR="002E2729">
        <w:rPr>
          <w:rFonts w:asciiTheme="minorHAnsi" w:hAnsiTheme="minorHAnsi"/>
          <w:sz w:val="22"/>
          <w:szCs w:val="22"/>
          <w:lang w:val="en-GB"/>
        </w:rPr>
        <w:t xml:space="preserve"> the survey planning stage and Part Two</w:t>
      </w:r>
      <w:r>
        <w:rPr>
          <w:rFonts w:asciiTheme="minorHAnsi" w:hAnsiTheme="minorHAnsi"/>
          <w:sz w:val="22"/>
          <w:szCs w:val="22"/>
          <w:lang w:val="en-GB"/>
        </w:rPr>
        <w:t xml:space="preserve"> </w:t>
      </w:r>
      <w:r w:rsidR="00E648EB">
        <w:rPr>
          <w:rFonts w:asciiTheme="minorHAnsi" w:hAnsiTheme="minorHAnsi"/>
          <w:sz w:val="22"/>
          <w:szCs w:val="22"/>
          <w:lang w:val="en-GB"/>
        </w:rPr>
        <w:t>mainly concern</w:t>
      </w:r>
      <w:r w:rsidR="00F7266C">
        <w:rPr>
          <w:rFonts w:asciiTheme="minorHAnsi" w:hAnsiTheme="minorHAnsi"/>
          <w:sz w:val="22"/>
          <w:szCs w:val="22"/>
          <w:lang w:val="en-GB"/>
        </w:rPr>
        <w:t>s</w:t>
      </w:r>
      <w:r w:rsidR="00E648EB">
        <w:rPr>
          <w:rFonts w:asciiTheme="minorHAnsi" w:hAnsiTheme="minorHAnsi"/>
          <w:sz w:val="22"/>
          <w:szCs w:val="22"/>
          <w:lang w:val="en-GB"/>
        </w:rPr>
        <w:t xml:space="preserve"> the</w:t>
      </w:r>
      <w:r>
        <w:rPr>
          <w:rFonts w:asciiTheme="minorHAnsi" w:hAnsiTheme="minorHAnsi"/>
          <w:sz w:val="22"/>
          <w:szCs w:val="22"/>
          <w:lang w:val="en-GB"/>
        </w:rPr>
        <w:t xml:space="preserve"> preparation </w:t>
      </w:r>
      <w:r w:rsidR="00E648EB">
        <w:rPr>
          <w:rFonts w:asciiTheme="minorHAnsi" w:hAnsiTheme="minorHAnsi"/>
          <w:sz w:val="22"/>
          <w:szCs w:val="22"/>
          <w:lang w:val="en-GB"/>
        </w:rPr>
        <w:t xml:space="preserve">and execution </w:t>
      </w:r>
      <w:r>
        <w:rPr>
          <w:rFonts w:asciiTheme="minorHAnsi" w:hAnsiTheme="minorHAnsi"/>
          <w:sz w:val="22"/>
          <w:szCs w:val="22"/>
          <w:lang w:val="en-GB"/>
        </w:rPr>
        <w:t>of the main fieldwork training itself.</w:t>
      </w:r>
    </w:p>
    <w:p w14:paraId="5DEF6A52" w14:textId="77777777" w:rsidR="00C5317D" w:rsidRDefault="00C5317D" w:rsidP="00716A5F">
      <w:pPr>
        <w:rPr>
          <w:rFonts w:asciiTheme="minorHAnsi" w:hAnsiTheme="minorHAnsi"/>
          <w:sz w:val="22"/>
          <w:szCs w:val="22"/>
          <w:lang w:val="en-GB"/>
        </w:rPr>
      </w:pPr>
    </w:p>
    <w:p w14:paraId="44CEB12B" w14:textId="0B87192E" w:rsidR="00C5317D" w:rsidRPr="00C5317D" w:rsidRDefault="00C5317D" w:rsidP="00716A5F">
      <w:pPr>
        <w:rPr>
          <w:rFonts w:asciiTheme="minorHAnsi" w:hAnsiTheme="minorHAnsi"/>
          <w:b/>
          <w:sz w:val="22"/>
          <w:szCs w:val="22"/>
          <w:lang w:val="en-GB"/>
        </w:rPr>
      </w:pPr>
      <w:r w:rsidRPr="00C5317D">
        <w:rPr>
          <w:rFonts w:asciiTheme="minorHAnsi" w:hAnsiTheme="minorHAnsi"/>
          <w:b/>
          <w:sz w:val="22"/>
          <w:szCs w:val="22"/>
          <w:lang w:val="en-GB"/>
        </w:rPr>
        <w:t>Part One: Planning the Main Fieldwork Training</w:t>
      </w:r>
    </w:p>
    <w:p w14:paraId="486F8F3E" w14:textId="77777777" w:rsidR="00C5317D" w:rsidRDefault="00C5317D" w:rsidP="00716A5F">
      <w:pPr>
        <w:rPr>
          <w:rFonts w:asciiTheme="minorHAnsi" w:hAnsiTheme="minorHAnsi"/>
          <w:sz w:val="22"/>
          <w:szCs w:val="22"/>
          <w:lang w:val="en-GB"/>
        </w:rPr>
      </w:pPr>
    </w:p>
    <w:p w14:paraId="47740692" w14:textId="77777777" w:rsidR="004120A4" w:rsidRPr="0005279F" w:rsidRDefault="004120A4" w:rsidP="004120A4">
      <w:pPr>
        <w:rPr>
          <w:rFonts w:asciiTheme="minorHAnsi" w:hAnsiTheme="minorHAnsi"/>
          <w:bCs/>
          <w:sz w:val="22"/>
          <w:szCs w:val="22"/>
          <w:u w:val="single"/>
          <w:lang w:val="en-GB"/>
        </w:rPr>
      </w:pPr>
      <w:r w:rsidRPr="0005279F">
        <w:rPr>
          <w:rFonts w:asciiTheme="minorHAnsi" w:hAnsiTheme="minorHAnsi"/>
          <w:bCs/>
          <w:sz w:val="22"/>
          <w:szCs w:val="22"/>
          <w:u w:val="single"/>
          <w:lang w:val="en-GB"/>
        </w:rPr>
        <w:t>The training venue</w:t>
      </w:r>
    </w:p>
    <w:p w14:paraId="492CE176" w14:textId="4C1D71A4" w:rsidR="004120A4" w:rsidRPr="00A301B8" w:rsidRDefault="004120A4" w:rsidP="004120A4">
      <w:pPr>
        <w:rPr>
          <w:rFonts w:asciiTheme="minorHAnsi" w:hAnsiTheme="minorHAnsi"/>
          <w:sz w:val="22"/>
          <w:szCs w:val="22"/>
          <w:lang w:val="en-GB"/>
        </w:rPr>
      </w:pPr>
      <w:r w:rsidRPr="00A301B8">
        <w:rPr>
          <w:rFonts w:asciiTheme="minorHAnsi" w:hAnsiTheme="minorHAnsi"/>
          <w:sz w:val="22"/>
          <w:szCs w:val="22"/>
          <w:lang w:val="en-GB"/>
        </w:rPr>
        <w:t xml:space="preserve">The choice of venue will of course depend on the number of field staff, which in turn is determined by sample size, content, and duration of fieldwork. A simple staffing calculator is available here: </w:t>
      </w:r>
      <w:hyperlink r:id="rId8" w:history="1">
        <w:r w:rsidRPr="00E648EB">
          <w:rPr>
            <w:rStyle w:val="Hyperlink"/>
            <w:rFonts w:asciiTheme="minorHAnsi" w:hAnsiTheme="minorHAnsi"/>
            <w:sz w:val="22"/>
            <w:szCs w:val="22"/>
            <w:lang w:val="en-GB"/>
          </w:rPr>
          <w:t>mics.unicef.org/tools</w:t>
        </w:r>
      </w:hyperlink>
      <w:r w:rsidRPr="00A301B8">
        <w:rPr>
          <w:rFonts w:asciiTheme="minorHAnsi" w:hAnsiTheme="minorHAnsi"/>
          <w:sz w:val="22"/>
          <w:szCs w:val="22"/>
          <w:lang w:val="en-GB"/>
        </w:rPr>
        <w:t xml:space="preserve"> - Fieldwork Duration, Staff, Data Processing and Supply Estimates Template.</w:t>
      </w:r>
      <w:r w:rsidR="00E648EB">
        <w:rPr>
          <w:rFonts w:asciiTheme="minorHAnsi" w:hAnsiTheme="minorHAnsi"/>
          <w:sz w:val="22"/>
          <w:szCs w:val="22"/>
          <w:lang w:val="en-GB"/>
        </w:rPr>
        <w:t xml:space="preserve"> The calculator includes an additional 10% of staff to enable selection of best performing trainees or for later replacement.</w:t>
      </w:r>
    </w:p>
    <w:p w14:paraId="59D23E36" w14:textId="77777777" w:rsidR="004120A4" w:rsidRPr="00A301B8" w:rsidRDefault="004120A4" w:rsidP="004120A4">
      <w:pPr>
        <w:rPr>
          <w:rFonts w:asciiTheme="minorHAnsi" w:hAnsiTheme="minorHAnsi"/>
          <w:sz w:val="22"/>
          <w:szCs w:val="22"/>
          <w:lang w:val="en-GB"/>
        </w:rPr>
      </w:pPr>
    </w:p>
    <w:p w14:paraId="71A98F5B" w14:textId="77777777" w:rsidR="004120A4" w:rsidRPr="00A301B8" w:rsidRDefault="004120A4" w:rsidP="004120A4">
      <w:pPr>
        <w:rPr>
          <w:rFonts w:asciiTheme="minorHAnsi" w:hAnsiTheme="minorHAnsi"/>
          <w:sz w:val="22"/>
          <w:szCs w:val="22"/>
          <w:lang w:val="en-GB"/>
        </w:rPr>
      </w:pPr>
      <w:r w:rsidRPr="00A301B8">
        <w:rPr>
          <w:rFonts w:asciiTheme="minorHAnsi" w:hAnsiTheme="minorHAnsi"/>
          <w:sz w:val="22"/>
          <w:szCs w:val="22"/>
          <w:lang w:val="en-GB"/>
        </w:rPr>
        <w:t>The overarching recommendations are:</w:t>
      </w:r>
    </w:p>
    <w:p w14:paraId="10ED8BED" w14:textId="77777777" w:rsidR="004120A4" w:rsidRPr="00A301B8" w:rsidRDefault="004120A4" w:rsidP="004120A4">
      <w:pPr>
        <w:pStyle w:val="ListParagraph"/>
        <w:numPr>
          <w:ilvl w:val="0"/>
          <w:numId w:val="38"/>
        </w:numPr>
        <w:rPr>
          <w:rFonts w:asciiTheme="minorHAnsi" w:hAnsiTheme="minorHAnsi"/>
          <w:sz w:val="22"/>
          <w:szCs w:val="22"/>
          <w:lang w:val="en-GB"/>
        </w:rPr>
      </w:pPr>
      <w:r w:rsidRPr="00A301B8">
        <w:rPr>
          <w:rFonts w:asciiTheme="minorHAnsi" w:hAnsiTheme="minorHAnsi"/>
          <w:sz w:val="22"/>
          <w:szCs w:val="22"/>
          <w:lang w:val="en-GB"/>
        </w:rPr>
        <w:t>Fieldwork training should be carried out in a central location and on a residential site, such as a hotel or training/meeting facility, as this encourages interaction and team building. This also makes it easier to get to and from the class room, allowing adequate rest and studying/practising after or before class.</w:t>
      </w:r>
    </w:p>
    <w:p w14:paraId="041DABF0" w14:textId="77777777" w:rsidR="004120A4" w:rsidRPr="00A301B8" w:rsidRDefault="004120A4" w:rsidP="004120A4">
      <w:pPr>
        <w:pStyle w:val="ListParagraph"/>
        <w:numPr>
          <w:ilvl w:val="0"/>
          <w:numId w:val="38"/>
        </w:numPr>
        <w:rPr>
          <w:rFonts w:asciiTheme="minorHAnsi" w:hAnsiTheme="minorHAnsi"/>
          <w:sz w:val="22"/>
          <w:szCs w:val="22"/>
          <w:lang w:val="en-GB"/>
        </w:rPr>
      </w:pPr>
      <w:r w:rsidRPr="00A301B8">
        <w:rPr>
          <w:rFonts w:asciiTheme="minorHAnsi" w:hAnsiTheme="minorHAnsi"/>
          <w:sz w:val="22"/>
          <w:szCs w:val="22"/>
          <w:lang w:val="en-GB"/>
        </w:rPr>
        <w:t xml:space="preserve">A relatively small group of trainees is recommended (less than 100) so that training all staff in a single classroom is possible. This is the best way to ensure standardization of data collection (see below for recommendations when this is not possible). </w:t>
      </w:r>
    </w:p>
    <w:p w14:paraId="0159C971" w14:textId="77777777" w:rsidR="004120A4" w:rsidRPr="00A301B8" w:rsidRDefault="004120A4" w:rsidP="004120A4">
      <w:pPr>
        <w:pStyle w:val="ListParagraph"/>
        <w:numPr>
          <w:ilvl w:val="0"/>
          <w:numId w:val="38"/>
        </w:numPr>
        <w:rPr>
          <w:rFonts w:asciiTheme="minorHAnsi" w:hAnsiTheme="minorHAnsi"/>
          <w:sz w:val="22"/>
          <w:szCs w:val="22"/>
          <w:lang w:val="en-GB"/>
        </w:rPr>
      </w:pPr>
      <w:r w:rsidRPr="00A301B8">
        <w:rPr>
          <w:rFonts w:asciiTheme="minorHAnsi" w:hAnsiTheme="minorHAnsi"/>
          <w:sz w:val="22"/>
          <w:szCs w:val="22"/>
          <w:lang w:val="en-GB"/>
        </w:rPr>
        <w:t xml:space="preserve">The venue should have adequate space, ventilation, and light, comfortable seating for all participants, provide quality food and snacks, and be away from distracting sounds and noises. Regardless, it will be necessary to arrange for a microphone. </w:t>
      </w:r>
    </w:p>
    <w:p w14:paraId="6C91B0D1" w14:textId="390C922E" w:rsidR="004120A4" w:rsidRPr="00A301B8" w:rsidRDefault="004120A4" w:rsidP="004120A4">
      <w:pPr>
        <w:pStyle w:val="ListParagraph"/>
        <w:numPr>
          <w:ilvl w:val="0"/>
          <w:numId w:val="38"/>
        </w:numPr>
        <w:rPr>
          <w:rFonts w:asciiTheme="minorHAnsi" w:hAnsiTheme="minorHAnsi"/>
          <w:sz w:val="22"/>
          <w:szCs w:val="22"/>
          <w:lang w:val="en-GB"/>
        </w:rPr>
      </w:pPr>
      <w:r w:rsidRPr="00A301B8">
        <w:rPr>
          <w:rFonts w:asciiTheme="minorHAnsi" w:hAnsiTheme="minorHAnsi"/>
          <w:sz w:val="22"/>
          <w:szCs w:val="22"/>
          <w:lang w:val="en-GB"/>
        </w:rPr>
        <w:t>Overhead and/or PowerPoint projectors are esse</w:t>
      </w:r>
      <w:r w:rsidR="00682A59">
        <w:rPr>
          <w:rFonts w:asciiTheme="minorHAnsi" w:hAnsiTheme="minorHAnsi"/>
          <w:sz w:val="22"/>
          <w:szCs w:val="22"/>
          <w:lang w:val="en-GB"/>
        </w:rPr>
        <w:t>ntial as experience tells that I</w:t>
      </w:r>
      <w:r w:rsidRPr="00A301B8">
        <w:rPr>
          <w:rFonts w:asciiTheme="minorHAnsi" w:hAnsiTheme="minorHAnsi"/>
          <w:sz w:val="22"/>
          <w:szCs w:val="22"/>
          <w:lang w:val="en-GB"/>
        </w:rPr>
        <w:t>nterviewers learn from visualisation. In the past, use of overhead projectors and questionnaires on transparent sheets was extremely useful, but such materials are often no longer available. You may want to consider using a tablet/touch screen showing the questionnaires and filling using the stylus pen. Others have used a digital camera or web cameras to project to the entire classroom how questionnaires are filled.</w:t>
      </w:r>
    </w:p>
    <w:p w14:paraId="2C3927AE" w14:textId="77777777" w:rsidR="004120A4" w:rsidRPr="00A301B8" w:rsidRDefault="004120A4" w:rsidP="004120A4">
      <w:pPr>
        <w:pStyle w:val="ListParagraph"/>
        <w:numPr>
          <w:ilvl w:val="0"/>
          <w:numId w:val="38"/>
        </w:numPr>
        <w:rPr>
          <w:rFonts w:asciiTheme="minorHAnsi" w:hAnsiTheme="minorHAnsi"/>
          <w:sz w:val="22"/>
          <w:szCs w:val="22"/>
          <w:lang w:val="en-GB"/>
        </w:rPr>
      </w:pPr>
      <w:r w:rsidRPr="00A301B8">
        <w:rPr>
          <w:rFonts w:asciiTheme="minorHAnsi" w:hAnsiTheme="minorHAnsi"/>
          <w:sz w:val="22"/>
          <w:szCs w:val="22"/>
          <w:lang w:val="en-GB"/>
        </w:rPr>
        <w:t xml:space="preserve">Ideally, there should be additional space or small rooms for participants to spread out when they practice in groups. </w:t>
      </w:r>
    </w:p>
    <w:p w14:paraId="096DD89D" w14:textId="77777777" w:rsidR="004120A4" w:rsidRPr="00A301B8" w:rsidRDefault="004120A4" w:rsidP="004120A4">
      <w:pPr>
        <w:rPr>
          <w:rFonts w:asciiTheme="minorHAnsi" w:hAnsiTheme="minorHAnsi"/>
          <w:sz w:val="22"/>
          <w:szCs w:val="22"/>
          <w:lang w:val="en-GB"/>
        </w:rPr>
      </w:pPr>
    </w:p>
    <w:p w14:paraId="561BB668" w14:textId="77777777" w:rsidR="004120A4" w:rsidRPr="00A301B8" w:rsidRDefault="004120A4" w:rsidP="004120A4">
      <w:pPr>
        <w:rPr>
          <w:rFonts w:asciiTheme="minorHAnsi" w:hAnsiTheme="minorHAnsi"/>
          <w:i/>
          <w:sz w:val="22"/>
          <w:szCs w:val="22"/>
          <w:lang w:val="en-GB"/>
        </w:rPr>
      </w:pPr>
      <w:r w:rsidRPr="00A301B8">
        <w:rPr>
          <w:rFonts w:asciiTheme="minorHAnsi" w:hAnsiTheme="minorHAnsi"/>
          <w:i/>
          <w:sz w:val="22"/>
          <w:szCs w:val="22"/>
          <w:lang w:val="en-GB"/>
        </w:rPr>
        <w:t>If training in one room (large group) or even one location (decentralised) is not possible</w:t>
      </w:r>
    </w:p>
    <w:p w14:paraId="0031968A" w14:textId="77777777" w:rsidR="004120A4" w:rsidRPr="00A301B8" w:rsidRDefault="004120A4" w:rsidP="004120A4">
      <w:pPr>
        <w:rPr>
          <w:rFonts w:asciiTheme="minorHAnsi" w:hAnsiTheme="minorHAnsi"/>
          <w:sz w:val="22"/>
          <w:szCs w:val="22"/>
          <w:lang w:val="en-GB"/>
        </w:rPr>
      </w:pPr>
      <w:r w:rsidRPr="00A301B8">
        <w:rPr>
          <w:rFonts w:asciiTheme="minorHAnsi" w:hAnsiTheme="minorHAnsi"/>
          <w:sz w:val="22"/>
          <w:szCs w:val="22"/>
          <w:lang w:val="en-GB"/>
        </w:rPr>
        <w:t>Very large samples, surveys in very large countries, or in countries with very impractical logistics will make training in one location impossible or inadequate. It is simply not possible to train 200 or more people in one room while keeping track of their development or performance.</w:t>
      </w:r>
    </w:p>
    <w:p w14:paraId="0968EF0C" w14:textId="77777777" w:rsidR="004120A4" w:rsidRPr="00A301B8" w:rsidRDefault="004120A4" w:rsidP="004120A4">
      <w:pPr>
        <w:rPr>
          <w:rFonts w:asciiTheme="minorHAnsi" w:hAnsiTheme="minorHAnsi"/>
          <w:sz w:val="22"/>
          <w:szCs w:val="22"/>
          <w:lang w:val="en-GB"/>
        </w:rPr>
      </w:pPr>
    </w:p>
    <w:p w14:paraId="19A75AB5" w14:textId="77777777" w:rsidR="004120A4" w:rsidRPr="00A301B8" w:rsidRDefault="004120A4" w:rsidP="004120A4">
      <w:pPr>
        <w:rPr>
          <w:rFonts w:asciiTheme="minorHAnsi" w:hAnsiTheme="minorHAnsi"/>
          <w:sz w:val="22"/>
          <w:szCs w:val="22"/>
          <w:lang w:val="en-GB"/>
        </w:rPr>
      </w:pPr>
      <w:r w:rsidRPr="00A301B8">
        <w:rPr>
          <w:rFonts w:asciiTheme="minorHAnsi" w:hAnsiTheme="minorHAnsi"/>
          <w:sz w:val="22"/>
          <w:szCs w:val="22"/>
          <w:lang w:val="en-GB"/>
        </w:rPr>
        <w:t xml:space="preserve">The main goal for survey administrators should be to ensure that all trainees receive identical training. This is very difficult to accomplish if training is carried out by different trainers in different locations. Alternatively, if two or </w:t>
      </w:r>
      <w:r w:rsidRPr="00A301B8">
        <w:rPr>
          <w:rFonts w:asciiTheme="minorHAnsi" w:hAnsiTheme="minorHAnsi"/>
          <w:sz w:val="22"/>
          <w:szCs w:val="22"/>
          <w:lang w:val="en-GB"/>
        </w:rPr>
        <w:lastRenderedPageBreak/>
        <w:t>more training sessions must be conducted simultaneously, organize communication meetings between all trainers at the end of the day.</w:t>
      </w:r>
    </w:p>
    <w:p w14:paraId="444F8E36" w14:textId="77777777" w:rsidR="004120A4" w:rsidRPr="00A301B8" w:rsidRDefault="004120A4" w:rsidP="004120A4">
      <w:pPr>
        <w:rPr>
          <w:rFonts w:asciiTheme="minorHAnsi" w:hAnsiTheme="minorHAnsi"/>
          <w:sz w:val="22"/>
          <w:szCs w:val="22"/>
          <w:lang w:val="en-GB"/>
        </w:rPr>
      </w:pPr>
    </w:p>
    <w:p w14:paraId="3B0F8E9D" w14:textId="77777777" w:rsidR="004120A4" w:rsidRPr="00A301B8" w:rsidRDefault="004120A4" w:rsidP="004120A4">
      <w:pPr>
        <w:rPr>
          <w:rFonts w:asciiTheme="minorHAnsi" w:hAnsiTheme="minorHAnsi"/>
          <w:sz w:val="22"/>
          <w:szCs w:val="22"/>
          <w:lang w:val="en-GB"/>
        </w:rPr>
      </w:pPr>
      <w:r w:rsidRPr="00A301B8">
        <w:rPr>
          <w:rFonts w:asciiTheme="minorHAnsi" w:hAnsiTheme="minorHAnsi"/>
          <w:sz w:val="22"/>
          <w:szCs w:val="22"/>
          <w:lang w:val="en-GB"/>
        </w:rPr>
        <w:t>In cases when different training locations (separate rooms or separate cities) are necessary, it is important to make sure that training for each team is the same, to the extent possible. It is best to use the same trainers and training materials for all the survey fieldwork training. This means that one group of trainers, who know the requirements of the survey very well, should do all the training, even if this means that they must repeat the training course several times. This requires a large number of very skilled survey trainers, as it is equally important that the trained teams moving into fieldwork are adequately monitoring, particularly in the beginning of fieldwork.</w:t>
      </w:r>
    </w:p>
    <w:p w14:paraId="5EDEE8DC" w14:textId="77777777" w:rsidR="004120A4" w:rsidRPr="00A301B8" w:rsidRDefault="004120A4" w:rsidP="004120A4">
      <w:pPr>
        <w:rPr>
          <w:rFonts w:asciiTheme="minorHAnsi" w:hAnsiTheme="minorHAnsi"/>
          <w:sz w:val="22"/>
          <w:szCs w:val="22"/>
          <w:lang w:val="en-GB"/>
        </w:rPr>
      </w:pPr>
    </w:p>
    <w:p w14:paraId="2898393C" w14:textId="7C47BEBD" w:rsidR="004120A4" w:rsidRPr="00A301B8" w:rsidRDefault="004120A4" w:rsidP="004120A4">
      <w:pPr>
        <w:rPr>
          <w:rFonts w:asciiTheme="minorHAnsi" w:hAnsiTheme="minorHAnsi"/>
          <w:sz w:val="22"/>
          <w:szCs w:val="22"/>
          <w:lang w:val="en-GB"/>
        </w:rPr>
      </w:pPr>
      <w:r w:rsidRPr="00A301B8">
        <w:rPr>
          <w:rFonts w:asciiTheme="minorHAnsi" w:hAnsiTheme="minorHAnsi"/>
          <w:sz w:val="22"/>
          <w:szCs w:val="22"/>
          <w:lang w:val="en-GB"/>
        </w:rPr>
        <w:t xml:space="preserve">In such circumstances, it is therefore highly recommended that a Training-of-Trainers </w:t>
      </w:r>
      <w:r w:rsidR="00F7266C">
        <w:rPr>
          <w:rFonts w:asciiTheme="minorHAnsi" w:hAnsiTheme="minorHAnsi"/>
          <w:sz w:val="22"/>
          <w:szCs w:val="22"/>
          <w:lang w:val="en-GB"/>
        </w:rPr>
        <w:t>(</w:t>
      </w:r>
      <w:proofErr w:type="spellStart"/>
      <w:r w:rsidR="00F7266C">
        <w:rPr>
          <w:rFonts w:asciiTheme="minorHAnsi" w:hAnsiTheme="minorHAnsi"/>
          <w:sz w:val="22"/>
          <w:szCs w:val="22"/>
          <w:lang w:val="en-GB"/>
        </w:rPr>
        <w:t>ToT</w:t>
      </w:r>
      <w:proofErr w:type="spellEnd"/>
      <w:r w:rsidR="00F7266C">
        <w:rPr>
          <w:rFonts w:asciiTheme="minorHAnsi" w:hAnsiTheme="minorHAnsi"/>
          <w:sz w:val="22"/>
          <w:szCs w:val="22"/>
          <w:lang w:val="en-GB"/>
        </w:rPr>
        <w:t xml:space="preserve">) </w:t>
      </w:r>
      <w:r w:rsidRPr="00A301B8">
        <w:rPr>
          <w:rFonts w:asciiTheme="minorHAnsi" w:hAnsiTheme="minorHAnsi"/>
          <w:sz w:val="22"/>
          <w:szCs w:val="22"/>
          <w:lang w:val="en-GB"/>
        </w:rPr>
        <w:t xml:space="preserve">training is conducted. This may </w:t>
      </w:r>
      <w:r w:rsidR="00F7266C">
        <w:rPr>
          <w:rFonts w:asciiTheme="minorHAnsi" w:hAnsiTheme="minorHAnsi"/>
          <w:sz w:val="22"/>
          <w:szCs w:val="22"/>
          <w:lang w:val="en-GB"/>
        </w:rPr>
        <w:t xml:space="preserve">be </w:t>
      </w:r>
      <w:r w:rsidRPr="00A301B8">
        <w:rPr>
          <w:rFonts w:asciiTheme="minorHAnsi" w:hAnsiTheme="minorHAnsi"/>
          <w:sz w:val="22"/>
          <w:szCs w:val="22"/>
          <w:lang w:val="en-GB"/>
        </w:rPr>
        <w:t xml:space="preserve">integrated into the pre-test training, but it should be made a clear objective of the pre-test, and not just an anticipated result. Therefore additional time for the pre-test is necessary and training should be conducted by individuals who have experience in </w:t>
      </w:r>
      <w:proofErr w:type="spellStart"/>
      <w:r w:rsidRPr="00A301B8">
        <w:rPr>
          <w:rFonts w:asciiTheme="minorHAnsi" w:hAnsiTheme="minorHAnsi"/>
          <w:sz w:val="22"/>
          <w:szCs w:val="22"/>
          <w:lang w:val="en-GB"/>
        </w:rPr>
        <w:t>ToTs</w:t>
      </w:r>
      <w:proofErr w:type="spellEnd"/>
      <w:r w:rsidRPr="00A301B8">
        <w:rPr>
          <w:rFonts w:asciiTheme="minorHAnsi" w:hAnsiTheme="minorHAnsi"/>
          <w:sz w:val="22"/>
          <w:szCs w:val="22"/>
          <w:lang w:val="en-GB"/>
        </w:rPr>
        <w:t xml:space="preserve">. All the participants in </w:t>
      </w:r>
      <w:proofErr w:type="spellStart"/>
      <w:r w:rsidRPr="00A301B8">
        <w:rPr>
          <w:rFonts w:asciiTheme="minorHAnsi" w:hAnsiTheme="minorHAnsi"/>
          <w:sz w:val="22"/>
          <w:szCs w:val="22"/>
          <w:lang w:val="en-GB"/>
        </w:rPr>
        <w:t>ToT</w:t>
      </w:r>
      <w:proofErr w:type="spellEnd"/>
      <w:r w:rsidRPr="00A301B8">
        <w:rPr>
          <w:rFonts w:asciiTheme="minorHAnsi" w:hAnsiTheme="minorHAnsi"/>
          <w:sz w:val="22"/>
          <w:szCs w:val="22"/>
          <w:lang w:val="en-GB"/>
        </w:rPr>
        <w:t xml:space="preserve"> should develop capacity to be a trainer in the fieldwork training for any module of any questionnaire.</w:t>
      </w:r>
    </w:p>
    <w:p w14:paraId="72D86931" w14:textId="77777777" w:rsidR="004120A4" w:rsidRPr="00A301B8" w:rsidRDefault="004120A4" w:rsidP="004120A4">
      <w:pPr>
        <w:rPr>
          <w:rFonts w:asciiTheme="minorHAnsi" w:hAnsiTheme="minorHAnsi"/>
          <w:sz w:val="22"/>
          <w:szCs w:val="22"/>
          <w:lang w:val="en-GB"/>
        </w:rPr>
      </w:pPr>
    </w:p>
    <w:p w14:paraId="7348780E" w14:textId="77777777" w:rsidR="004120A4" w:rsidRPr="00A301B8" w:rsidRDefault="004120A4" w:rsidP="004120A4">
      <w:pPr>
        <w:rPr>
          <w:rFonts w:asciiTheme="minorHAnsi" w:hAnsiTheme="minorHAnsi"/>
          <w:i/>
          <w:sz w:val="22"/>
          <w:szCs w:val="22"/>
          <w:lang w:val="en-GB"/>
        </w:rPr>
      </w:pPr>
      <w:r w:rsidRPr="00A301B8">
        <w:rPr>
          <w:rFonts w:asciiTheme="minorHAnsi" w:hAnsiTheme="minorHAnsi"/>
          <w:i/>
          <w:sz w:val="22"/>
          <w:szCs w:val="22"/>
          <w:lang w:val="en-GB"/>
        </w:rPr>
        <w:t>Tips for large group training</w:t>
      </w:r>
    </w:p>
    <w:p w14:paraId="3E32A9A5" w14:textId="676D51D1" w:rsidR="004120A4" w:rsidRPr="00A301B8" w:rsidRDefault="004120A4" w:rsidP="004120A4">
      <w:pPr>
        <w:rPr>
          <w:rFonts w:asciiTheme="minorHAnsi" w:hAnsiTheme="minorHAnsi"/>
          <w:sz w:val="22"/>
          <w:szCs w:val="22"/>
          <w:lang w:val="en-GB"/>
        </w:rPr>
      </w:pPr>
      <w:r w:rsidRPr="00A301B8">
        <w:rPr>
          <w:rFonts w:asciiTheme="minorHAnsi" w:hAnsiTheme="minorHAnsi"/>
          <w:sz w:val="22"/>
          <w:szCs w:val="22"/>
          <w:lang w:val="en-GB"/>
        </w:rPr>
        <w:t xml:space="preserve">A number of very large surveys have correctly decided to split the trainees into several groups. Some larger facilities have been identified and 2-4 large rooms have been utilized for training the individual groups. While identical training is practically impossible, one way to achieve a somewhat harmonious program is </w:t>
      </w:r>
      <w:r w:rsidR="00F7266C">
        <w:rPr>
          <w:rFonts w:asciiTheme="minorHAnsi" w:hAnsiTheme="minorHAnsi"/>
          <w:sz w:val="22"/>
          <w:szCs w:val="22"/>
          <w:lang w:val="en-GB"/>
        </w:rPr>
        <w:t xml:space="preserve">to </w:t>
      </w:r>
      <w:r w:rsidRPr="00A301B8">
        <w:rPr>
          <w:rFonts w:asciiTheme="minorHAnsi" w:hAnsiTheme="minorHAnsi"/>
          <w:sz w:val="22"/>
          <w:szCs w:val="22"/>
          <w:lang w:val="en-GB"/>
        </w:rPr>
        <w:t>assign certain sessions to the same trainer, who will then circulate through the rooms giving the same presentation. Each room must however have at least one permanent trainer that can monitor the development of the particular group throughout the course.</w:t>
      </w:r>
    </w:p>
    <w:p w14:paraId="38A302D2" w14:textId="77777777" w:rsidR="004120A4" w:rsidRPr="00A301B8" w:rsidRDefault="004120A4" w:rsidP="004120A4">
      <w:pPr>
        <w:rPr>
          <w:rFonts w:asciiTheme="minorHAnsi" w:hAnsiTheme="minorHAnsi"/>
          <w:sz w:val="22"/>
          <w:szCs w:val="22"/>
          <w:lang w:val="en-GB"/>
        </w:rPr>
      </w:pPr>
    </w:p>
    <w:p w14:paraId="60B010FF" w14:textId="77777777" w:rsidR="004120A4" w:rsidRPr="00A301B8" w:rsidRDefault="004120A4" w:rsidP="004120A4">
      <w:pPr>
        <w:rPr>
          <w:rFonts w:asciiTheme="minorHAnsi" w:hAnsiTheme="minorHAnsi"/>
          <w:sz w:val="22"/>
          <w:szCs w:val="22"/>
          <w:lang w:val="en-GB"/>
        </w:rPr>
      </w:pPr>
      <w:r w:rsidRPr="00A301B8">
        <w:rPr>
          <w:rFonts w:asciiTheme="minorHAnsi" w:hAnsiTheme="minorHAnsi"/>
          <w:sz w:val="22"/>
          <w:szCs w:val="22"/>
          <w:lang w:val="en-GB"/>
        </w:rPr>
        <w:t>It would be preferable, if possible, to have a plenary room hosting overall lectures, and a number of rooms able to accommodate the individual groups.</w:t>
      </w:r>
    </w:p>
    <w:p w14:paraId="5D88F741" w14:textId="77777777" w:rsidR="004120A4" w:rsidRPr="00A301B8" w:rsidRDefault="004120A4" w:rsidP="004120A4">
      <w:pPr>
        <w:rPr>
          <w:rFonts w:asciiTheme="minorHAnsi" w:hAnsiTheme="minorHAnsi"/>
          <w:sz w:val="22"/>
          <w:szCs w:val="22"/>
          <w:lang w:val="en-GB"/>
        </w:rPr>
      </w:pPr>
    </w:p>
    <w:p w14:paraId="6A8252AD" w14:textId="77777777" w:rsidR="004120A4" w:rsidRPr="00A301B8" w:rsidRDefault="004120A4" w:rsidP="004120A4">
      <w:pPr>
        <w:rPr>
          <w:rFonts w:asciiTheme="minorHAnsi" w:hAnsiTheme="minorHAnsi"/>
          <w:i/>
          <w:sz w:val="22"/>
          <w:szCs w:val="22"/>
          <w:lang w:val="en-GB"/>
        </w:rPr>
      </w:pPr>
      <w:r w:rsidRPr="00A301B8">
        <w:rPr>
          <w:rFonts w:asciiTheme="minorHAnsi" w:hAnsiTheme="minorHAnsi"/>
          <w:i/>
          <w:sz w:val="22"/>
          <w:szCs w:val="22"/>
          <w:lang w:val="en-GB"/>
        </w:rPr>
        <w:t>Tips for decentralised training</w:t>
      </w:r>
    </w:p>
    <w:p w14:paraId="24AA9D6D" w14:textId="77777777" w:rsidR="004120A4" w:rsidRPr="00A301B8" w:rsidRDefault="004120A4" w:rsidP="004120A4">
      <w:pPr>
        <w:rPr>
          <w:rFonts w:asciiTheme="minorHAnsi" w:hAnsiTheme="minorHAnsi"/>
          <w:sz w:val="22"/>
          <w:szCs w:val="22"/>
          <w:lang w:val="en-GB"/>
        </w:rPr>
      </w:pPr>
      <w:r w:rsidRPr="00A301B8">
        <w:rPr>
          <w:rFonts w:asciiTheme="minorHAnsi" w:hAnsiTheme="minorHAnsi"/>
          <w:sz w:val="22"/>
          <w:szCs w:val="22"/>
          <w:lang w:val="en-GB"/>
        </w:rPr>
        <w:t>In the least ideal situation where training must be conducted in separate locations, rather than organizing simultaneous training sessions, the same group of trainers should visit the sites separately to ensure a more standardised training, to the extent possible. Data collection may still start after the end of training in each site, but this approach is risky as trainers should be engaged heavily in field monitoring. On the other hand it is equally risky to delay start of fieldwork while conducting several trainings, as the earlier groups quickly forget the training unless they are immediately put to work in the field.</w:t>
      </w:r>
    </w:p>
    <w:p w14:paraId="40662BA0" w14:textId="77777777" w:rsidR="004120A4" w:rsidRPr="00A301B8" w:rsidRDefault="004120A4" w:rsidP="004120A4">
      <w:pPr>
        <w:rPr>
          <w:rFonts w:asciiTheme="minorHAnsi" w:hAnsiTheme="minorHAnsi"/>
          <w:sz w:val="22"/>
          <w:szCs w:val="22"/>
          <w:lang w:val="en-GB"/>
        </w:rPr>
      </w:pPr>
    </w:p>
    <w:p w14:paraId="2AA4687A" w14:textId="77777777" w:rsidR="004120A4" w:rsidRPr="00A301B8" w:rsidRDefault="004120A4" w:rsidP="004120A4">
      <w:pPr>
        <w:rPr>
          <w:rFonts w:asciiTheme="minorHAnsi" w:hAnsiTheme="minorHAnsi"/>
          <w:sz w:val="22"/>
          <w:szCs w:val="22"/>
          <w:lang w:val="en-GB"/>
        </w:rPr>
      </w:pPr>
      <w:r w:rsidRPr="00A301B8">
        <w:rPr>
          <w:rFonts w:asciiTheme="minorHAnsi" w:hAnsiTheme="minorHAnsi"/>
          <w:sz w:val="22"/>
          <w:szCs w:val="22"/>
          <w:lang w:val="en-GB"/>
        </w:rPr>
        <w:t>This approach should only be used when all other options are explored and even then the number of decentralised trainings should be kept to two by all means possible. Conducting training at two or more sites simultaneously is not recommended.</w:t>
      </w:r>
    </w:p>
    <w:p w14:paraId="0048D183" w14:textId="77777777" w:rsidR="004120A4" w:rsidRPr="00A301B8" w:rsidRDefault="004120A4" w:rsidP="004120A4">
      <w:pPr>
        <w:rPr>
          <w:rFonts w:asciiTheme="minorHAnsi" w:hAnsiTheme="minorHAnsi"/>
          <w:sz w:val="22"/>
          <w:szCs w:val="22"/>
          <w:lang w:val="en-GB"/>
        </w:rPr>
      </w:pPr>
    </w:p>
    <w:p w14:paraId="049A431E" w14:textId="77777777" w:rsidR="004120A4" w:rsidRPr="0005279F" w:rsidRDefault="004120A4" w:rsidP="004120A4">
      <w:pPr>
        <w:rPr>
          <w:rFonts w:asciiTheme="minorHAnsi" w:hAnsiTheme="minorHAnsi"/>
          <w:sz w:val="22"/>
          <w:szCs w:val="22"/>
          <w:u w:val="single"/>
          <w:lang w:val="en-GB"/>
        </w:rPr>
      </w:pPr>
      <w:r w:rsidRPr="0005279F">
        <w:rPr>
          <w:rFonts w:asciiTheme="minorHAnsi" w:hAnsiTheme="minorHAnsi"/>
          <w:sz w:val="22"/>
          <w:szCs w:val="22"/>
          <w:u w:val="single"/>
          <w:lang w:val="en-GB"/>
        </w:rPr>
        <w:t>Recruitment/Selection of pool of field staff</w:t>
      </w:r>
    </w:p>
    <w:p w14:paraId="2D0D960A" w14:textId="6555798A" w:rsidR="004120A4" w:rsidRPr="00A301B8" w:rsidRDefault="004120A4" w:rsidP="004120A4">
      <w:pPr>
        <w:rPr>
          <w:rFonts w:asciiTheme="minorHAnsi" w:hAnsiTheme="minorHAnsi"/>
          <w:sz w:val="22"/>
          <w:szCs w:val="22"/>
          <w:lang w:val="en-GB"/>
        </w:rPr>
      </w:pPr>
      <w:r w:rsidRPr="00A301B8">
        <w:rPr>
          <w:rFonts w:asciiTheme="minorHAnsi" w:hAnsiTheme="minorHAnsi"/>
          <w:sz w:val="22"/>
          <w:szCs w:val="22"/>
          <w:lang w:val="en-GB"/>
        </w:rPr>
        <w:t xml:space="preserve">It is key to identify individuals to invite to the training. The practise of recruitment or selection of staff </w:t>
      </w:r>
      <w:r w:rsidR="00F7266C">
        <w:rPr>
          <w:rFonts w:asciiTheme="minorHAnsi" w:hAnsiTheme="minorHAnsi"/>
          <w:sz w:val="22"/>
          <w:szCs w:val="22"/>
          <w:lang w:val="en-GB"/>
        </w:rPr>
        <w:t>to invite for training differ</w:t>
      </w:r>
      <w:r w:rsidRPr="00A301B8">
        <w:rPr>
          <w:rFonts w:asciiTheme="minorHAnsi" w:hAnsiTheme="minorHAnsi"/>
          <w:sz w:val="22"/>
          <w:szCs w:val="22"/>
          <w:lang w:val="en-GB"/>
        </w:rPr>
        <w:t xml:space="preserve"> from country to country and from survey to survey. In some situations, the implementing agency can decide to recruit a brand new set of staff and in others, select from an existing pool of staff, either from a previous survey or actual staff on payroll. </w:t>
      </w:r>
    </w:p>
    <w:p w14:paraId="7D41D20F" w14:textId="77777777" w:rsidR="004120A4" w:rsidRPr="00A301B8" w:rsidRDefault="004120A4" w:rsidP="004120A4">
      <w:pPr>
        <w:rPr>
          <w:rFonts w:asciiTheme="minorHAnsi" w:hAnsiTheme="minorHAnsi"/>
          <w:sz w:val="22"/>
          <w:szCs w:val="22"/>
          <w:lang w:val="en-GB"/>
        </w:rPr>
      </w:pPr>
    </w:p>
    <w:p w14:paraId="61248DF5" w14:textId="77777777" w:rsidR="004120A4" w:rsidRPr="00A301B8" w:rsidRDefault="004120A4" w:rsidP="004120A4">
      <w:pPr>
        <w:rPr>
          <w:rFonts w:asciiTheme="minorHAnsi" w:hAnsiTheme="minorHAnsi"/>
          <w:sz w:val="22"/>
          <w:szCs w:val="22"/>
          <w:lang w:val="en-GB"/>
        </w:rPr>
      </w:pPr>
      <w:r w:rsidRPr="00A301B8">
        <w:rPr>
          <w:rFonts w:asciiTheme="minorHAnsi" w:hAnsiTheme="minorHAnsi"/>
          <w:sz w:val="22"/>
          <w:szCs w:val="22"/>
          <w:lang w:val="en-GB"/>
        </w:rPr>
        <w:t>Here follows some overall recommendations to select the adequate mixture of participants and screen individuals for the training:</w:t>
      </w:r>
    </w:p>
    <w:p w14:paraId="5266E604" w14:textId="352FA191" w:rsidR="004120A4" w:rsidRPr="00A301B8" w:rsidRDefault="004120A4" w:rsidP="004120A4">
      <w:pPr>
        <w:pStyle w:val="ListParagraph"/>
        <w:numPr>
          <w:ilvl w:val="0"/>
          <w:numId w:val="2"/>
        </w:numPr>
        <w:rPr>
          <w:rFonts w:asciiTheme="minorHAnsi" w:hAnsiTheme="minorHAnsi"/>
          <w:sz w:val="22"/>
          <w:szCs w:val="22"/>
          <w:lang w:val="en-GB"/>
        </w:rPr>
      </w:pPr>
      <w:r w:rsidRPr="00A301B8">
        <w:rPr>
          <w:rFonts w:asciiTheme="minorHAnsi" w:hAnsiTheme="minorHAnsi"/>
          <w:sz w:val="22"/>
          <w:szCs w:val="22"/>
          <w:lang w:val="en-GB"/>
        </w:rPr>
        <w:t>Gender: The protocol demands that the individual questio</w:t>
      </w:r>
      <w:r w:rsidR="00682A59">
        <w:rPr>
          <w:rFonts w:asciiTheme="minorHAnsi" w:hAnsiTheme="minorHAnsi"/>
          <w:sz w:val="22"/>
          <w:szCs w:val="22"/>
          <w:lang w:val="en-GB"/>
        </w:rPr>
        <w:t>nnaires are administered by an I</w:t>
      </w:r>
      <w:r w:rsidRPr="00A301B8">
        <w:rPr>
          <w:rFonts w:asciiTheme="minorHAnsi" w:hAnsiTheme="minorHAnsi"/>
          <w:sz w:val="22"/>
          <w:szCs w:val="22"/>
          <w:lang w:val="en-GB"/>
        </w:rPr>
        <w:t xml:space="preserve">nterviewer of the same sex as the respondent. Depending on the sample of individual men (all households, half, one </w:t>
      </w:r>
      <w:r w:rsidR="00682A59">
        <w:rPr>
          <w:rFonts w:asciiTheme="minorHAnsi" w:hAnsiTheme="minorHAnsi"/>
          <w:sz w:val="22"/>
          <w:szCs w:val="22"/>
          <w:lang w:val="en-GB"/>
        </w:rPr>
        <w:t>third, etc.), one or more male I</w:t>
      </w:r>
      <w:r w:rsidRPr="00A301B8">
        <w:rPr>
          <w:rFonts w:asciiTheme="minorHAnsi" w:hAnsiTheme="minorHAnsi"/>
          <w:sz w:val="22"/>
          <w:szCs w:val="22"/>
          <w:lang w:val="en-GB"/>
        </w:rPr>
        <w:t xml:space="preserve">nterviewers will be required on each team. If the survey does not include an Individual Questionnaire for Men, then all </w:t>
      </w:r>
      <w:r w:rsidR="00682A59">
        <w:rPr>
          <w:rFonts w:asciiTheme="minorHAnsi" w:hAnsiTheme="minorHAnsi"/>
          <w:sz w:val="22"/>
          <w:szCs w:val="22"/>
          <w:lang w:val="en-GB"/>
        </w:rPr>
        <w:t>the I</w:t>
      </w:r>
      <w:r w:rsidRPr="00A301B8">
        <w:rPr>
          <w:rFonts w:asciiTheme="minorHAnsi" w:hAnsiTheme="minorHAnsi"/>
          <w:sz w:val="22"/>
          <w:szCs w:val="22"/>
          <w:lang w:val="en-GB"/>
        </w:rPr>
        <w:t xml:space="preserve">nterviewers </w:t>
      </w:r>
      <w:r w:rsidR="00F7266C">
        <w:rPr>
          <w:rFonts w:asciiTheme="minorHAnsi" w:hAnsiTheme="minorHAnsi"/>
          <w:sz w:val="22"/>
          <w:szCs w:val="22"/>
          <w:lang w:val="en-GB"/>
        </w:rPr>
        <w:t>must</w:t>
      </w:r>
      <w:r w:rsidRPr="00A301B8">
        <w:rPr>
          <w:rFonts w:asciiTheme="minorHAnsi" w:hAnsiTheme="minorHAnsi"/>
          <w:sz w:val="22"/>
          <w:szCs w:val="22"/>
          <w:lang w:val="en-GB"/>
        </w:rPr>
        <w:t xml:space="preserve"> be women. However, since it is also </w:t>
      </w:r>
      <w:r w:rsidRPr="00A301B8">
        <w:rPr>
          <w:rFonts w:asciiTheme="minorHAnsi" w:hAnsiTheme="minorHAnsi"/>
          <w:sz w:val="22"/>
          <w:szCs w:val="22"/>
          <w:lang w:val="en-GB"/>
        </w:rPr>
        <w:lastRenderedPageBreak/>
        <w:t xml:space="preserve">recommended, based on experience, that all teams include members of both sexes, it is advised that, as a minimum, the Supervisor, the Editor, or the Measurer is male. It is important that all interviews can be observed by either the Supervisor or the Editor, which therefore prohibits both being male (or female if no questionnaire for men). </w:t>
      </w:r>
    </w:p>
    <w:p w14:paraId="50930483" w14:textId="23218FAE" w:rsidR="004120A4" w:rsidRPr="00A301B8" w:rsidRDefault="004120A4" w:rsidP="004120A4">
      <w:pPr>
        <w:pStyle w:val="ListParagraph"/>
        <w:numPr>
          <w:ilvl w:val="0"/>
          <w:numId w:val="2"/>
        </w:numPr>
        <w:rPr>
          <w:rFonts w:asciiTheme="minorHAnsi" w:hAnsiTheme="minorHAnsi"/>
          <w:sz w:val="22"/>
          <w:szCs w:val="22"/>
          <w:lang w:val="en-GB"/>
        </w:rPr>
      </w:pPr>
      <w:r w:rsidRPr="00A301B8">
        <w:rPr>
          <w:rFonts w:asciiTheme="minorHAnsi" w:hAnsiTheme="minorHAnsi"/>
          <w:sz w:val="22"/>
          <w:szCs w:val="22"/>
          <w:lang w:val="en-GB"/>
        </w:rPr>
        <w:t xml:space="preserve">Education: Normally, secondary education of trainees is a good target to bear in mind when recruiting. There are mixed experiences with university graduates: Recent graduates are often highly </w:t>
      </w:r>
      <w:r w:rsidR="00682A59">
        <w:rPr>
          <w:rFonts w:asciiTheme="minorHAnsi" w:hAnsiTheme="minorHAnsi"/>
          <w:sz w:val="22"/>
          <w:szCs w:val="22"/>
          <w:lang w:val="en-GB"/>
        </w:rPr>
        <w:t>motivated and can be excellent I</w:t>
      </w:r>
      <w:r w:rsidRPr="00A301B8">
        <w:rPr>
          <w:rFonts w:asciiTheme="minorHAnsi" w:hAnsiTheme="minorHAnsi"/>
          <w:sz w:val="22"/>
          <w:szCs w:val="22"/>
          <w:lang w:val="en-GB"/>
        </w:rPr>
        <w:t>nterviewers, but in other cases graduates have proven problematic by developing their own protocols in the field (being too smart). In any case, mo</w:t>
      </w:r>
      <w:r w:rsidR="00F7266C">
        <w:rPr>
          <w:rFonts w:asciiTheme="minorHAnsi" w:hAnsiTheme="minorHAnsi"/>
          <w:sz w:val="22"/>
          <w:szCs w:val="22"/>
          <w:lang w:val="en-GB"/>
        </w:rPr>
        <w:t xml:space="preserve">nitor performance carefully </w:t>
      </w:r>
      <w:r w:rsidRPr="00A301B8">
        <w:rPr>
          <w:rFonts w:asciiTheme="minorHAnsi" w:hAnsiTheme="minorHAnsi"/>
          <w:sz w:val="22"/>
          <w:szCs w:val="22"/>
          <w:lang w:val="en-GB"/>
        </w:rPr>
        <w:t>for all field staff.</w:t>
      </w:r>
    </w:p>
    <w:p w14:paraId="3321065C" w14:textId="35A2430E" w:rsidR="004120A4" w:rsidRPr="00A301B8" w:rsidRDefault="004120A4" w:rsidP="004120A4">
      <w:pPr>
        <w:pStyle w:val="ListParagraph"/>
        <w:numPr>
          <w:ilvl w:val="0"/>
          <w:numId w:val="2"/>
        </w:numPr>
        <w:rPr>
          <w:rFonts w:asciiTheme="minorHAnsi" w:hAnsiTheme="minorHAnsi"/>
          <w:sz w:val="22"/>
          <w:szCs w:val="22"/>
          <w:lang w:val="en-GB"/>
        </w:rPr>
      </w:pPr>
      <w:r w:rsidRPr="00A301B8">
        <w:rPr>
          <w:rFonts w:asciiTheme="minorHAnsi" w:hAnsiTheme="minorHAnsi"/>
          <w:sz w:val="22"/>
          <w:szCs w:val="22"/>
          <w:lang w:val="en-GB"/>
        </w:rPr>
        <w:t>Experience: Having worked in the field on other su</w:t>
      </w:r>
      <w:r w:rsidR="00682A59">
        <w:rPr>
          <w:rFonts w:asciiTheme="minorHAnsi" w:hAnsiTheme="minorHAnsi"/>
          <w:sz w:val="22"/>
          <w:szCs w:val="22"/>
          <w:lang w:val="en-GB"/>
        </w:rPr>
        <w:t>rveys is certainly helpful for S</w:t>
      </w:r>
      <w:r w:rsidRPr="00A301B8">
        <w:rPr>
          <w:rFonts w:asciiTheme="minorHAnsi" w:hAnsiTheme="minorHAnsi"/>
          <w:sz w:val="22"/>
          <w:szCs w:val="22"/>
          <w:lang w:val="en-GB"/>
        </w:rPr>
        <w:t>upervisors and can be equally so for other staff. However, please be careful, as other surveys may not pay as much attention to quality as the MICS or may have instituted protocols that are not recommended for MICS and are difficult to “unle</w:t>
      </w:r>
      <w:r w:rsidR="00682A59">
        <w:rPr>
          <w:rFonts w:asciiTheme="minorHAnsi" w:hAnsiTheme="minorHAnsi"/>
          <w:sz w:val="22"/>
          <w:szCs w:val="22"/>
          <w:lang w:val="en-GB"/>
        </w:rPr>
        <w:t>arn”. A typical example is for I</w:t>
      </w:r>
      <w:r w:rsidRPr="00A301B8">
        <w:rPr>
          <w:rFonts w:asciiTheme="minorHAnsi" w:hAnsiTheme="minorHAnsi"/>
          <w:sz w:val="22"/>
          <w:szCs w:val="22"/>
          <w:lang w:val="en-GB"/>
        </w:rPr>
        <w:t>nterviewers that have worked on market research that is not always conducted according to the standards of a national statistical office or MICS.</w:t>
      </w:r>
    </w:p>
    <w:p w14:paraId="14FDB910" w14:textId="099C295D" w:rsidR="004120A4" w:rsidRPr="00A301B8" w:rsidRDefault="004120A4" w:rsidP="004120A4">
      <w:pPr>
        <w:pStyle w:val="ListParagraph"/>
        <w:numPr>
          <w:ilvl w:val="0"/>
          <w:numId w:val="2"/>
        </w:numPr>
        <w:rPr>
          <w:rFonts w:asciiTheme="minorHAnsi" w:hAnsiTheme="minorHAnsi"/>
          <w:sz w:val="22"/>
          <w:szCs w:val="22"/>
          <w:lang w:val="en-GB"/>
        </w:rPr>
      </w:pPr>
      <w:r w:rsidRPr="00A301B8">
        <w:rPr>
          <w:rFonts w:asciiTheme="minorHAnsi" w:hAnsiTheme="minorHAnsi"/>
          <w:sz w:val="22"/>
          <w:szCs w:val="22"/>
          <w:lang w:val="en-GB"/>
        </w:rPr>
        <w:t xml:space="preserve">Language: All field staff must be completely fluent in the language(s) used for the training, which is typically also the language of the survey documents, such as the instructions and manuals. When deciding on </w:t>
      </w:r>
      <w:r w:rsidR="00682A59">
        <w:rPr>
          <w:rFonts w:asciiTheme="minorHAnsi" w:hAnsiTheme="minorHAnsi"/>
          <w:sz w:val="22"/>
          <w:szCs w:val="22"/>
          <w:lang w:val="en-GB"/>
        </w:rPr>
        <w:t>the number of I</w:t>
      </w:r>
      <w:r w:rsidRPr="00A301B8">
        <w:rPr>
          <w:rFonts w:asciiTheme="minorHAnsi" w:hAnsiTheme="minorHAnsi"/>
          <w:sz w:val="22"/>
          <w:szCs w:val="22"/>
          <w:lang w:val="en-GB"/>
        </w:rPr>
        <w:t xml:space="preserve">nterviewers fluent in other languages, it is important to have the fieldwork plan in mind, as well as a complete understanding of languages necessary in the different parts of the country. </w:t>
      </w:r>
      <w:r w:rsidR="00421410">
        <w:rPr>
          <w:rFonts w:asciiTheme="minorHAnsi" w:hAnsiTheme="minorHAnsi"/>
          <w:sz w:val="22"/>
          <w:szCs w:val="22"/>
          <w:lang w:val="en-GB"/>
        </w:rPr>
        <w:t>For example, if the fieldwork plan requires that just one team is fluent in a particular language, it is important that more trainees are invited than needed with this particular language skill. The “rule” of 10% is a rule of thumb that applies to total number of trainees, whereas it may be appropriate to invite 1-2 extra with a special language skill.</w:t>
      </w:r>
    </w:p>
    <w:p w14:paraId="64B152C8" w14:textId="77777777" w:rsidR="004120A4" w:rsidRPr="00A301B8" w:rsidRDefault="004120A4" w:rsidP="004120A4">
      <w:pPr>
        <w:pStyle w:val="ListParagraph"/>
        <w:numPr>
          <w:ilvl w:val="0"/>
          <w:numId w:val="2"/>
        </w:numPr>
        <w:rPr>
          <w:rFonts w:asciiTheme="minorHAnsi" w:hAnsiTheme="minorHAnsi"/>
          <w:sz w:val="22"/>
          <w:szCs w:val="22"/>
          <w:lang w:val="en-GB"/>
        </w:rPr>
      </w:pPr>
      <w:r w:rsidRPr="00A301B8">
        <w:rPr>
          <w:rFonts w:asciiTheme="minorHAnsi" w:hAnsiTheme="minorHAnsi"/>
          <w:sz w:val="22"/>
          <w:szCs w:val="22"/>
          <w:lang w:val="en-GB"/>
        </w:rPr>
        <w:t xml:space="preserve">Appearance: Fieldwork is demanding, not just on physical fitness, but also, for some, on the ability to dress appropriately. </w:t>
      </w:r>
    </w:p>
    <w:p w14:paraId="01C1B6CD" w14:textId="77777777" w:rsidR="004120A4" w:rsidRPr="00A301B8" w:rsidRDefault="004120A4" w:rsidP="004120A4">
      <w:pPr>
        <w:pStyle w:val="ListParagraph"/>
        <w:numPr>
          <w:ilvl w:val="0"/>
          <w:numId w:val="2"/>
        </w:numPr>
        <w:rPr>
          <w:rFonts w:asciiTheme="minorHAnsi" w:hAnsiTheme="minorHAnsi"/>
          <w:sz w:val="22"/>
          <w:szCs w:val="22"/>
          <w:lang w:val="en-GB"/>
        </w:rPr>
      </w:pPr>
      <w:r w:rsidRPr="00A301B8">
        <w:rPr>
          <w:rFonts w:asciiTheme="minorHAnsi" w:hAnsiTheme="minorHAnsi"/>
          <w:sz w:val="22"/>
          <w:szCs w:val="22"/>
          <w:lang w:val="en-GB"/>
        </w:rPr>
        <w:t>Attitude: A good candidate will show a respectful attitude and maturity and take interest in the work.</w:t>
      </w:r>
    </w:p>
    <w:p w14:paraId="7F8E7869" w14:textId="77777777" w:rsidR="004120A4" w:rsidRPr="00A301B8" w:rsidRDefault="004120A4" w:rsidP="004120A4">
      <w:pPr>
        <w:pStyle w:val="ListParagraph"/>
        <w:numPr>
          <w:ilvl w:val="0"/>
          <w:numId w:val="2"/>
        </w:numPr>
        <w:rPr>
          <w:rFonts w:asciiTheme="minorHAnsi" w:hAnsiTheme="minorHAnsi"/>
          <w:sz w:val="22"/>
          <w:szCs w:val="22"/>
          <w:lang w:val="en-GB"/>
        </w:rPr>
      </w:pPr>
      <w:r w:rsidRPr="00A301B8">
        <w:rPr>
          <w:rFonts w:asciiTheme="minorHAnsi" w:hAnsiTheme="minorHAnsi"/>
          <w:sz w:val="22"/>
          <w:szCs w:val="22"/>
          <w:lang w:val="en-GB"/>
        </w:rPr>
        <w:t>Diversity: With the demands for languages above, there is a good chance that recruiting happens across the country. However, for various reasons, there may be a natural bias towards candidates from the capital city or other major urban areas. It is important to ensure that the opportunity to apply is given across the country, perhaps through advertising that covers all regions. Even if the language requirements can be met in the capital, some candidates tend to appear so sophisticated to a rural population that a good rapport can never be established.</w:t>
      </w:r>
    </w:p>
    <w:p w14:paraId="17AE5F37" w14:textId="61C39DCC" w:rsidR="004120A4" w:rsidRPr="00A301B8" w:rsidRDefault="004120A4" w:rsidP="004120A4">
      <w:pPr>
        <w:pStyle w:val="ListParagraph"/>
        <w:numPr>
          <w:ilvl w:val="0"/>
          <w:numId w:val="2"/>
        </w:numPr>
        <w:rPr>
          <w:rFonts w:asciiTheme="minorHAnsi" w:hAnsiTheme="minorHAnsi"/>
          <w:sz w:val="22"/>
          <w:szCs w:val="22"/>
          <w:lang w:val="en-GB"/>
        </w:rPr>
      </w:pPr>
      <w:r w:rsidRPr="00A301B8">
        <w:rPr>
          <w:rFonts w:asciiTheme="minorHAnsi" w:hAnsiTheme="minorHAnsi"/>
          <w:sz w:val="22"/>
          <w:szCs w:val="22"/>
          <w:lang w:val="en-GB"/>
        </w:rPr>
        <w:t xml:space="preserve">Avoid: It is risky to use staff </w:t>
      </w:r>
      <w:r w:rsidR="00421410">
        <w:rPr>
          <w:rFonts w:asciiTheme="minorHAnsi" w:hAnsiTheme="minorHAnsi"/>
          <w:sz w:val="22"/>
          <w:szCs w:val="22"/>
          <w:lang w:val="en-GB"/>
        </w:rPr>
        <w:t xml:space="preserve">currently </w:t>
      </w:r>
      <w:r w:rsidRPr="00A301B8">
        <w:rPr>
          <w:rFonts w:asciiTheme="minorHAnsi" w:hAnsiTheme="minorHAnsi"/>
          <w:sz w:val="22"/>
          <w:szCs w:val="22"/>
          <w:lang w:val="en-GB"/>
        </w:rPr>
        <w:t xml:space="preserve">employed for example in the health sector, both because of the issues mentioned under education and experience above and because a large part of the survey is measuring performance of the health sector and thus there is a potential conflict of interest. </w:t>
      </w:r>
    </w:p>
    <w:p w14:paraId="17879055" w14:textId="77777777" w:rsidR="004120A4" w:rsidRPr="00A301B8" w:rsidRDefault="004120A4" w:rsidP="004120A4">
      <w:pPr>
        <w:ind w:left="360"/>
        <w:rPr>
          <w:rFonts w:asciiTheme="minorHAnsi" w:hAnsiTheme="minorHAnsi"/>
          <w:sz w:val="22"/>
          <w:szCs w:val="22"/>
          <w:lang w:val="en-GB"/>
        </w:rPr>
      </w:pPr>
    </w:p>
    <w:p w14:paraId="46B8CE11" w14:textId="77777777" w:rsidR="004120A4" w:rsidRPr="00A301B8" w:rsidRDefault="004120A4" w:rsidP="004120A4">
      <w:pPr>
        <w:rPr>
          <w:rFonts w:asciiTheme="minorHAnsi" w:hAnsiTheme="minorHAnsi"/>
          <w:sz w:val="22"/>
          <w:szCs w:val="22"/>
          <w:lang w:val="en-GB"/>
        </w:rPr>
      </w:pPr>
      <w:r w:rsidRPr="00A301B8">
        <w:rPr>
          <w:rFonts w:asciiTheme="minorHAnsi" w:hAnsiTheme="minorHAnsi"/>
          <w:sz w:val="22"/>
          <w:szCs w:val="22"/>
          <w:lang w:val="en-GB"/>
        </w:rPr>
        <w:t>An objective set of requirements, based on the above, should always be developed and be transparent applied, so that the pressure the survey managers may feel to hire certain individuals can be managed.</w:t>
      </w:r>
    </w:p>
    <w:p w14:paraId="3AC63D10" w14:textId="77777777" w:rsidR="004120A4" w:rsidRPr="00A301B8" w:rsidRDefault="004120A4" w:rsidP="004120A4">
      <w:pPr>
        <w:rPr>
          <w:rFonts w:asciiTheme="minorHAnsi" w:hAnsiTheme="minorHAnsi"/>
          <w:sz w:val="22"/>
          <w:szCs w:val="22"/>
          <w:lang w:val="en-GB"/>
        </w:rPr>
      </w:pPr>
    </w:p>
    <w:p w14:paraId="62217550" w14:textId="77777777" w:rsidR="004120A4" w:rsidRPr="00A301B8" w:rsidRDefault="004120A4" w:rsidP="004120A4">
      <w:pPr>
        <w:rPr>
          <w:rFonts w:asciiTheme="minorHAnsi" w:hAnsiTheme="minorHAnsi"/>
          <w:sz w:val="22"/>
          <w:szCs w:val="22"/>
          <w:lang w:val="en-GB"/>
        </w:rPr>
      </w:pPr>
      <w:r w:rsidRPr="00A301B8">
        <w:rPr>
          <w:rFonts w:asciiTheme="minorHAnsi" w:hAnsiTheme="minorHAnsi"/>
          <w:sz w:val="22"/>
          <w:szCs w:val="22"/>
          <w:lang w:val="en-GB"/>
        </w:rPr>
        <w:t xml:space="preserve">It is equally important that all applicants that meet the requirements are interviewed and tested as part of the selection process. This takes a lot of work and therefore planning far in advance is necessary. Very simple testing can be applied, i.e. if the candidate </w:t>
      </w:r>
      <w:r w:rsidRPr="00A301B8">
        <w:rPr>
          <w:rFonts w:asciiTheme="minorHAnsi" w:hAnsiTheme="minorHAnsi"/>
          <w:sz w:val="22"/>
          <w:szCs w:val="22"/>
          <w:u w:val="single"/>
          <w:lang w:val="en-GB"/>
        </w:rPr>
        <w:t>reads</w:t>
      </w:r>
      <w:r w:rsidRPr="00A301B8">
        <w:rPr>
          <w:rFonts w:asciiTheme="minorHAnsi" w:hAnsiTheme="minorHAnsi"/>
          <w:sz w:val="22"/>
          <w:szCs w:val="22"/>
          <w:lang w:val="en-GB"/>
        </w:rPr>
        <w:t xml:space="preserve"> well, </w:t>
      </w:r>
      <w:r w:rsidRPr="00A301B8">
        <w:rPr>
          <w:rFonts w:asciiTheme="minorHAnsi" w:hAnsiTheme="minorHAnsi"/>
          <w:sz w:val="22"/>
          <w:szCs w:val="22"/>
          <w:u w:val="single"/>
          <w:lang w:val="en-GB"/>
        </w:rPr>
        <w:t>writes</w:t>
      </w:r>
      <w:r w:rsidRPr="00A301B8">
        <w:rPr>
          <w:rFonts w:asciiTheme="minorHAnsi" w:hAnsiTheme="minorHAnsi"/>
          <w:sz w:val="22"/>
          <w:szCs w:val="22"/>
          <w:lang w:val="en-GB"/>
        </w:rPr>
        <w:t xml:space="preserve"> correct answers to simple questions, and can communicate in whatever languages are necessary and indicated by the applicant.</w:t>
      </w:r>
    </w:p>
    <w:p w14:paraId="6159A74C" w14:textId="77777777" w:rsidR="004120A4" w:rsidRDefault="004120A4" w:rsidP="00716A5F">
      <w:pPr>
        <w:rPr>
          <w:rFonts w:asciiTheme="minorHAnsi" w:hAnsiTheme="minorHAnsi"/>
          <w:sz w:val="22"/>
          <w:szCs w:val="22"/>
          <w:lang w:val="en-GB"/>
        </w:rPr>
      </w:pPr>
    </w:p>
    <w:p w14:paraId="2B377EF9" w14:textId="4C0D5351" w:rsidR="00C5317D" w:rsidRPr="00C5317D" w:rsidRDefault="00C5317D" w:rsidP="00716A5F">
      <w:pPr>
        <w:rPr>
          <w:rFonts w:asciiTheme="minorHAnsi" w:hAnsiTheme="minorHAnsi"/>
          <w:b/>
          <w:sz w:val="22"/>
          <w:szCs w:val="22"/>
          <w:lang w:val="en-GB"/>
        </w:rPr>
      </w:pPr>
      <w:r w:rsidRPr="005D08DA">
        <w:rPr>
          <w:rFonts w:asciiTheme="minorHAnsi" w:hAnsiTheme="minorHAnsi"/>
          <w:b/>
          <w:sz w:val="22"/>
          <w:szCs w:val="22"/>
          <w:lang w:val="en-GB"/>
        </w:rPr>
        <w:t>Part Two: Preparing for the Main Fieldwork Training</w:t>
      </w:r>
    </w:p>
    <w:p w14:paraId="15442D48" w14:textId="77777777" w:rsidR="00F964B1" w:rsidRPr="00A301B8" w:rsidRDefault="00F964B1" w:rsidP="008100A2">
      <w:pPr>
        <w:rPr>
          <w:rFonts w:asciiTheme="minorHAnsi" w:hAnsiTheme="minorHAnsi"/>
          <w:sz w:val="22"/>
          <w:szCs w:val="22"/>
          <w:lang w:val="en-GB"/>
        </w:rPr>
      </w:pPr>
    </w:p>
    <w:p w14:paraId="540C277E" w14:textId="7B1CB286" w:rsidR="006B1D2E" w:rsidRPr="0005279F" w:rsidRDefault="006B1D2E" w:rsidP="006F75B7">
      <w:pPr>
        <w:rPr>
          <w:rFonts w:asciiTheme="minorHAnsi" w:hAnsiTheme="minorHAnsi"/>
          <w:bCs/>
          <w:sz w:val="22"/>
          <w:szCs w:val="22"/>
          <w:u w:val="single"/>
          <w:lang w:val="en-GB"/>
        </w:rPr>
      </w:pPr>
      <w:r w:rsidRPr="0005279F">
        <w:rPr>
          <w:rFonts w:asciiTheme="minorHAnsi" w:hAnsiTheme="minorHAnsi"/>
          <w:bCs/>
          <w:sz w:val="22"/>
          <w:szCs w:val="22"/>
          <w:u w:val="single"/>
          <w:lang w:val="en-GB"/>
        </w:rPr>
        <w:t>Preparing for the training</w:t>
      </w:r>
    </w:p>
    <w:p w14:paraId="1F7F2CA9" w14:textId="6EF61EB0" w:rsidR="006B1D2E" w:rsidRPr="00A301B8" w:rsidRDefault="006B1D2E" w:rsidP="006B1D2E">
      <w:pPr>
        <w:rPr>
          <w:rFonts w:asciiTheme="minorHAnsi" w:hAnsiTheme="minorHAnsi"/>
          <w:sz w:val="22"/>
          <w:szCs w:val="22"/>
          <w:lang w:val="en-GB"/>
        </w:rPr>
      </w:pPr>
      <w:r w:rsidRPr="00A301B8">
        <w:rPr>
          <w:rFonts w:asciiTheme="minorHAnsi" w:hAnsiTheme="minorHAnsi"/>
          <w:sz w:val="22"/>
          <w:szCs w:val="22"/>
          <w:lang w:val="en-GB"/>
        </w:rPr>
        <w:t>Training should be planned ahead of time. Before train</w:t>
      </w:r>
      <w:r w:rsidR="002820C0" w:rsidRPr="00A301B8">
        <w:rPr>
          <w:rFonts w:asciiTheme="minorHAnsi" w:hAnsiTheme="minorHAnsi"/>
          <w:sz w:val="22"/>
          <w:szCs w:val="22"/>
          <w:lang w:val="en-GB"/>
        </w:rPr>
        <w:t>ing</w:t>
      </w:r>
      <w:r w:rsidRPr="00A301B8">
        <w:rPr>
          <w:rFonts w:asciiTheme="minorHAnsi" w:hAnsiTheme="minorHAnsi"/>
          <w:sz w:val="22"/>
          <w:szCs w:val="22"/>
          <w:lang w:val="en-GB"/>
        </w:rPr>
        <w:t xml:space="preserve"> the </w:t>
      </w:r>
      <w:r w:rsidR="00A301B8" w:rsidRPr="00A301B8">
        <w:rPr>
          <w:rFonts w:asciiTheme="minorHAnsi" w:hAnsiTheme="minorHAnsi"/>
          <w:sz w:val="22"/>
          <w:szCs w:val="22"/>
          <w:lang w:val="en-GB"/>
        </w:rPr>
        <w:t>field staff</w:t>
      </w:r>
      <w:r w:rsidRPr="00A301B8">
        <w:rPr>
          <w:rFonts w:asciiTheme="minorHAnsi" w:hAnsiTheme="minorHAnsi"/>
          <w:sz w:val="22"/>
          <w:szCs w:val="22"/>
          <w:lang w:val="en-GB"/>
        </w:rPr>
        <w:t xml:space="preserve">, </w:t>
      </w:r>
      <w:r w:rsidR="002820C0" w:rsidRPr="00A301B8">
        <w:rPr>
          <w:rFonts w:asciiTheme="minorHAnsi" w:hAnsiTheme="minorHAnsi"/>
          <w:sz w:val="22"/>
          <w:szCs w:val="22"/>
          <w:lang w:val="en-GB"/>
        </w:rPr>
        <w:t>the following must be in place</w:t>
      </w:r>
      <w:r w:rsidRPr="00A301B8">
        <w:rPr>
          <w:rFonts w:asciiTheme="minorHAnsi" w:hAnsiTheme="minorHAnsi"/>
          <w:sz w:val="22"/>
          <w:szCs w:val="22"/>
          <w:lang w:val="en-GB"/>
        </w:rPr>
        <w:t>:</w:t>
      </w:r>
    </w:p>
    <w:p w14:paraId="0AE6AB69" w14:textId="09E56735" w:rsidR="006B1D2E" w:rsidRPr="00A301B8" w:rsidRDefault="002820C0" w:rsidP="006B1D2E">
      <w:pPr>
        <w:pStyle w:val="ListParagraph"/>
        <w:numPr>
          <w:ilvl w:val="0"/>
          <w:numId w:val="37"/>
        </w:numPr>
        <w:rPr>
          <w:rFonts w:asciiTheme="minorHAnsi" w:hAnsiTheme="minorHAnsi"/>
          <w:sz w:val="22"/>
          <w:szCs w:val="22"/>
          <w:lang w:val="en-GB"/>
        </w:rPr>
      </w:pPr>
      <w:r w:rsidRPr="00A301B8">
        <w:rPr>
          <w:rFonts w:asciiTheme="minorHAnsi" w:hAnsiTheme="minorHAnsi"/>
          <w:sz w:val="22"/>
          <w:szCs w:val="22"/>
          <w:lang w:val="en-GB"/>
        </w:rPr>
        <w:t>F</w:t>
      </w:r>
      <w:r w:rsidR="006B1D2E" w:rsidRPr="00A301B8">
        <w:rPr>
          <w:rFonts w:asciiTheme="minorHAnsi" w:hAnsiTheme="minorHAnsi"/>
          <w:sz w:val="22"/>
          <w:szCs w:val="22"/>
          <w:lang w:val="en-GB"/>
        </w:rPr>
        <w:t>inal questionnaires, i.e. pre-tests, reviews</w:t>
      </w:r>
      <w:r w:rsidR="005C67C2" w:rsidRPr="00A301B8">
        <w:rPr>
          <w:rFonts w:asciiTheme="minorHAnsi" w:hAnsiTheme="minorHAnsi"/>
          <w:sz w:val="22"/>
          <w:szCs w:val="22"/>
          <w:lang w:val="en-GB"/>
        </w:rPr>
        <w:t>, and translations are completed</w:t>
      </w:r>
      <w:r w:rsidR="00110BE2" w:rsidRPr="00A301B8">
        <w:rPr>
          <w:rFonts w:asciiTheme="minorHAnsi" w:hAnsiTheme="minorHAnsi"/>
          <w:sz w:val="22"/>
          <w:szCs w:val="22"/>
          <w:lang w:val="en-GB"/>
        </w:rPr>
        <w:t xml:space="preserve"> as per the MICS Technical Assistance Framework</w:t>
      </w:r>
      <w:r w:rsidR="006B1D2E" w:rsidRPr="00A301B8">
        <w:rPr>
          <w:rFonts w:asciiTheme="minorHAnsi" w:hAnsiTheme="minorHAnsi"/>
          <w:sz w:val="22"/>
          <w:szCs w:val="22"/>
          <w:lang w:val="en-GB"/>
        </w:rPr>
        <w:t>, and translations completed.</w:t>
      </w:r>
    </w:p>
    <w:p w14:paraId="59284F0A" w14:textId="77777777" w:rsidR="006B1D2E" w:rsidRPr="00A301B8" w:rsidRDefault="006B1D2E" w:rsidP="006B1D2E">
      <w:pPr>
        <w:pStyle w:val="ListParagraph"/>
        <w:numPr>
          <w:ilvl w:val="0"/>
          <w:numId w:val="37"/>
        </w:numPr>
        <w:rPr>
          <w:rFonts w:asciiTheme="minorHAnsi" w:hAnsiTheme="minorHAnsi"/>
          <w:sz w:val="22"/>
          <w:szCs w:val="22"/>
          <w:lang w:val="en-GB"/>
        </w:rPr>
      </w:pPr>
      <w:r w:rsidRPr="00A301B8">
        <w:rPr>
          <w:rFonts w:asciiTheme="minorHAnsi" w:hAnsiTheme="minorHAnsi"/>
          <w:sz w:val="22"/>
          <w:szCs w:val="22"/>
          <w:lang w:val="en-GB"/>
        </w:rPr>
        <w:t>The three documents: 1) Instructions for Interviewers, 2) Instructions for Supervisors and Editors, and 3) Manual for Anthropometry must be completely customised and translated if necessary.</w:t>
      </w:r>
    </w:p>
    <w:p w14:paraId="2468804A" w14:textId="29C3087B" w:rsidR="00BB26EC" w:rsidRPr="00A301B8" w:rsidRDefault="006B1D2E" w:rsidP="006B1D2E">
      <w:pPr>
        <w:pStyle w:val="ListParagraph"/>
        <w:numPr>
          <w:ilvl w:val="0"/>
          <w:numId w:val="37"/>
        </w:numPr>
        <w:rPr>
          <w:rFonts w:asciiTheme="minorHAnsi" w:hAnsiTheme="minorHAnsi"/>
          <w:sz w:val="22"/>
          <w:szCs w:val="22"/>
          <w:lang w:val="en-GB"/>
        </w:rPr>
      </w:pPr>
      <w:r w:rsidRPr="00A301B8">
        <w:rPr>
          <w:rFonts w:asciiTheme="minorHAnsi" w:hAnsiTheme="minorHAnsi"/>
          <w:sz w:val="22"/>
          <w:szCs w:val="22"/>
          <w:lang w:val="en-GB"/>
        </w:rPr>
        <w:lastRenderedPageBreak/>
        <w:t>Other field procedure documents, such as the Cluster Control Sheet</w:t>
      </w:r>
      <w:r w:rsidR="005D08DA">
        <w:rPr>
          <w:rFonts w:asciiTheme="minorHAnsi" w:hAnsiTheme="minorHAnsi"/>
          <w:sz w:val="22"/>
          <w:szCs w:val="22"/>
          <w:lang w:val="en-GB"/>
        </w:rPr>
        <w:t>s</w:t>
      </w:r>
      <w:r w:rsidRPr="00A301B8">
        <w:rPr>
          <w:rFonts w:asciiTheme="minorHAnsi" w:hAnsiTheme="minorHAnsi"/>
          <w:sz w:val="22"/>
          <w:szCs w:val="22"/>
          <w:lang w:val="en-GB"/>
        </w:rPr>
        <w:t xml:space="preserve">, necessary accounting documents, or </w:t>
      </w:r>
      <w:r w:rsidR="00642640" w:rsidRPr="00A301B8">
        <w:rPr>
          <w:rFonts w:asciiTheme="minorHAnsi" w:hAnsiTheme="minorHAnsi"/>
          <w:sz w:val="22"/>
          <w:szCs w:val="22"/>
          <w:lang w:val="en-GB"/>
        </w:rPr>
        <w:t xml:space="preserve">any specific </w:t>
      </w:r>
      <w:r w:rsidR="00AC48FB" w:rsidRPr="00A301B8">
        <w:rPr>
          <w:rFonts w:asciiTheme="minorHAnsi" w:hAnsiTheme="minorHAnsi"/>
          <w:sz w:val="22"/>
          <w:szCs w:val="22"/>
          <w:lang w:val="en-GB"/>
        </w:rPr>
        <w:t>ethical guidelines</w:t>
      </w:r>
      <w:r w:rsidR="005C67C2" w:rsidRPr="00A301B8">
        <w:rPr>
          <w:rStyle w:val="FootnoteReference"/>
          <w:rFonts w:asciiTheme="minorHAnsi" w:hAnsiTheme="minorHAnsi"/>
          <w:sz w:val="22"/>
          <w:szCs w:val="22"/>
          <w:lang w:val="en-GB"/>
        </w:rPr>
        <w:footnoteReference w:id="2"/>
      </w:r>
      <w:r w:rsidRPr="00A301B8">
        <w:rPr>
          <w:rFonts w:asciiTheme="minorHAnsi" w:hAnsiTheme="minorHAnsi"/>
          <w:sz w:val="22"/>
          <w:szCs w:val="22"/>
          <w:lang w:val="en-GB"/>
        </w:rPr>
        <w:t>, must also be prepared in advance</w:t>
      </w:r>
      <w:r w:rsidR="00BB26EC" w:rsidRPr="00A301B8">
        <w:rPr>
          <w:rFonts w:asciiTheme="minorHAnsi" w:hAnsiTheme="minorHAnsi"/>
          <w:sz w:val="22"/>
          <w:szCs w:val="22"/>
          <w:lang w:val="en-GB"/>
        </w:rPr>
        <w:t>.</w:t>
      </w:r>
    </w:p>
    <w:p w14:paraId="573A4767" w14:textId="79CBC99D" w:rsidR="00BB26EC" w:rsidRPr="00A301B8" w:rsidRDefault="00BB26EC" w:rsidP="00BA4C49">
      <w:pPr>
        <w:pStyle w:val="ListParagraph"/>
        <w:numPr>
          <w:ilvl w:val="0"/>
          <w:numId w:val="37"/>
        </w:numPr>
        <w:rPr>
          <w:rFonts w:asciiTheme="minorHAnsi" w:hAnsiTheme="minorHAnsi"/>
          <w:sz w:val="22"/>
          <w:szCs w:val="22"/>
          <w:lang w:val="en-GB"/>
        </w:rPr>
      </w:pPr>
      <w:r w:rsidRPr="00A301B8">
        <w:rPr>
          <w:rFonts w:asciiTheme="minorHAnsi" w:hAnsiTheme="minorHAnsi"/>
          <w:sz w:val="22"/>
          <w:szCs w:val="22"/>
          <w:lang w:val="en-GB"/>
        </w:rPr>
        <w:t>Logistics for the fieldwork are key</w:t>
      </w:r>
      <w:r w:rsidR="002157D9" w:rsidRPr="00A301B8">
        <w:rPr>
          <w:rFonts w:asciiTheme="minorHAnsi" w:hAnsiTheme="minorHAnsi"/>
          <w:sz w:val="22"/>
          <w:szCs w:val="22"/>
          <w:lang w:val="en-GB"/>
        </w:rPr>
        <w:t xml:space="preserve"> and should allow for the fieldwork to commence immediately after the training completes</w:t>
      </w:r>
      <w:r w:rsidRPr="00A301B8">
        <w:rPr>
          <w:rFonts w:asciiTheme="minorHAnsi" w:hAnsiTheme="minorHAnsi"/>
          <w:sz w:val="22"/>
          <w:szCs w:val="22"/>
          <w:lang w:val="en-GB"/>
        </w:rPr>
        <w:t>: Payments, accommodation, transport, insurance, etc. are among some of the absolutely key components to have established protocols for. It is well known that unless fieldwork payments are paid on time, the quality of the entire fieldwork is jeopardised.</w:t>
      </w:r>
    </w:p>
    <w:p w14:paraId="31ACFE5E" w14:textId="425898E3" w:rsidR="002442C6" w:rsidRPr="00A301B8" w:rsidRDefault="002442C6" w:rsidP="00BA4C49">
      <w:pPr>
        <w:pStyle w:val="ListParagraph"/>
        <w:numPr>
          <w:ilvl w:val="0"/>
          <w:numId w:val="37"/>
        </w:numPr>
        <w:rPr>
          <w:rFonts w:asciiTheme="minorHAnsi" w:hAnsiTheme="minorHAnsi"/>
          <w:sz w:val="22"/>
          <w:szCs w:val="22"/>
          <w:lang w:val="en-GB"/>
        </w:rPr>
      </w:pPr>
      <w:r w:rsidRPr="00A301B8">
        <w:rPr>
          <w:rFonts w:asciiTheme="minorHAnsi" w:hAnsiTheme="minorHAnsi"/>
          <w:sz w:val="22"/>
          <w:szCs w:val="22"/>
          <w:lang w:val="en-GB"/>
        </w:rPr>
        <w:t xml:space="preserve">Similarly, logistics for the </w:t>
      </w:r>
      <w:r w:rsidR="00A301B8" w:rsidRPr="00A301B8">
        <w:rPr>
          <w:rFonts w:asciiTheme="minorHAnsi" w:hAnsiTheme="minorHAnsi"/>
          <w:sz w:val="22"/>
          <w:szCs w:val="22"/>
          <w:lang w:val="en-GB"/>
        </w:rPr>
        <w:t>training itself is key, including all monetary matters.</w:t>
      </w:r>
    </w:p>
    <w:p w14:paraId="712A7467" w14:textId="550FC633" w:rsidR="00BB26EC" w:rsidRPr="00A301B8" w:rsidRDefault="006B1D2E" w:rsidP="00BB26EC">
      <w:pPr>
        <w:pStyle w:val="ListParagraph"/>
        <w:numPr>
          <w:ilvl w:val="0"/>
          <w:numId w:val="37"/>
        </w:numPr>
        <w:rPr>
          <w:rFonts w:asciiTheme="minorHAnsi" w:hAnsiTheme="minorHAnsi"/>
          <w:sz w:val="22"/>
          <w:szCs w:val="22"/>
          <w:lang w:val="en-GB"/>
        </w:rPr>
      </w:pPr>
      <w:r w:rsidRPr="00A301B8">
        <w:rPr>
          <w:rFonts w:asciiTheme="minorHAnsi" w:hAnsiTheme="minorHAnsi"/>
          <w:sz w:val="22"/>
          <w:szCs w:val="22"/>
          <w:lang w:val="en-GB"/>
        </w:rPr>
        <w:t>Identif</w:t>
      </w:r>
      <w:r w:rsidR="00110BE2" w:rsidRPr="00A301B8">
        <w:rPr>
          <w:rFonts w:asciiTheme="minorHAnsi" w:hAnsiTheme="minorHAnsi"/>
          <w:sz w:val="22"/>
          <w:szCs w:val="22"/>
          <w:lang w:val="en-GB"/>
        </w:rPr>
        <w:t>ied</w:t>
      </w:r>
      <w:r w:rsidRPr="00A301B8">
        <w:rPr>
          <w:rFonts w:asciiTheme="minorHAnsi" w:hAnsiTheme="minorHAnsi"/>
          <w:sz w:val="22"/>
          <w:szCs w:val="22"/>
          <w:lang w:val="en-GB"/>
        </w:rPr>
        <w:t xml:space="preserve"> </w:t>
      </w:r>
      <w:r w:rsidR="00BB26EC" w:rsidRPr="00A301B8">
        <w:rPr>
          <w:rFonts w:asciiTheme="minorHAnsi" w:hAnsiTheme="minorHAnsi"/>
          <w:sz w:val="22"/>
          <w:szCs w:val="22"/>
          <w:lang w:val="en-GB"/>
        </w:rPr>
        <w:t>accessible</w:t>
      </w:r>
      <w:r w:rsidRPr="00A301B8">
        <w:rPr>
          <w:rFonts w:asciiTheme="minorHAnsi" w:hAnsiTheme="minorHAnsi"/>
          <w:sz w:val="22"/>
          <w:szCs w:val="22"/>
          <w:lang w:val="en-GB"/>
        </w:rPr>
        <w:t xml:space="preserve"> field locations for practising </w:t>
      </w:r>
      <w:r w:rsidR="00BB26EC" w:rsidRPr="00A301B8">
        <w:rPr>
          <w:rFonts w:asciiTheme="minorHAnsi" w:hAnsiTheme="minorHAnsi"/>
          <w:sz w:val="22"/>
          <w:szCs w:val="22"/>
          <w:lang w:val="en-GB"/>
        </w:rPr>
        <w:t xml:space="preserve">and piloting </w:t>
      </w:r>
      <w:r w:rsidRPr="00A301B8">
        <w:rPr>
          <w:rFonts w:asciiTheme="minorHAnsi" w:hAnsiTheme="minorHAnsi"/>
          <w:sz w:val="22"/>
          <w:szCs w:val="22"/>
          <w:lang w:val="en-GB"/>
        </w:rPr>
        <w:t>household selection and interviews</w:t>
      </w:r>
      <w:r w:rsidR="00BB26EC" w:rsidRPr="00A301B8">
        <w:rPr>
          <w:rFonts w:asciiTheme="minorHAnsi" w:hAnsiTheme="minorHAnsi"/>
          <w:sz w:val="22"/>
          <w:szCs w:val="22"/>
          <w:lang w:val="en-GB"/>
        </w:rPr>
        <w:t xml:space="preserve">. </w:t>
      </w:r>
      <w:r w:rsidRPr="00A301B8">
        <w:rPr>
          <w:rFonts w:asciiTheme="minorHAnsi" w:hAnsiTheme="minorHAnsi"/>
          <w:sz w:val="22"/>
          <w:szCs w:val="22"/>
          <w:lang w:val="en-GB"/>
        </w:rPr>
        <w:t xml:space="preserve">Ensure that these areas </w:t>
      </w:r>
      <w:r w:rsidR="002157D9" w:rsidRPr="00A301B8">
        <w:rPr>
          <w:rFonts w:asciiTheme="minorHAnsi" w:hAnsiTheme="minorHAnsi"/>
          <w:sz w:val="22"/>
          <w:szCs w:val="22"/>
          <w:lang w:val="en-GB"/>
        </w:rPr>
        <w:t xml:space="preserve">are not </w:t>
      </w:r>
      <w:r w:rsidR="00BB26EC" w:rsidRPr="00A301B8">
        <w:rPr>
          <w:rFonts w:asciiTheme="minorHAnsi" w:hAnsiTheme="minorHAnsi"/>
          <w:sz w:val="22"/>
          <w:szCs w:val="22"/>
          <w:lang w:val="en-GB"/>
        </w:rPr>
        <w:t xml:space="preserve">selected </w:t>
      </w:r>
      <w:r w:rsidR="002157D9" w:rsidRPr="00A301B8">
        <w:rPr>
          <w:rFonts w:asciiTheme="minorHAnsi" w:hAnsiTheme="minorHAnsi"/>
          <w:sz w:val="22"/>
          <w:szCs w:val="22"/>
          <w:lang w:val="en-GB"/>
        </w:rPr>
        <w:t>in</w:t>
      </w:r>
      <w:r w:rsidR="00BB26EC" w:rsidRPr="00A301B8">
        <w:rPr>
          <w:rFonts w:asciiTheme="minorHAnsi" w:hAnsiTheme="minorHAnsi"/>
          <w:sz w:val="22"/>
          <w:szCs w:val="22"/>
          <w:lang w:val="en-GB"/>
        </w:rPr>
        <w:t xml:space="preserve"> the </w:t>
      </w:r>
      <w:r w:rsidR="005D08DA">
        <w:rPr>
          <w:rFonts w:asciiTheme="minorHAnsi" w:hAnsiTheme="minorHAnsi"/>
          <w:sz w:val="22"/>
          <w:szCs w:val="22"/>
          <w:lang w:val="en-GB"/>
        </w:rPr>
        <w:t xml:space="preserve">survey </w:t>
      </w:r>
      <w:r w:rsidRPr="00A301B8">
        <w:rPr>
          <w:rFonts w:asciiTheme="minorHAnsi" w:hAnsiTheme="minorHAnsi"/>
          <w:sz w:val="22"/>
          <w:szCs w:val="22"/>
          <w:lang w:val="en-GB"/>
        </w:rPr>
        <w:t>sample</w:t>
      </w:r>
      <w:r w:rsidR="00C631F2" w:rsidRPr="00A301B8">
        <w:rPr>
          <w:rFonts w:asciiTheme="minorHAnsi" w:hAnsiTheme="minorHAnsi"/>
          <w:sz w:val="22"/>
          <w:szCs w:val="22"/>
          <w:lang w:val="en-GB"/>
        </w:rPr>
        <w:t xml:space="preserve"> and that transportation is arranged</w:t>
      </w:r>
      <w:r w:rsidR="00BB26EC" w:rsidRPr="00A301B8">
        <w:rPr>
          <w:rFonts w:asciiTheme="minorHAnsi" w:hAnsiTheme="minorHAnsi"/>
          <w:sz w:val="22"/>
          <w:szCs w:val="22"/>
          <w:lang w:val="en-GB"/>
        </w:rPr>
        <w:t>.</w:t>
      </w:r>
    </w:p>
    <w:p w14:paraId="74769C5C" w14:textId="02139E94" w:rsidR="002157D9" w:rsidRPr="00A301B8" w:rsidRDefault="002157D9" w:rsidP="00BB26EC">
      <w:pPr>
        <w:pStyle w:val="ListParagraph"/>
        <w:numPr>
          <w:ilvl w:val="0"/>
          <w:numId w:val="37"/>
        </w:numPr>
        <w:rPr>
          <w:rFonts w:asciiTheme="minorHAnsi" w:hAnsiTheme="minorHAnsi"/>
          <w:sz w:val="22"/>
          <w:szCs w:val="22"/>
          <w:lang w:val="en-GB"/>
        </w:rPr>
      </w:pPr>
      <w:r w:rsidRPr="00A301B8">
        <w:rPr>
          <w:rFonts w:asciiTheme="minorHAnsi" w:hAnsiTheme="minorHAnsi"/>
          <w:sz w:val="22"/>
          <w:szCs w:val="22"/>
          <w:lang w:val="en-GB"/>
        </w:rPr>
        <w:t>Identified and arranged locations</w:t>
      </w:r>
      <w:r w:rsidR="009E545B" w:rsidRPr="00A301B8">
        <w:rPr>
          <w:rFonts w:asciiTheme="minorHAnsi" w:hAnsiTheme="minorHAnsi"/>
          <w:sz w:val="22"/>
          <w:szCs w:val="22"/>
          <w:lang w:val="en-GB"/>
        </w:rPr>
        <w:t xml:space="preserve">/institutions </w:t>
      </w:r>
      <w:r w:rsidR="00C631F2" w:rsidRPr="00A301B8">
        <w:rPr>
          <w:rFonts w:asciiTheme="minorHAnsi" w:hAnsiTheme="minorHAnsi"/>
          <w:sz w:val="22"/>
          <w:szCs w:val="22"/>
          <w:lang w:val="en-GB"/>
        </w:rPr>
        <w:t xml:space="preserve">and transportation </w:t>
      </w:r>
      <w:r w:rsidR="009E545B" w:rsidRPr="00A301B8">
        <w:rPr>
          <w:rFonts w:asciiTheme="minorHAnsi" w:hAnsiTheme="minorHAnsi"/>
          <w:sz w:val="22"/>
          <w:szCs w:val="22"/>
          <w:lang w:val="en-GB"/>
        </w:rPr>
        <w:t xml:space="preserve">for anthropometric training (pre-schools, day care </w:t>
      </w:r>
      <w:r w:rsidR="00A301B8" w:rsidRPr="00A301B8">
        <w:rPr>
          <w:rFonts w:asciiTheme="minorHAnsi" w:hAnsiTheme="minorHAnsi"/>
          <w:sz w:val="22"/>
          <w:szCs w:val="22"/>
          <w:lang w:val="en-GB"/>
        </w:rPr>
        <w:t>centres</w:t>
      </w:r>
      <w:r w:rsidR="009E545B" w:rsidRPr="00A301B8">
        <w:rPr>
          <w:rFonts w:asciiTheme="minorHAnsi" w:hAnsiTheme="minorHAnsi"/>
          <w:sz w:val="22"/>
          <w:szCs w:val="22"/>
          <w:lang w:val="en-GB"/>
        </w:rPr>
        <w:t>, hospitals, etc.)</w:t>
      </w:r>
    </w:p>
    <w:p w14:paraId="1E493FAE" w14:textId="35B73A39" w:rsidR="006B1D2E" w:rsidRPr="00682A59" w:rsidRDefault="006B1D2E" w:rsidP="00BB26EC">
      <w:pPr>
        <w:pStyle w:val="ListParagraph"/>
        <w:numPr>
          <w:ilvl w:val="0"/>
          <w:numId w:val="37"/>
        </w:numPr>
        <w:rPr>
          <w:rFonts w:asciiTheme="minorHAnsi" w:hAnsiTheme="minorHAnsi"/>
          <w:sz w:val="22"/>
          <w:szCs w:val="22"/>
          <w:lang w:val="en-GB"/>
        </w:rPr>
      </w:pPr>
      <w:r w:rsidRPr="00682A59">
        <w:rPr>
          <w:rFonts w:asciiTheme="minorHAnsi" w:hAnsiTheme="minorHAnsi"/>
          <w:sz w:val="22"/>
          <w:szCs w:val="22"/>
          <w:lang w:val="en-GB"/>
        </w:rPr>
        <w:t>Prepare</w:t>
      </w:r>
      <w:r w:rsidR="00110BE2" w:rsidRPr="00682A59">
        <w:rPr>
          <w:rFonts w:asciiTheme="minorHAnsi" w:hAnsiTheme="minorHAnsi"/>
          <w:sz w:val="22"/>
          <w:szCs w:val="22"/>
          <w:lang w:val="en-GB"/>
        </w:rPr>
        <w:t>d</w:t>
      </w:r>
      <w:r w:rsidRPr="00682A59">
        <w:rPr>
          <w:rFonts w:asciiTheme="minorHAnsi" w:hAnsiTheme="minorHAnsi"/>
          <w:sz w:val="22"/>
          <w:szCs w:val="22"/>
          <w:lang w:val="en-GB"/>
        </w:rPr>
        <w:t xml:space="preserve"> equipment</w:t>
      </w:r>
      <w:r w:rsidR="00110BE2" w:rsidRPr="00682A59">
        <w:rPr>
          <w:rFonts w:asciiTheme="minorHAnsi" w:hAnsiTheme="minorHAnsi"/>
          <w:sz w:val="22"/>
          <w:szCs w:val="22"/>
          <w:lang w:val="en-GB"/>
        </w:rPr>
        <w:t>, visuals, and tools</w:t>
      </w:r>
      <w:r w:rsidRPr="00682A59">
        <w:rPr>
          <w:rFonts w:asciiTheme="minorHAnsi" w:hAnsiTheme="minorHAnsi"/>
          <w:sz w:val="22"/>
          <w:szCs w:val="22"/>
          <w:lang w:val="en-GB"/>
        </w:rPr>
        <w:t xml:space="preserve"> for use in demonstrations during training and for practice</w:t>
      </w:r>
      <w:r w:rsidR="00BB26EC" w:rsidRPr="00682A59">
        <w:rPr>
          <w:rFonts w:asciiTheme="minorHAnsi" w:hAnsiTheme="minorHAnsi"/>
          <w:sz w:val="22"/>
          <w:szCs w:val="22"/>
          <w:lang w:val="en-GB"/>
        </w:rPr>
        <w:t xml:space="preserve"> and pilot</w:t>
      </w:r>
      <w:r w:rsidRPr="00682A59">
        <w:rPr>
          <w:rFonts w:asciiTheme="minorHAnsi" w:hAnsiTheme="minorHAnsi"/>
          <w:sz w:val="22"/>
          <w:szCs w:val="22"/>
          <w:lang w:val="en-GB"/>
        </w:rPr>
        <w:t>.</w:t>
      </w:r>
      <w:r w:rsidR="00682A59" w:rsidRPr="00682A59">
        <w:rPr>
          <w:rFonts w:asciiTheme="minorHAnsi" w:hAnsiTheme="minorHAnsi"/>
          <w:sz w:val="22"/>
          <w:szCs w:val="22"/>
          <w:lang w:val="en-GB"/>
        </w:rPr>
        <w:t xml:space="preserve"> See appendix A for a typical list of materials.</w:t>
      </w:r>
    </w:p>
    <w:p w14:paraId="7153F36C" w14:textId="77777777" w:rsidR="006B1D2E" w:rsidRPr="00A301B8" w:rsidRDefault="006B1D2E" w:rsidP="006F75B7">
      <w:pPr>
        <w:rPr>
          <w:rFonts w:asciiTheme="minorHAnsi" w:hAnsiTheme="minorHAnsi"/>
          <w:sz w:val="22"/>
          <w:szCs w:val="22"/>
          <w:lang w:val="en-GB"/>
        </w:rPr>
      </w:pPr>
    </w:p>
    <w:p w14:paraId="04F257F1" w14:textId="77777777" w:rsidR="00E053A5" w:rsidRPr="0005279F" w:rsidRDefault="00E053A5" w:rsidP="008100A2">
      <w:pPr>
        <w:rPr>
          <w:rFonts w:asciiTheme="minorHAnsi" w:hAnsiTheme="minorHAnsi"/>
          <w:bCs/>
          <w:sz w:val="22"/>
          <w:szCs w:val="22"/>
          <w:u w:val="single"/>
          <w:lang w:val="en-GB"/>
        </w:rPr>
      </w:pPr>
      <w:r w:rsidRPr="0005279F">
        <w:rPr>
          <w:rFonts w:asciiTheme="minorHAnsi" w:hAnsiTheme="minorHAnsi"/>
          <w:bCs/>
          <w:sz w:val="22"/>
          <w:szCs w:val="22"/>
          <w:u w:val="single"/>
          <w:lang w:val="en-GB"/>
        </w:rPr>
        <w:t>Trainers and Experts</w:t>
      </w:r>
    </w:p>
    <w:p w14:paraId="67020644" w14:textId="7DC38F90" w:rsidR="00BB26EC" w:rsidRPr="00A301B8" w:rsidRDefault="009E545B" w:rsidP="00AB579B">
      <w:pPr>
        <w:rPr>
          <w:rFonts w:asciiTheme="minorHAnsi" w:hAnsiTheme="minorHAnsi"/>
          <w:sz w:val="22"/>
          <w:szCs w:val="22"/>
          <w:lang w:val="en-GB"/>
        </w:rPr>
      </w:pPr>
      <w:r w:rsidRPr="00A301B8">
        <w:rPr>
          <w:rFonts w:asciiTheme="minorHAnsi" w:hAnsiTheme="minorHAnsi"/>
          <w:sz w:val="22"/>
          <w:szCs w:val="22"/>
          <w:lang w:val="en-GB"/>
        </w:rPr>
        <w:t>T</w:t>
      </w:r>
      <w:r w:rsidR="008100A2" w:rsidRPr="00A301B8">
        <w:rPr>
          <w:rFonts w:asciiTheme="minorHAnsi" w:hAnsiTheme="minorHAnsi"/>
          <w:sz w:val="22"/>
          <w:szCs w:val="22"/>
          <w:lang w:val="en-GB"/>
        </w:rPr>
        <w:t xml:space="preserve">rainers should be </w:t>
      </w:r>
      <w:r w:rsidR="006F75B7" w:rsidRPr="00A301B8">
        <w:rPr>
          <w:rFonts w:asciiTheme="minorHAnsi" w:hAnsiTheme="minorHAnsi"/>
          <w:sz w:val="22"/>
          <w:szCs w:val="22"/>
          <w:lang w:val="en-GB"/>
        </w:rPr>
        <w:t xml:space="preserve">only </w:t>
      </w:r>
      <w:r w:rsidR="008100A2" w:rsidRPr="00A301B8">
        <w:rPr>
          <w:rFonts w:asciiTheme="minorHAnsi" w:hAnsiTheme="minorHAnsi"/>
          <w:sz w:val="22"/>
          <w:szCs w:val="22"/>
          <w:lang w:val="en-GB"/>
        </w:rPr>
        <w:t xml:space="preserve">those who </w:t>
      </w:r>
      <w:r w:rsidR="00F964B1" w:rsidRPr="00A301B8">
        <w:rPr>
          <w:rFonts w:asciiTheme="minorHAnsi" w:hAnsiTheme="minorHAnsi"/>
          <w:sz w:val="22"/>
          <w:szCs w:val="22"/>
          <w:lang w:val="en-GB"/>
        </w:rPr>
        <w:t xml:space="preserve">are very familiar with the questionnaires and were involved </w:t>
      </w:r>
      <w:r w:rsidR="00C631F2" w:rsidRPr="00A301B8">
        <w:rPr>
          <w:rFonts w:asciiTheme="minorHAnsi" w:hAnsiTheme="minorHAnsi"/>
          <w:sz w:val="22"/>
          <w:szCs w:val="22"/>
          <w:lang w:val="en-GB"/>
        </w:rPr>
        <w:t xml:space="preserve">questionnaire design, </w:t>
      </w:r>
      <w:r w:rsidR="00F964B1" w:rsidRPr="00A301B8">
        <w:rPr>
          <w:rFonts w:asciiTheme="minorHAnsi" w:hAnsiTheme="minorHAnsi"/>
          <w:sz w:val="22"/>
          <w:szCs w:val="22"/>
          <w:lang w:val="en-GB"/>
        </w:rPr>
        <w:t>in conducting</w:t>
      </w:r>
      <w:r w:rsidR="008100A2" w:rsidRPr="00A301B8">
        <w:rPr>
          <w:rFonts w:asciiTheme="minorHAnsi" w:hAnsiTheme="minorHAnsi"/>
          <w:sz w:val="22"/>
          <w:szCs w:val="22"/>
          <w:lang w:val="en-GB"/>
        </w:rPr>
        <w:t xml:space="preserve"> the pre-test</w:t>
      </w:r>
      <w:r w:rsidR="00C631F2" w:rsidRPr="00A301B8">
        <w:rPr>
          <w:rFonts w:asciiTheme="minorHAnsi" w:hAnsiTheme="minorHAnsi"/>
          <w:sz w:val="22"/>
          <w:szCs w:val="22"/>
          <w:lang w:val="en-GB"/>
        </w:rPr>
        <w:t>,</w:t>
      </w:r>
      <w:r w:rsidR="005D08DA">
        <w:rPr>
          <w:rFonts w:asciiTheme="minorHAnsi" w:hAnsiTheme="minorHAnsi"/>
          <w:sz w:val="22"/>
          <w:szCs w:val="22"/>
          <w:lang w:val="en-GB"/>
        </w:rPr>
        <w:t xml:space="preserve"> and/or</w:t>
      </w:r>
      <w:r w:rsidR="008100A2" w:rsidRPr="00A301B8">
        <w:rPr>
          <w:rFonts w:asciiTheme="minorHAnsi" w:hAnsiTheme="minorHAnsi"/>
          <w:sz w:val="22"/>
          <w:szCs w:val="22"/>
          <w:lang w:val="en-GB"/>
        </w:rPr>
        <w:t xml:space="preserve"> will be </w:t>
      </w:r>
      <w:r w:rsidRPr="00A301B8">
        <w:rPr>
          <w:rFonts w:asciiTheme="minorHAnsi" w:hAnsiTheme="minorHAnsi"/>
          <w:sz w:val="22"/>
          <w:szCs w:val="22"/>
          <w:lang w:val="en-GB"/>
        </w:rPr>
        <w:t>involved in coordinating, managing and monitoring fieldwork</w:t>
      </w:r>
      <w:r w:rsidR="00F964B1" w:rsidRPr="00A301B8">
        <w:rPr>
          <w:rFonts w:asciiTheme="minorHAnsi" w:hAnsiTheme="minorHAnsi"/>
          <w:sz w:val="22"/>
          <w:szCs w:val="22"/>
          <w:lang w:val="en-GB"/>
        </w:rPr>
        <w:t>.</w:t>
      </w:r>
      <w:r w:rsidR="00B919B9" w:rsidRPr="00A301B8">
        <w:rPr>
          <w:rFonts w:asciiTheme="minorHAnsi" w:hAnsiTheme="minorHAnsi"/>
          <w:sz w:val="22"/>
          <w:szCs w:val="22"/>
          <w:lang w:val="en-GB"/>
        </w:rPr>
        <w:t xml:space="preserve"> </w:t>
      </w:r>
      <w:r w:rsidR="00874BB1" w:rsidRPr="00A301B8">
        <w:rPr>
          <w:rFonts w:asciiTheme="minorHAnsi" w:hAnsiTheme="minorHAnsi"/>
          <w:sz w:val="22"/>
          <w:szCs w:val="22"/>
          <w:lang w:val="en-GB"/>
        </w:rPr>
        <w:t xml:space="preserve">Trainers should have good facilitation skills and some subject knowledge. </w:t>
      </w:r>
      <w:r w:rsidR="00BB26EC" w:rsidRPr="00A301B8">
        <w:rPr>
          <w:rFonts w:asciiTheme="minorHAnsi" w:hAnsiTheme="minorHAnsi"/>
          <w:sz w:val="22"/>
          <w:szCs w:val="22"/>
          <w:lang w:val="en-GB"/>
        </w:rPr>
        <w:t>The recommendation is a minimum of two skilled trainers (per room, see below)</w:t>
      </w:r>
      <w:r w:rsidR="00B0618C" w:rsidRPr="00A301B8">
        <w:rPr>
          <w:rFonts w:asciiTheme="minorHAnsi" w:hAnsiTheme="minorHAnsi"/>
          <w:sz w:val="22"/>
          <w:szCs w:val="22"/>
          <w:lang w:val="en-GB"/>
        </w:rPr>
        <w:t xml:space="preserve">; the ideal trainer/student ratio is one trainer per </w:t>
      </w:r>
      <w:r w:rsidR="00BA4C49" w:rsidRPr="00A301B8">
        <w:rPr>
          <w:rFonts w:asciiTheme="minorHAnsi" w:hAnsiTheme="minorHAnsi"/>
          <w:sz w:val="22"/>
          <w:szCs w:val="22"/>
          <w:lang w:val="en-GB"/>
        </w:rPr>
        <w:t>fifteen</w:t>
      </w:r>
      <w:r w:rsidR="00B0618C" w:rsidRPr="00A301B8">
        <w:rPr>
          <w:rFonts w:asciiTheme="minorHAnsi" w:hAnsiTheme="minorHAnsi"/>
          <w:sz w:val="22"/>
          <w:szCs w:val="22"/>
          <w:lang w:val="en-GB"/>
        </w:rPr>
        <w:t xml:space="preserve"> trainees</w:t>
      </w:r>
      <w:r w:rsidR="00110BE2" w:rsidRPr="00A301B8">
        <w:rPr>
          <w:rFonts w:asciiTheme="minorHAnsi" w:hAnsiTheme="minorHAnsi"/>
          <w:sz w:val="22"/>
          <w:szCs w:val="22"/>
          <w:lang w:val="en-GB"/>
        </w:rPr>
        <w:t xml:space="preserve"> and one per thirty is the absolute m</w:t>
      </w:r>
      <w:r w:rsidR="00327AF9" w:rsidRPr="00A301B8">
        <w:rPr>
          <w:rFonts w:asciiTheme="minorHAnsi" w:hAnsiTheme="minorHAnsi"/>
          <w:sz w:val="22"/>
          <w:szCs w:val="22"/>
          <w:lang w:val="en-GB"/>
        </w:rPr>
        <w:t>axi</w:t>
      </w:r>
      <w:r w:rsidR="00110BE2" w:rsidRPr="00A301B8">
        <w:rPr>
          <w:rFonts w:asciiTheme="minorHAnsi" w:hAnsiTheme="minorHAnsi"/>
          <w:sz w:val="22"/>
          <w:szCs w:val="22"/>
          <w:lang w:val="en-GB"/>
        </w:rPr>
        <w:t>mum</w:t>
      </w:r>
      <w:r w:rsidR="00BB26EC" w:rsidRPr="00A301B8">
        <w:rPr>
          <w:rFonts w:asciiTheme="minorHAnsi" w:hAnsiTheme="minorHAnsi"/>
          <w:sz w:val="22"/>
          <w:szCs w:val="22"/>
          <w:lang w:val="en-GB"/>
        </w:rPr>
        <w:t>.</w:t>
      </w:r>
    </w:p>
    <w:p w14:paraId="4C9AFE94" w14:textId="77777777" w:rsidR="00AC48FB" w:rsidRPr="00A301B8" w:rsidRDefault="00AC48FB" w:rsidP="00AB579B">
      <w:pPr>
        <w:rPr>
          <w:rFonts w:asciiTheme="minorHAnsi" w:hAnsiTheme="minorHAnsi"/>
          <w:sz w:val="22"/>
          <w:szCs w:val="22"/>
          <w:lang w:val="en-GB"/>
        </w:rPr>
      </w:pPr>
    </w:p>
    <w:p w14:paraId="71255CE3" w14:textId="4764C1E4" w:rsidR="00AC48FB" w:rsidRPr="00A301B8" w:rsidRDefault="00AC48FB" w:rsidP="00AB579B">
      <w:pPr>
        <w:rPr>
          <w:rFonts w:asciiTheme="minorHAnsi" w:hAnsiTheme="minorHAnsi"/>
          <w:sz w:val="22"/>
          <w:szCs w:val="22"/>
          <w:lang w:val="en-GB"/>
        </w:rPr>
      </w:pPr>
      <w:r w:rsidRPr="00A301B8">
        <w:rPr>
          <w:rFonts w:asciiTheme="minorHAnsi" w:hAnsiTheme="minorHAnsi"/>
          <w:sz w:val="22"/>
          <w:szCs w:val="22"/>
          <w:lang w:val="en-GB"/>
        </w:rPr>
        <w:t xml:space="preserve">All trainers should be comfortable </w:t>
      </w:r>
      <w:r w:rsidR="00110BE2" w:rsidRPr="00A301B8">
        <w:rPr>
          <w:rFonts w:asciiTheme="minorHAnsi" w:hAnsiTheme="minorHAnsi"/>
          <w:sz w:val="22"/>
          <w:szCs w:val="22"/>
          <w:lang w:val="en-GB"/>
        </w:rPr>
        <w:t xml:space="preserve">and thoroughly familiar </w:t>
      </w:r>
      <w:r w:rsidRPr="00A301B8">
        <w:rPr>
          <w:rFonts w:asciiTheme="minorHAnsi" w:hAnsiTheme="minorHAnsi"/>
          <w:sz w:val="22"/>
          <w:szCs w:val="22"/>
          <w:lang w:val="en-GB"/>
        </w:rPr>
        <w:t xml:space="preserve">with the questionnaire, including the skips and the purpose of the questions. If the trainers are not comfortable with the questionnaire, the </w:t>
      </w:r>
      <w:r w:rsidR="009E545B" w:rsidRPr="00A301B8">
        <w:rPr>
          <w:rFonts w:asciiTheme="minorHAnsi" w:hAnsiTheme="minorHAnsi"/>
          <w:sz w:val="22"/>
          <w:szCs w:val="22"/>
          <w:lang w:val="en-GB"/>
        </w:rPr>
        <w:t>trainees</w:t>
      </w:r>
      <w:r w:rsidRPr="00A301B8">
        <w:rPr>
          <w:rFonts w:asciiTheme="minorHAnsi" w:hAnsiTheme="minorHAnsi"/>
          <w:sz w:val="22"/>
          <w:szCs w:val="22"/>
          <w:lang w:val="en-GB"/>
        </w:rPr>
        <w:t xml:space="preserve"> will pick up on this and doubt the quality of the survey. Similarly, if the trainers </w:t>
      </w:r>
      <w:r w:rsidR="009E545B" w:rsidRPr="00A301B8">
        <w:rPr>
          <w:rFonts w:asciiTheme="minorHAnsi" w:hAnsiTheme="minorHAnsi"/>
          <w:sz w:val="22"/>
          <w:szCs w:val="22"/>
          <w:lang w:val="en-GB"/>
        </w:rPr>
        <w:t xml:space="preserve">themselves begin to </w:t>
      </w:r>
      <w:r w:rsidRPr="00A301B8">
        <w:rPr>
          <w:rFonts w:asciiTheme="minorHAnsi" w:hAnsiTheme="minorHAnsi"/>
          <w:sz w:val="22"/>
          <w:szCs w:val="22"/>
          <w:lang w:val="en-GB"/>
        </w:rPr>
        <w:t xml:space="preserve">question the effectiveness or added value of some questions during the training, the </w:t>
      </w:r>
      <w:r w:rsidR="009E545B" w:rsidRPr="00A301B8">
        <w:rPr>
          <w:rFonts w:asciiTheme="minorHAnsi" w:hAnsiTheme="minorHAnsi"/>
          <w:sz w:val="22"/>
          <w:szCs w:val="22"/>
          <w:lang w:val="en-GB"/>
        </w:rPr>
        <w:t>trainees</w:t>
      </w:r>
      <w:r w:rsidRPr="00A301B8">
        <w:rPr>
          <w:rFonts w:asciiTheme="minorHAnsi" w:hAnsiTheme="minorHAnsi"/>
          <w:sz w:val="22"/>
          <w:szCs w:val="22"/>
          <w:lang w:val="en-GB"/>
        </w:rPr>
        <w:t xml:space="preserve"> will doubt the</w:t>
      </w:r>
      <w:r w:rsidR="009E545B" w:rsidRPr="00A301B8">
        <w:rPr>
          <w:rFonts w:asciiTheme="minorHAnsi" w:hAnsiTheme="minorHAnsi"/>
          <w:sz w:val="22"/>
          <w:szCs w:val="22"/>
          <w:lang w:val="en-GB"/>
        </w:rPr>
        <w:t xml:space="preserve"> survey</w:t>
      </w:r>
      <w:r w:rsidRPr="00A301B8">
        <w:rPr>
          <w:rFonts w:asciiTheme="minorHAnsi" w:hAnsiTheme="minorHAnsi"/>
          <w:sz w:val="22"/>
          <w:szCs w:val="22"/>
          <w:lang w:val="en-GB"/>
        </w:rPr>
        <w:t xml:space="preserve"> instrument</w:t>
      </w:r>
      <w:r w:rsidR="009E545B" w:rsidRPr="00A301B8">
        <w:rPr>
          <w:rFonts w:asciiTheme="minorHAnsi" w:hAnsiTheme="minorHAnsi"/>
          <w:sz w:val="22"/>
          <w:szCs w:val="22"/>
          <w:lang w:val="en-GB"/>
        </w:rPr>
        <w:t>s</w:t>
      </w:r>
      <w:r w:rsidRPr="00A301B8">
        <w:rPr>
          <w:rFonts w:asciiTheme="minorHAnsi" w:hAnsiTheme="minorHAnsi"/>
          <w:sz w:val="22"/>
          <w:szCs w:val="22"/>
          <w:lang w:val="en-GB"/>
        </w:rPr>
        <w:t xml:space="preserve"> and will not be motivated to collect the data correctly. The pre-test training is an excellent occasion to establish an understanding </w:t>
      </w:r>
      <w:r w:rsidR="009E545B" w:rsidRPr="00A301B8">
        <w:rPr>
          <w:rFonts w:asciiTheme="minorHAnsi" w:hAnsiTheme="minorHAnsi"/>
          <w:sz w:val="22"/>
          <w:szCs w:val="22"/>
          <w:lang w:val="en-GB"/>
        </w:rPr>
        <w:t xml:space="preserve">of </w:t>
      </w:r>
      <w:r w:rsidRPr="00A301B8">
        <w:rPr>
          <w:rFonts w:asciiTheme="minorHAnsi" w:hAnsiTheme="minorHAnsi"/>
          <w:sz w:val="22"/>
          <w:szCs w:val="22"/>
          <w:lang w:val="en-GB"/>
        </w:rPr>
        <w:t xml:space="preserve">who can or should be a trainer in the main </w:t>
      </w:r>
      <w:r w:rsidR="009E545B" w:rsidRPr="00A301B8">
        <w:rPr>
          <w:rFonts w:asciiTheme="minorHAnsi" w:hAnsiTheme="minorHAnsi"/>
          <w:sz w:val="22"/>
          <w:szCs w:val="22"/>
          <w:lang w:val="en-GB"/>
        </w:rPr>
        <w:t xml:space="preserve">fieldwork </w:t>
      </w:r>
      <w:r w:rsidRPr="00A301B8">
        <w:rPr>
          <w:rFonts w:asciiTheme="minorHAnsi" w:hAnsiTheme="minorHAnsi"/>
          <w:sz w:val="22"/>
          <w:szCs w:val="22"/>
          <w:lang w:val="en-GB"/>
        </w:rPr>
        <w:t>training.</w:t>
      </w:r>
    </w:p>
    <w:p w14:paraId="042B4C6C" w14:textId="77777777" w:rsidR="00AC48FB" w:rsidRPr="00A301B8" w:rsidRDefault="00AC48FB" w:rsidP="00AB579B">
      <w:pPr>
        <w:rPr>
          <w:rFonts w:asciiTheme="minorHAnsi" w:hAnsiTheme="minorHAnsi"/>
          <w:sz w:val="22"/>
          <w:szCs w:val="22"/>
          <w:lang w:val="en-GB"/>
        </w:rPr>
      </w:pPr>
    </w:p>
    <w:p w14:paraId="11A5A443" w14:textId="77777777" w:rsidR="00327AF9" w:rsidRPr="00A301B8" w:rsidRDefault="00F964B1" w:rsidP="00AB579B">
      <w:pPr>
        <w:rPr>
          <w:rFonts w:asciiTheme="minorHAnsi" w:hAnsiTheme="minorHAnsi"/>
          <w:sz w:val="22"/>
          <w:szCs w:val="22"/>
          <w:lang w:val="en-GB"/>
        </w:rPr>
      </w:pPr>
      <w:r w:rsidRPr="00A301B8">
        <w:rPr>
          <w:rFonts w:asciiTheme="minorHAnsi" w:hAnsiTheme="minorHAnsi"/>
          <w:sz w:val="22"/>
          <w:szCs w:val="22"/>
          <w:lang w:val="en-GB"/>
        </w:rPr>
        <w:t>Expert</w:t>
      </w:r>
      <w:r w:rsidR="008100A2" w:rsidRPr="00A301B8">
        <w:rPr>
          <w:rFonts w:asciiTheme="minorHAnsi" w:hAnsiTheme="minorHAnsi"/>
          <w:sz w:val="22"/>
          <w:szCs w:val="22"/>
          <w:lang w:val="en-GB"/>
        </w:rPr>
        <w:t xml:space="preserve"> speakers</w:t>
      </w:r>
      <w:r w:rsidRPr="00A301B8">
        <w:rPr>
          <w:rFonts w:asciiTheme="minorHAnsi" w:hAnsiTheme="minorHAnsi"/>
          <w:sz w:val="22"/>
          <w:szCs w:val="22"/>
          <w:lang w:val="en-GB"/>
        </w:rPr>
        <w:t xml:space="preserve"> speciali</w:t>
      </w:r>
      <w:r w:rsidR="00110BE2" w:rsidRPr="00A301B8">
        <w:rPr>
          <w:rFonts w:asciiTheme="minorHAnsi" w:hAnsiTheme="minorHAnsi"/>
          <w:sz w:val="22"/>
          <w:szCs w:val="22"/>
          <w:lang w:val="en-GB"/>
        </w:rPr>
        <w:t>s</w:t>
      </w:r>
      <w:r w:rsidR="006F75B7" w:rsidRPr="00A301B8">
        <w:rPr>
          <w:rFonts w:asciiTheme="minorHAnsi" w:hAnsiTheme="minorHAnsi"/>
          <w:sz w:val="22"/>
          <w:szCs w:val="22"/>
          <w:lang w:val="en-GB"/>
        </w:rPr>
        <w:t>ed</w:t>
      </w:r>
      <w:r w:rsidRPr="00A301B8">
        <w:rPr>
          <w:rFonts w:asciiTheme="minorHAnsi" w:hAnsiTheme="minorHAnsi"/>
          <w:sz w:val="22"/>
          <w:szCs w:val="22"/>
          <w:lang w:val="en-GB"/>
        </w:rPr>
        <w:t xml:space="preserve"> in certain module topics</w:t>
      </w:r>
      <w:r w:rsidR="008100A2" w:rsidRPr="00A301B8">
        <w:rPr>
          <w:rFonts w:asciiTheme="minorHAnsi" w:hAnsiTheme="minorHAnsi"/>
          <w:sz w:val="22"/>
          <w:szCs w:val="22"/>
          <w:lang w:val="en-GB"/>
        </w:rPr>
        <w:t xml:space="preserve"> should be invited to introduce topics and to clarify any concepts</w:t>
      </w:r>
      <w:r w:rsidRPr="00A301B8">
        <w:rPr>
          <w:rFonts w:asciiTheme="minorHAnsi" w:hAnsiTheme="minorHAnsi"/>
          <w:sz w:val="22"/>
          <w:szCs w:val="22"/>
          <w:lang w:val="en-GB"/>
        </w:rPr>
        <w:t>, theory</w:t>
      </w:r>
      <w:r w:rsidR="006F75B7" w:rsidRPr="00A301B8">
        <w:rPr>
          <w:rFonts w:asciiTheme="minorHAnsi" w:hAnsiTheme="minorHAnsi"/>
          <w:sz w:val="22"/>
          <w:szCs w:val="22"/>
          <w:lang w:val="en-GB"/>
        </w:rPr>
        <w:t>,</w:t>
      </w:r>
      <w:r w:rsidRPr="00A301B8">
        <w:rPr>
          <w:rFonts w:asciiTheme="minorHAnsi" w:hAnsiTheme="minorHAnsi"/>
          <w:sz w:val="22"/>
          <w:szCs w:val="22"/>
          <w:lang w:val="en-GB"/>
        </w:rPr>
        <w:t xml:space="preserve"> and technical terms contained in the module</w:t>
      </w:r>
      <w:r w:rsidR="00CA4C43" w:rsidRPr="00A301B8">
        <w:rPr>
          <w:rFonts w:asciiTheme="minorHAnsi" w:hAnsiTheme="minorHAnsi"/>
          <w:sz w:val="22"/>
          <w:szCs w:val="22"/>
          <w:lang w:val="en-GB"/>
        </w:rPr>
        <w:t xml:space="preserve">. </w:t>
      </w:r>
      <w:r w:rsidR="00327AF9" w:rsidRPr="00A301B8">
        <w:rPr>
          <w:rFonts w:asciiTheme="minorHAnsi" w:hAnsiTheme="minorHAnsi"/>
          <w:sz w:val="22"/>
          <w:szCs w:val="22"/>
          <w:lang w:val="en-GB"/>
        </w:rPr>
        <w:t>All experts must be familiar with the content of the questionnaires and the indicators collected. It is important that experts do not comment or present their personal views on methodology, questionnaires, or cast doubt on the way questions are asked, as this can undermine the training.</w:t>
      </w:r>
    </w:p>
    <w:p w14:paraId="56FFC9AB" w14:textId="77777777" w:rsidR="00327AF9" w:rsidRPr="00A301B8" w:rsidRDefault="00327AF9" w:rsidP="00AB579B">
      <w:pPr>
        <w:rPr>
          <w:rFonts w:asciiTheme="minorHAnsi" w:hAnsiTheme="minorHAnsi"/>
          <w:sz w:val="22"/>
          <w:szCs w:val="22"/>
          <w:lang w:val="en-GB"/>
        </w:rPr>
      </w:pPr>
    </w:p>
    <w:p w14:paraId="602476D1" w14:textId="42E2C7E1" w:rsidR="00F964B1" w:rsidRPr="00A301B8" w:rsidRDefault="009E545B" w:rsidP="00AB579B">
      <w:pPr>
        <w:rPr>
          <w:rFonts w:asciiTheme="minorHAnsi" w:hAnsiTheme="minorHAnsi"/>
          <w:sz w:val="22"/>
          <w:szCs w:val="22"/>
          <w:lang w:val="en-GB"/>
        </w:rPr>
      </w:pPr>
      <w:r w:rsidRPr="00A301B8">
        <w:rPr>
          <w:rFonts w:asciiTheme="minorHAnsi" w:hAnsiTheme="minorHAnsi"/>
          <w:sz w:val="22"/>
          <w:szCs w:val="22"/>
          <w:lang w:val="en-GB"/>
        </w:rPr>
        <w:t>While t</w:t>
      </w:r>
      <w:r w:rsidR="00CA4C43" w:rsidRPr="00A301B8">
        <w:rPr>
          <w:rFonts w:asciiTheme="minorHAnsi" w:hAnsiTheme="minorHAnsi"/>
          <w:sz w:val="22"/>
          <w:szCs w:val="22"/>
          <w:lang w:val="en-GB"/>
        </w:rPr>
        <w:t>he template agenda has an expert included in all session</w:t>
      </w:r>
      <w:r w:rsidR="00C631F2" w:rsidRPr="00A301B8">
        <w:rPr>
          <w:rFonts w:asciiTheme="minorHAnsi" w:hAnsiTheme="minorHAnsi"/>
          <w:sz w:val="22"/>
          <w:szCs w:val="22"/>
          <w:lang w:val="en-GB"/>
        </w:rPr>
        <w:t>s</w:t>
      </w:r>
      <w:r w:rsidR="00CA4C43" w:rsidRPr="00A301B8">
        <w:rPr>
          <w:rFonts w:asciiTheme="minorHAnsi" w:hAnsiTheme="minorHAnsi"/>
          <w:sz w:val="22"/>
          <w:szCs w:val="22"/>
          <w:lang w:val="en-GB"/>
        </w:rPr>
        <w:t xml:space="preserve">, </w:t>
      </w:r>
      <w:r w:rsidRPr="00A301B8">
        <w:rPr>
          <w:rFonts w:asciiTheme="minorHAnsi" w:hAnsiTheme="minorHAnsi"/>
          <w:sz w:val="22"/>
          <w:szCs w:val="22"/>
          <w:lang w:val="en-GB"/>
        </w:rPr>
        <w:t>experts of the right calibre may not</w:t>
      </w:r>
      <w:r w:rsidR="00CA4C43" w:rsidRPr="00A301B8">
        <w:rPr>
          <w:rFonts w:asciiTheme="minorHAnsi" w:hAnsiTheme="minorHAnsi"/>
          <w:sz w:val="22"/>
          <w:szCs w:val="22"/>
          <w:lang w:val="en-GB"/>
        </w:rPr>
        <w:t xml:space="preserve"> be available</w:t>
      </w:r>
      <w:r w:rsidR="008100A2" w:rsidRPr="00A301B8">
        <w:rPr>
          <w:rFonts w:asciiTheme="minorHAnsi" w:hAnsiTheme="minorHAnsi"/>
          <w:sz w:val="22"/>
          <w:szCs w:val="22"/>
          <w:lang w:val="en-GB"/>
        </w:rPr>
        <w:t>.</w:t>
      </w:r>
      <w:r w:rsidR="00B919B9" w:rsidRPr="00A301B8">
        <w:rPr>
          <w:rFonts w:asciiTheme="minorHAnsi" w:hAnsiTheme="minorHAnsi"/>
          <w:sz w:val="22"/>
          <w:szCs w:val="22"/>
          <w:lang w:val="en-GB"/>
        </w:rPr>
        <w:t xml:space="preserve"> </w:t>
      </w:r>
      <w:r w:rsidR="00F964B1" w:rsidRPr="00A301B8">
        <w:rPr>
          <w:rFonts w:asciiTheme="minorHAnsi" w:hAnsiTheme="minorHAnsi"/>
          <w:sz w:val="22"/>
          <w:szCs w:val="22"/>
          <w:lang w:val="en-GB"/>
        </w:rPr>
        <w:t xml:space="preserve">It is </w:t>
      </w:r>
      <w:r w:rsidR="00CA4C43" w:rsidRPr="00A301B8">
        <w:rPr>
          <w:rFonts w:asciiTheme="minorHAnsi" w:hAnsiTheme="minorHAnsi"/>
          <w:sz w:val="22"/>
          <w:szCs w:val="22"/>
          <w:lang w:val="en-GB"/>
        </w:rPr>
        <w:t xml:space="preserve">however </w:t>
      </w:r>
      <w:r w:rsidR="00F964B1" w:rsidRPr="00A301B8">
        <w:rPr>
          <w:rFonts w:asciiTheme="minorHAnsi" w:hAnsiTheme="minorHAnsi"/>
          <w:sz w:val="22"/>
          <w:szCs w:val="22"/>
          <w:lang w:val="en-GB"/>
        </w:rPr>
        <w:t xml:space="preserve">essential </w:t>
      </w:r>
      <w:r w:rsidR="00971650" w:rsidRPr="00A301B8">
        <w:rPr>
          <w:rFonts w:asciiTheme="minorHAnsi" w:hAnsiTheme="minorHAnsi"/>
          <w:sz w:val="22"/>
          <w:szCs w:val="22"/>
          <w:lang w:val="en-GB"/>
        </w:rPr>
        <w:t>that</w:t>
      </w:r>
      <w:r w:rsidR="00F964B1" w:rsidRPr="00A301B8">
        <w:rPr>
          <w:rFonts w:asciiTheme="minorHAnsi" w:hAnsiTheme="minorHAnsi"/>
          <w:sz w:val="22"/>
          <w:szCs w:val="22"/>
          <w:lang w:val="en-GB"/>
        </w:rPr>
        <w:t xml:space="preserve"> at </w:t>
      </w:r>
      <w:r w:rsidR="00E053A5" w:rsidRPr="00A301B8">
        <w:rPr>
          <w:rFonts w:asciiTheme="minorHAnsi" w:hAnsiTheme="minorHAnsi"/>
          <w:sz w:val="22"/>
          <w:szCs w:val="22"/>
          <w:lang w:val="en-GB"/>
        </w:rPr>
        <w:t xml:space="preserve">the very </w:t>
      </w:r>
      <w:r w:rsidR="00F964B1" w:rsidRPr="00A301B8">
        <w:rPr>
          <w:rFonts w:asciiTheme="minorHAnsi" w:hAnsiTheme="minorHAnsi"/>
          <w:sz w:val="22"/>
          <w:szCs w:val="22"/>
          <w:lang w:val="en-GB"/>
        </w:rPr>
        <w:t>least the following experts come to the training</w:t>
      </w:r>
      <w:r w:rsidR="00971650" w:rsidRPr="00A301B8">
        <w:rPr>
          <w:rFonts w:asciiTheme="minorHAnsi" w:hAnsiTheme="minorHAnsi"/>
          <w:sz w:val="22"/>
          <w:szCs w:val="22"/>
          <w:lang w:val="en-GB"/>
        </w:rPr>
        <w:t>,</w:t>
      </w:r>
      <w:r w:rsidR="00F964B1" w:rsidRPr="00A301B8">
        <w:rPr>
          <w:rFonts w:asciiTheme="minorHAnsi" w:hAnsiTheme="minorHAnsi"/>
          <w:sz w:val="22"/>
          <w:szCs w:val="22"/>
          <w:lang w:val="en-GB"/>
        </w:rPr>
        <w:t xml:space="preserve"> if the particular modules are included in the questionnaire:</w:t>
      </w:r>
    </w:p>
    <w:p w14:paraId="16474662" w14:textId="71489BD5" w:rsidR="00CA4C43" w:rsidRPr="00A301B8" w:rsidRDefault="00CA4C43" w:rsidP="00C07F24">
      <w:pPr>
        <w:pStyle w:val="ListParagraph"/>
        <w:numPr>
          <w:ilvl w:val="0"/>
          <w:numId w:val="3"/>
        </w:numPr>
        <w:rPr>
          <w:rFonts w:asciiTheme="minorHAnsi" w:hAnsiTheme="minorHAnsi"/>
          <w:sz w:val="22"/>
          <w:szCs w:val="22"/>
          <w:lang w:val="en-GB"/>
        </w:rPr>
      </w:pPr>
      <w:r w:rsidRPr="00A301B8">
        <w:rPr>
          <w:rFonts w:asciiTheme="minorHAnsi" w:hAnsiTheme="minorHAnsi"/>
          <w:sz w:val="22"/>
          <w:szCs w:val="22"/>
          <w:lang w:val="en-GB"/>
        </w:rPr>
        <w:t>Education: Often the levels and grades prove difficult to code</w:t>
      </w:r>
      <w:r w:rsidR="00110BE2" w:rsidRPr="00A301B8">
        <w:rPr>
          <w:rFonts w:asciiTheme="minorHAnsi" w:hAnsiTheme="minorHAnsi"/>
          <w:sz w:val="22"/>
          <w:szCs w:val="22"/>
          <w:lang w:val="en-GB"/>
        </w:rPr>
        <w:t xml:space="preserve"> correctly</w:t>
      </w:r>
      <w:r w:rsidRPr="00A301B8">
        <w:rPr>
          <w:rFonts w:asciiTheme="minorHAnsi" w:hAnsiTheme="minorHAnsi"/>
          <w:sz w:val="22"/>
          <w:szCs w:val="22"/>
          <w:lang w:val="en-GB"/>
        </w:rPr>
        <w:t>. An expert, typically from the technical committee</w:t>
      </w:r>
      <w:r w:rsidR="00110BE2" w:rsidRPr="00A301B8">
        <w:rPr>
          <w:rFonts w:asciiTheme="minorHAnsi" w:hAnsiTheme="minorHAnsi"/>
          <w:sz w:val="22"/>
          <w:szCs w:val="22"/>
          <w:lang w:val="en-GB"/>
        </w:rPr>
        <w:t>/Ministry of Education</w:t>
      </w:r>
      <w:r w:rsidRPr="00A301B8">
        <w:rPr>
          <w:rFonts w:asciiTheme="minorHAnsi" w:hAnsiTheme="minorHAnsi"/>
          <w:sz w:val="22"/>
          <w:szCs w:val="22"/>
          <w:lang w:val="en-GB"/>
        </w:rPr>
        <w:t>, would provide immediate answers to questions on coding of certain levels or types of education.</w:t>
      </w:r>
      <w:r w:rsidR="00110BE2" w:rsidRPr="00A301B8">
        <w:rPr>
          <w:rFonts w:asciiTheme="minorHAnsi" w:hAnsiTheme="minorHAnsi"/>
          <w:sz w:val="22"/>
          <w:szCs w:val="22"/>
          <w:lang w:val="en-GB"/>
        </w:rPr>
        <w:t xml:space="preserve"> This individual has typically been involved in the customisation of the module and </w:t>
      </w:r>
      <w:r w:rsidR="004B78C8">
        <w:rPr>
          <w:rFonts w:asciiTheme="minorHAnsi" w:hAnsiTheme="minorHAnsi"/>
          <w:sz w:val="22"/>
          <w:szCs w:val="22"/>
          <w:lang w:val="en-GB"/>
        </w:rPr>
        <w:t xml:space="preserve">the </w:t>
      </w:r>
      <w:r w:rsidR="00110BE2" w:rsidRPr="00A301B8">
        <w:rPr>
          <w:rFonts w:asciiTheme="minorHAnsi" w:hAnsiTheme="minorHAnsi"/>
          <w:sz w:val="22"/>
          <w:szCs w:val="22"/>
          <w:lang w:val="en-GB"/>
        </w:rPr>
        <w:t xml:space="preserve">text/table </w:t>
      </w:r>
      <w:r w:rsidR="004B78C8">
        <w:rPr>
          <w:rFonts w:asciiTheme="minorHAnsi" w:hAnsiTheme="minorHAnsi"/>
          <w:sz w:val="22"/>
          <w:szCs w:val="22"/>
          <w:lang w:val="en-GB"/>
        </w:rPr>
        <w:t>customised in</w:t>
      </w:r>
      <w:r w:rsidR="00110BE2" w:rsidRPr="00A301B8">
        <w:rPr>
          <w:rFonts w:asciiTheme="minorHAnsi" w:hAnsiTheme="minorHAnsi"/>
          <w:sz w:val="22"/>
          <w:szCs w:val="22"/>
          <w:lang w:val="en-GB"/>
        </w:rPr>
        <w:t xml:space="preserve"> the Instructions for Interviewers.</w:t>
      </w:r>
    </w:p>
    <w:p w14:paraId="13CE1FD1" w14:textId="24ED43FF" w:rsidR="00D91A36" w:rsidRPr="00A301B8" w:rsidRDefault="00110BE2" w:rsidP="00D91A36">
      <w:pPr>
        <w:pStyle w:val="ListParagraph"/>
        <w:numPr>
          <w:ilvl w:val="0"/>
          <w:numId w:val="3"/>
        </w:numPr>
        <w:rPr>
          <w:rFonts w:asciiTheme="minorHAnsi" w:hAnsiTheme="minorHAnsi"/>
          <w:sz w:val="22"/>
          <w:szCs w:val="22"/>
          <w:lang w:val="en-GB"/>
        </w:rPr>
      </w:pPr>
      <w:r w:rsidRPr="00A301B8">
        <w:rPr>
          <w:rFonts w:asciiTheme="minorHAnsi" w:hAnsiTheme="minorHAnsi"/>
          <w:sz w:val="22"/>
          <w:szCs w:val="22"/>
          <w:lang w:val="en-GB"/>
        </w:rPr>
        <w:t>Water and Sanitation/</w:t>
      </w:r>
      <w:r w:rsidR="00D91A36" w:rsidRPr="00A301B8">
        <w:rPr>
          <w:rFonts w:asciiTheme="minorHAnsi" w:hAnsiTheme="minorHAnsi"/>
          <w:sz w:val="22"/>
          <w:szCs w:val="22"/>
          <w:lang w:val="en-GB"/>
        </w:rPr>
        <w:t xml:space="preserve">Handwashing: An expert </w:t>
      </w:r>
      <w:r w:rsidRPr="00A301B8">
        <w:rPr>
          <w:rFonts w:asciiTheme="minorHAnsi" w:hAnsiTheme="minorHAnsi"/>
          <w:sz w:val="22"/>
          <w:szCs w:val="22"/>
          <w:lang w:val="en-GB"/>
        </w:rPr>
        <w:t>with this knowledge c</w:t>
      </w:r>
      <w:r w:rsidR="00D91A36" w:rsidRPr="00A301B8">
        <w:rPr>
          <w:rFonts w:asciiTheme="minorHAnsi" w:hAnsiTheme="minorHAnsi"/>
          <w:sz w:val="22"/>
          <w:szCs w:val="22"/>
          <w:lang w:val="en-GB"/>
        </w:rPr>
        <w:t xml:space="preserve">an help </w:t>
      </w:r>
      <w:r w:rsidR="00C631F2" w:rsidRPr="00A301B8">
        <w:rPr>
          <w:rFonts w:asciiTheme="minorHAnsi" w:hAnsiTheme="minorHAnsi"/>
          <w:sz w:val="22"/>
          <w:szCs w:val="22"/>
          <w:lang w:val="en-GB"/>
        </w:rPr>
        <w:t xml:space="preserve">answer </w:t>
      </w:r>
      <w:r w:rsidR="00D91A36" w:rsidRPr="00A301B8">
        <w:rPr>
          <w:rFonts w:asciiTheme="minorHAnsi" w:hAnsiTheme="minorHAnsi"/>
          <w:sz w:val="22"/>
          <w:szCs w:val="22"/>
          <w:lang w:val="en-GB"/>
        </w:rPr>
        <w:t>questions on</w:t>
      </w:r>
      <w:r w:rsidR="00330AE3">
        <w:rPr>
          <w:rFonts w:asciiTheme="minorHAnsi" w:hAnsiTheme="minorHAnsi"/>
          <w:sz w:val="22"/>
          <w:szCs w:val="22"/>
          <w:lang w:val="en-GB"/>
        </w:rPr>
        <w:t xml:space="preserve"> coding that are typical among I</w:t>
      </w:r>
      <w:r w:rsidR="00D91A36" w:rsidRPr="00A301B8">
        <w:rPr>
          <w:rFonts w:asciiTheme="minorHAnsi" w:hAnsiTheme="minorHAnsi"/>
          <w:sz w:val="22"/>
          <w:szCs w:val="22"/>
          <w:lang w:val="en-GB"/>
        </w:rPr>
        <w:t>nterviewers</w:t>
      </w:r>
      <w:r w:rsidR="00C631F2" w:rsidRPr="00A301B8">
        <w:rPr>
          <w:rFonts w:asciiTheme="minorHAnsi" w:hAnsiTheme="minorHAnsi"/>
          <w:sz w:val="22"/>
          <w:szCs w:val="22"/>
          <w:lang w:val="en-GB"/>
        </w:rPr>
        <w:t xml:space="preserve"> and will understand what questions that require additional attention</w:t>
      </w:r>
      <w:r w:rsidRPr="00A301B8">
        <w:rPr>
          <w:rFonts w:asciiTheme="minorHAnsi" w:hAnsiTheme="minorHAnsi"/>
          <w:sz w:val="22"/>
          <w:szCs w:val="22"/>
          <w:lang w:val="en-GB"/>
        </w:rPr>
        <w:t>.</w:t>
      </w:r>
    </w:p>
    <w:p w14:paraId="69B79C5E" w14:textId="3473C006" w:rsidR="00D91A36" w:rsidRPr="00A301B8" w:rsidRDefault="00CA4C43" w:rsidP="00D91A36">
      <w:pPr>
        <w:pStyle w:val="ListParagraph"/>
        <w:numPr>
          <w:ilvl w:val="0"/>
          <w:numId w:val="3"/>
        </w:numPr>
        <w:rPr>
          <w:rFonts w:asciiTheme="minorHAnsi" w:hAnsiTheme="minorHAnsi"/>
          <w:sz w:val="22"/>
          <w:szCs w:val="22"/>
          <w:lang w:val="en-GB"/>
        </w:rPr>
      </w:pPr>
      <w:r w:rsidRPr="00A301B8">
        <w:rPr>
          <w:rFonts w:asciiTheme="minorHAnsi" w:hAnsiTheme="minorHAnsi"/>
          <w:sz w:val="22"/>
          <w:szCs w:val="22"/>
          <w:lang w:val="en-GB"/>
        </w:rPr>
        <w:t xml:space="preserve">Reproductive Health: An expert can provide </w:t>
      </w:r>
      <w:r w:rsidR="00330AE3">
        <w:rPr>
          <w:rFonts w:asciiTheme="minorHAnsi" w:hAnsiTheme="minorHAnsi"/>
          <w:sz w:val="22"/>
          <w:szCs w:val="22"/>
          <w:lang w:val="en-GB"/>
        </w:rPr>
        <w:t>the I</w:t>
      </w:r>
      <w:r w:rsidR="00D91A36" w:rsidRPr="00A301B8">
        <w:rPr>
          <w:rFonts w:asciiTheme="minorHAnsi" w:hAnsiTheme="minorHAnsi"/>
          <w:sz w:val="22"/>
          <w:szCs w:val="22"/>
          <w:lang w:val="en-GB"/>
        </w:rPr>
        <w:t xml:space="preserve">nterviewers grounding in concepts, for instance on contraception types and the variety of delivery care providers and culture. </w:t>
      </w:r>
    </w:p>
    <w:p w14:paraId="71EF0797" w14:textId="2F6D6A7C" w:rsidR="00481596" w:rsidRPr="00A301B8" w:rsidRDefault="00D91A36" w:rsidP="00BA4C49">
      <w:pPr>
        <w:pStyle w:val="ListParagraph"/>
        <w:numPr>
          <w:ilvl w:val="0"/>
          <w:numId w:val="3"/>
        </w:numPr>
        <w:rPr>
          <w:rFonts w:asciiTheme="minorHAnsi" w:hAnsiTheme="minorHAnsi"/>
          <w:sz w:val="22"/>
          <w:szCs w:val="22"/>
          <w:lang w:val="en-GB"/>
        </w:rPr>
      </w:pPr>
      <w:r w:rsidRPr="002E2729">
        <w:rPr>
          <w:rFonts w:asciiTheme="minorHAnsi" w:hAnsiTheme="minorHAnsi"/>
          <w:sz w:val="22"/>
          <w:szCs w:val="22"/>
          <w:lang w:val="en-GB"/>
        </w:rPr>
        <w:t>D</w:t>
      </w:r>
      <w:r w:rsidR="00AB579B" w:rsidRPr="002E2729">
        <w:rPr>
          <w:rFonts w:asciiTheme="minorHAnsi" w:hAnsiTheme="minorHAnsi"/>
          <w:sz w:val="22"/>
          <w:szCs w:val="22"/>
          <w:lang w:val="en-GB"/>
        </w:rPr>
        <w:t>ietary intake</w:t>
      </w:r>
      <w:r w:rsidRPr="002E2729">
        <w:rPr>
          <w:rFonts w:asciiTheme="minorHAnsi" w:hAnsiTheme="minorHAnsi"/>
          <w:sz w:val="22"/>
          <w:szCs w:val="22"/>
          <w:lang w:val="en-GB"/>
        </w:rPr>
        <w:t>: A nutritionist with expertise</w:t>
      </w:r>
      <w:r w:rsidR="00481596" w:rsidRPr="002E2729">
        <w:rPr>
          <w:rFonts w:asciiTheme="minorHAnsi" w:hAnsiTheme="minorHAnsi"/>
          <w:sz w:val="22"/>
          <w:szCs w:val="22"/>
          <w:lang w:val="en-GB"/>
        </w:rPr>
        <w:t xml:space="preserve"> to conduct the training </w:t>
      </w:r>
      <w:r w:rsidR="00ED2974" w:rsidRPr="002E2729">
        <w:rPr>
          <w:rFonts w:asciiTheme="minorHAnsi" w:hAnsiTheme="minorHAnsi"/>
          <w:sz w:val="22"/>
          <w:szCs w:val="22"/>
          <w:lang w:val="en-GB"/>
        </w:rPr>
        <w:t xml:space="preserve">introduction </w:t>
      </w:r>
      <w:r w:rsidR="00481596" w:rsidRPr="002E2729">
        <w:rPr>
          <w:rFonts w:asciiTheme="minorHAnsi" w:hAnsiTheme="minorHAnsi"/>
          <w:sz w:val="22"/>
          <w:szCs w:val="22"/>
          <w:lang w:val="en-GB"/>
        </w:rPr>
        <w:t>and Q&amp;A</w:t>
      </w:r>
      <w:r w:rsidRPr="002E2729">
        <w:rPr>
          <w:rFonts w:asciiTheme="minorHAnsi" w:hAnsiTheme="minorHAnsi"/>
          <w:sz w:val="22"/>
          <w:szCs w:val="22"/>
          <w:lang w:val="en-GB"/>
        </w:rPr>
        <w:t xml:space="preserve"> on the specific </w:t>
      </w:r>
      <w:r w:rsidR="00ED2974" w:rsidRPr="002E2729">
        <w:rPr>
          <w:rFonts w:asciiTheme="minorHAnsi" w:hAnsiTheme="minorHAnsi"/>
          <w:sz w:val="22"/>
          <w:szCs w:val="22"/>
          <w:lang w:val="en-GB"/>
        </w:rPr>
        <w:t>food groups</w:t>
      </w:r>
      <w:r w:rsidR="00D71C9C" w:rsidRPr="002E2729">
        <w:rPr>
          <w:rFonts w:asciiTheme="minorHAnsi" w:hAnsiTheme="minorHAnsi"/>
          <w:sz w:val="22"/>
          <w:szCs w:val="22"/>
          <w:lang w:val="en-GB"/>
        </w:rPr>
        <w:t>.</w:t>
      </w:r>
      <w:r w:rsidRPr="002E2729">
        <w:rPr>
          <w:rFonts w:asciiTheme="minorHAnsi" w:hAnsiTheme="minorHAnsi"/>
          <w:sz w:val="22"/>
          <w:szCs w:val="22"/>
          <w:lang w:val="en-GB"/>
        </w:rPr>
        <w:t xml:space="preserve"> This could be </w:t>
      </w:r>
      <w:r w:rsidR="00ED2974" w:rsidRPr="002E2729">
        <w:rPr>
          <w:rFonts w:asciiTheme="minorHAnsi" w:hAnsiTheme="minorHAnsi"/>
          <w:sz w:val="22"/>
          <w:szCs w:val="22"/>
          <w:lang w:val="en-GB"/>
        </w:rPr>
        <w:t xml:space="preserve">an individual </w:t>
      </w:r>
      <w:r w:rsidRPr="002E2729">
        <w:rPr>
          <w:rFonts w:asciiTheme="minorHAnsi" w:hAnsiTheme="minorHAnsi"/>
          <w:sz w:val="22"/>
          <w:szCs w:val="22"/>
          <w:lang w:val="en-GB"/>
        </w:rPr>
        <w:t xml:space="preserve">from the expert group that provided input to the </w:t>
      </w:r>
      <w:r w:rsidR="00ED2974" w:rsidRPr="002E2729">
        <w:rPr>
          <w:rFonts w:asciiTheme="minorHAnsi" w:hAnsiTheme="minorHAnsi"/>
          <w:sz w:val="22"/>
          <w:szCs w:val="22"/>
          <w:lang w:val="en-GB"/>
        </w:rPr>
        <w:t>customisation of</w:t>
      </w:r>
      <w:r w:rsidR="00ED2974" w:rsidRPr="00A301B8">
        <w:rPr>
          <w:rFonts w:asciiTheme="minorHAnsi" w:hAnsiTheme="minorHAnsi"/>
          <w:sz w:val="22"/>
          <w:szCs w:val="22"/>
          <w:lang w:val="en-GB"/>
        </w:rPr>
        <w:t xml:space="preserve"> the </w:t>
      </w:r>
      <w:r w:rsidRPr="00A301B8">
        <w:rPr>
          <w:rFonts w:asciiTheme="minorHAnsi" w:hAnsiTheme="minorHAnsi"/>
          <w:sz w:val="22"/>
          <w:szCs w:val="22"/>
          <w:lang w:val="en-GB"/>
        </w:rPr>
        <w:t>module.</w:t>
      </w:r>
    </w:p>
    <w:p w14:paraId="63FAED02" w14:textId="63578181" w:rsidR="00D71C9C" w:rsidRPr="00A301B8" w:rsidRDefault="00D71C9C" w:rsidP="006F75B7">
      <w:pPr>
        <w:pStyle w:val="ListParagraph"/>
        <w:numPr>
          <w:ilvl w:val="0"/>
          <w:numId w:val="3"/>
        </w:numPr>
        <w:rPr>
          <w:rFonts w:asciiTheme="minorHAnsi" w:hAnsiTheme="minorHAnsi"/>
          <w:sz w:val="22"/>
          <w:szCs w:val="22"/>
          <w:lang w:val="en-GB"/>
        </w:rPr>
      </w:pPr>
      <w:r w:rsidRPr="00A301B8">
        <w:rPr>
          <w:rFonts w:asciiTheme="minorHAnsi" w:hAnsiTheme="minorHAnsi"/>
          <w:sz w:val="22"/>
          <w:szCs w:val="22"/>
          <w:lang w:val="en-GB"/>
        </w:rPr>
        <w:lastRenderedPageBreak/>
        <w:t>A child health</w:t>
      </w:r>
      <w:r w:rsidR="00ED2974" w:rsidRPr="00A301B8">
        <w:rPr>
          <w:rFonts w:asciiTheme="minorHAnsi" w:hAnsiTheme="minorHAnsi"/>
          <w:sz w:val="22"/>
          <w:szCs w:val="22"/>
          <w:lang w:val="en-GB"/>
        </w:rPr>
        <w:t xml:space="preserve">/immunisation expert: You may need to invite several individuals depending on level of expertise. The immunisation expert is particularly critical as it is known that copying immunisation cards and/or probing for responses in the field is difficult. </w:t>
      </w:r>
      <w:r w:rsidR="00676BB6" w:rsidRPr="00A301B8">
        <w:rPr>
          <w:rFonts w:asciiTheme="minorHAnsi" w:hAnsiTheme="minorHAnsi"/>
          <w:sz w:val="22"/>
          <w:szCs w:val="22"/>
          <w:lang w:val="en-GB"/>
        </w:rPr>
        <w:t>More detailed expertise may be required in surveys that include</w:t>
      </w:r>
      <w:r w:rsidRPr="00A301B8">
        <w:rPr>
          <w:rFonts w:asciiTheme="minorHAnsi" w:hAnsiTheme="minorHAnsi"/>
          <w:sz w:val="22"/>
          <w:szCs w:val="22"/>
          <w:lang w:val="en-GB"/>
        </w:rPr>
        <w:t xml:space="preserve"> malaria indicators.</w:t>
      </w:r>
    </w:p>
    <w:p w14:paraId="095E4941" w14:textId="60276B78" w:rsidR="00D91A36" w:rsidRDefault="00D91A36" w:rsidP="006F75B7">
      <w:pPr>
        <w:pStyle w:val="ListParagraph"/>
        <w:numPr>
          <w:ilvl w:val="0"/>
          <w:numId w:val="3"/>
        </w:numPr>
        <w:rPr>
          <w:rFonts w:asciiTheme="minorHAnsi" w:hAnsiTheme="minorHAnsi"/>
          <w:sz w:val="22"/>
          <w:szCs w:val="22"/>
          <w:lang w:val="en-GB"/>
        </w:rPr>
      </w:pPr>
      <w:r w:rsidRPr="00A301B8">
        <w:rPr>
          <w:rFonts w:asciiTheme="minorHAnsi" w:hAnsiTheme="minorHAnsi"/>
          <w:sz w:val="22"/>
          <w:szCs w:val="22"/>
          <w:lang w:val="en-GB"/>
        </w:rPr>
        <w:t>All other experts listed in the agenda are equally important. It is critically important to only have experts presenting that are conversant in the questionnaire module and topic and have studied the instructions in detail. Experience unfortunately tells that all too often an expert will provide imprecise guidance and trainers will have to deal with both correction and diplomacy.</w:t>
      </w:r>
    </w:p>
    <w:p w14:paraId="21921EDD" w14:textId="72262229" w:rsidR="00C16BF1" w:rsidRDefault="00C16BF1" w:rsidP="00C16BF1">
      <w:pPr>
        <w:rPr>
          <w:rFonts w:asciiTheme="minorHAnsi" w:hAnsiTheme="minorHAnsi"/>
          <w:sz w:val="22"/>
          <w:szCs w:val="22"/>
          <w:lang w:val="en-GB"/>
        </w:rPr>
      </w:pPr>
      <w:r>
        <w:rPr>
          <w:rFonts w:asciiTheme="minorHAnsi" w:hAnsiTheme="minorHAnsi"/>
          <w:sz w:val="22"/>
          <w:szCs w:val="22"/>
          <w:lang w:val="en-GB"/>
        </w:rPr>
        <w:t>Special consideration:</w:t>
      </w:r>
    </w:p>
    <w:p w14:paraId="3BF97CDA" w14:textId="75F62E98" w:rsidR="00C16BF1" w:rsidRPr="002E2729" w:rsidRDefault="00C16BF1" w:rsidP="00C16BF1">
      <w:pPr>
        <w:pStyle w:val="ListParagraph"/>
        <w:numPr>
          <w:ilvl w:val="0"/>
          <w:numId w:val="3"/>
        </w:numPr>
        <w:rPr>
          <w:rFonts w:asciiTheme="minorHAnsi" w:hAnsiTheme="minorHAnsi"/>
          <w:sz w:val="22"/>
          <w:szCs w:val="22"/>
          <w:lang w:val="en-GB"/>
        </w:rPr>
      </w:pPr>
      <w:r w:rsidRPr="002E2729">
        <w:rPr>
          <w:rFonts w:asciiTheme="minorHAnsi" w:hAnsiTheme="minorHAnsi"/>
          <w:sz w:val="22"/>
          <w:szCs w:val="22"/>
          <w:lang w:val="en-GB"/>
        </w:rPr>
        <w:t xml:space="preserve">Anthropometry: It is </w:t>
      </w:r>
      <w:r w:rsidRPr="002E2729">
        <w:rPr>
          <w:rFonts w:asciiTheme="minorHAnsi" w:hAnsiTheme="minorHAnsi"/>
          <w:sz w:val="22"/>
          <w:szCs w:val="22"/>
          <w:u w:val="single"/>
          <w:lang w:val="en-GB"/>
        </w:rPr>
        <w:t>imperative</w:t>
      </w:r>
      <w:r w:rsidRPr="002E2729">
        <w:rPr>
          <w:rFonts w:asciiTheme="minorHAnsi" w:hAnsiTheme="minorHAnsi"/>
          <w:sz w:val="22"/>
          <w:szCs w:val="22"/>
          <w:lang w:val="en-GB"/>
        </w:rPr>
        <w:t xml:space="preserve"> to invite expert</w:t>
      </w:r>
      <w:r w:rsidRPr="002E2729">
        <w:rPr>
          <w:rFonts w:asciiTheme="minorHAnsi" w:hAnsiTheme="minorHAnsi"/>
          <w:sz w:val="22"/>
          <w:szCs w:val="22"/>
          <w:u w:val="single"/>
          <w:lang w:val="en-GB"/>
        </w:rPr>
        <w:t>s</w:t>
      </w:r>
      <w:r w:rsidRPr="002E2729">
        <w:rPr>
          <w:rFonts w:asciiTheme="minorHAnsi" w:hAnsiTheme="minorHAnsi"/>
          <w:sz w:val="22"/>
          <w:szCs w:val="22"/>
          <w:lang w:val="en-GB"/>
        </w:rPr>
        <w:t xml:space="preserve"> in anthropometr</w:t>
      </w:r>
      <w:r w:rsidR="004B78C8">
        <w:rPr>
          <w:rFonts w:asciiTheme="minorHAnsi" w:hAnsiTheme="minorHAnsi"/>
          <w:sz w:val="22"/>
          <w:szCs w:val="22"/>
          <w:lang w:val="en-GB"/>
        </w:rPr>
        <w:t xml:space="preserve">ic measurement as these </w:t>
      </w:r>
      <w:r w:rsidRPr="002E2729">
        <w:rPr>
          <w:rFonts w:asciiTheme="minorHAnsi" w:hAnsiTheme="minorHAnsi"/>
          <w:sz w:val="22"/>
          <w:szCs w:val="22"/>
          <w:lang w:val="en-GB"/>
        </w:rPr>
        <w:t xml:space="preserve">have the additional responsibility of selecting the </w:t>
      </w:r>
      <w:r w:rsidR="004B78C8">
        <w:rPr>
          <w:rFonts w:asciiTheme="minorHAnsi" w:hAnsiTheme="minorHAnsi"/>
          <w:sz w:val="22"/>
          <w:szCs w:val="22"/>
          <w:lang w:val="en-GB"/>
        </w:rPr>
        <w:t>M</w:t>
      </w:r>
      <w:r w:rsidRPr="002E2729">
        <w:rPr>
          <w:rFonts w:asciiTheme="minorHAnsi" w:hAnsiTheme="minorHAnsi"/>
          <w:sz w:val="22"/>
          <w:szCs w:val="22"/>
          <w:lang w:val="en-GB"/>
        </w:rPr>
        <w:t>easurers based on their performance – See the template for the parallel</w:t>
      </w:r>
      <w:r w:rsidR="004B78C8">
        <w:rPr>
          <w:rFonts w:asciiTheme="minorHAnsi" w:hAnsiTheme="minorHAnsi"/>
          <w:sz w:val="22"/>
          <w:szCs w:val="22"/>
          <w:lang w:val="en-GB"/>
        </w:rPr>
        <w:t xml:space="preserve"> sessions starting on Day 8 </w:t>
      </w:r>
      <w:r w:rsidRPr="002E2729">
        <w:rPr>
          <w:rFonts w:asciiTheme="minorHAnsi" w:hAnsiTheme="minorHAnsi"/>
          <w:sz w:val="22"/>
          <w:szCs w:val="22"/>
          <w:lang w:val="en-GB"/>
        </w:rPr>
        <w:t xml:space="preserve">located at the end of this document. Combined sessions before Day 8 and from Day </w:t>
      </w:r>
      <w:r w:rsidR="004B78C8">
        <w:rPr>
          <w:rFonts w:asciiTheme="minorHAnsi" w:hAnsiTheme="minorHAnsi"/>
          <w:sz w:val="22"/>
          <w:szCs w:val="22"/>
          <w:lang w:val="en-GB"/>
        </w:rPr>
        <w:t>10 (after lunch) and the practic</w:t>
      </w:r>
      <w:r w:rsidRPr="002E2729">
        <w:rPr>
          <w:rFonts w:asciiTheme="minorHAnsi" w:hAnsiTheme="minorHAnsi"/>
          <w:sz w:val="22"/>
          <w:szCs w:val="22"/>
          <w:lang w:val="en-GB"/>
        </w:rPr>
        <w:t>e are integrated in the main training agenda. A team of anthropometric trainers should cond</w:t>
      </w:r>
      <w:r w:rsidR="004B78C8">
        <w:rPr>
          <w:rFonts w:asciiTheme="minorHAnsi" w:hAnsiTheme="minorHAnsi"/>
          <w:sz w:val="22"/>
          <w:szCs w:val="22"/>
          <w:lang w:val="en-GB"/>
        </w:rPr>
        <w:t>uct the training programme for M</w:t>
      </w:r>
      <w:r w:rsidRPr="002E2729">
        <w:rPr>
          <w:rFonts w:asciiTheme="minorHAnsi" w:hAnsiTheme="minorHAnsi"/>
          <w:sz w:val="22"/>
          <w:szCs w:val="22"/>
          <w:lang w:val="en-GB"/>
        </w:rPr>
        <w:t xml:space="preserve">easurers and supervise the classroom and site practice for the anthropometric module. Ideally these are </w:t>
      </w:r>
      <w:r w:rsidRPr="002E2729">
        <w:rPr>
          <w:rFonts w:asciiTheme="minorHAnsi" w:hAnsiTheme="minorHAnsi"/>
          <w:sz w:val="22"/>
          <w:szCs w:val="22"/>
          <w:u w:val="single"/>
          <w:lang w:val="en-GB"/>
        </w:rPr>
        <w:t>highly skilled trainers</w:t>
      </w:r>
      <w:r w:rsidRPr="002E2729">
        <w:rPr>
          <w:rFonts w:asciiTheme="minorHAnsi" w:hAnsiTheme="minorHAnsi"/>
          <w:sz w:val="22"/>
          <w:szCs w:val="22"/>
          <w:lang w:val="en-GB"/>
        </w:rPr>
        <w:t xml:space="preserve"> from a national nutrition programme that have experience in national nutrition surveys and who will also participate in field monitoring. Caution must however be taken that such trainers do not implement practises that do not adhere to protocols and practices of the MICS. Ideally, one trainer per 5 measurers should be sought. This team of trainers mus</w:t>
      </w:r>
      <w:r w:rsidR="004B78C8">
        <w:rPr>
          <w:rFonts w:asciiTheme="minorHAnsi" w:hAnsiTheme="minorHAnsi"/>
          <w:sz w:val="22"/>
          <w:szCs w:val="22"/>
          <w:lang w:val="en-GB"/>
        </w:rPr>
        <w:t>t be available for field practic</w:t>
      </w:r>
      <w:r w:rsidRPr="002E2729">
        <w:rPr>
          <w:rFonts w:asciiTheme="minorHAnsi" w:hAnsiTheme="minorHAnsi"/>
          <w:sz w:val="22"/>
          <w:szCs w:val="22"/>
          <w:lang w:val="en-GB"/>
        </w:rPr>
        <w:t>e and pilot as well (a total of 10 days).</w:t>
      </w:r>
    </w:p>
    <w:p w14:paraId="0286382F" w14:textId="77777777" w:rsidR="00C16BF1" w:rsidRPr="00C16BF1" w:rsidRDefault="00C16BF1" w:rsidP="00C16BF1">
      <w:pPr>
        <w:rPr>
          <w:rFonts w:asciiTheme="minorHAnsi" w:hAnsiTheme="minorHAnsi"/>
          <w:sz w:val="22"/>
          <w:szCs w:val="22"/>
          <w:lang w:val="en-GB"/>
        </w:rPr>
      </w:pPr>
    </w:p>
    <w:p w14:paraId="08091545" w14:textId="77777777" w:rsidR="00852F4C" w:rsidRPr="00A301B8" w:rsidRDefault="00852F4C" w:rsidP="00852F4C">
      <w:pPr>
        <w:ind w:left="389"/>
        <w:rPr>
          <w:lang w:val="en-GB"/>
        </w:rPr>
      </w:pPr>
    </w:p>
    <w:p w14:paraId="5F819F8D" w14:textId="01BB753C" w:rsidR="00AB579B" w:rsidRPr="00A301B8" w:rsidRDefault="00C51875" w:rsidP="006F75B7">
      <w:pPr>
        <w:rPr>
          <w:lang w:val="en-GB"/>
        </w:rPr>
      </w:pPr>
      <w:r w:rsidRPr="00A301B8">
        <w:rPr>
          <w:rFonts w:asciiTheme="minorHAnsi" w:hAnsiTheme="minorHAnsi"/>
          <w:sz w:val="22"/>
          <w:szCs w:val="22"/>
          <w:lang w:val="en-GB"/>
        </w:rPr>
        <w:t>As per the MICS Technical Assistance Framework, UNICEF will ensure that t</w:t>
      </w:r>
      <w:r w:rsidR="00852F4C" w:rsidRPr="00A301B8">
        <w:rPr>
          <w:rFonts w:asciiTheme="minorHAnsi" w:hAnsiTheme="minorHAnsi"/>
          <w:sz w:val="22"/>
          <w:szCs w:val="22"/>
          <w:lang w:val="en-GB"/>
        </w:rPr>
        <w:t xml:space="preserve">he </w:t>
      </w:r>
      <w:r w:rsidR="006F75B7" w:rsidRPr="00A301B8">
        <w:rPr>
          <w:rFonts w:asciiTheme="minorHAnsi" w:hAnsiTheme="minorHAnsi"/>
          <w:sz w:val="22"/>
          <w:szCs w:val="22"/>
          <w:lang w:val="en-GB"/>
        </w:rPr>
        <w:t>R</w:t>
      </w:r>
      <w:r w:rsidR="00852F4C" w:rsidRPr="00A301B8">
        <w:rPr>
          <w:rFonts w:asciiTheme="minorHAnsi" w:hAnsiTheme="minorHAnsi"/>
          <w:sz w:val="22"/>
          <w:szCs w:val="22"/>
          <w:lang w:val="en-GB"/>
        </w:rPr>
        <w:t xml:space="preserve">egional </w:t>
      </w:r>
      <w:r w:rsidR="006F75B7" w:rsidRPr="00A301B8">
        <w:rPr>
          <w:rFonts w:asciiTheme="minorHAnsi" w:hAnsiTheme="minorHAnsi"/>
          <w:sz w:val="22"/>
          <w:szCs w:val="22"/>
          <w:lang w:val="en-GB"/>
        </w:rPr>
        <w:t>H</w:t>
      </w:r>
      <w:r w:rsidR="00852F4C" w:rsidRPr="00A301B8">
        <w:rPr>
          <w:rFonts w:asciiTheme="minorHAnsi" w:hAnsiTheme="minorHAnsi"/>
          <w:sz w:val="22"/>
          <w:szCs w:val="22"/>
          <w:lang w:val="en-GB"/>
        </w:rPr>
        <w:t xml:space="preserve">ousehold </w:t>
      </w:r>
      <w:r w:rsidR="006F75B7" w:rsidRPr="00A301B8">
        <w:rPr>
          <w:rFonts w:asciiTheme="minorHAnsi" w:hAnsiTheme="minorHAnsi"/>
          <w:sz w:val="22"/>
          <w:szCs w:val="22"/>
          <w:lang w:val="en-GB"/>
        </w:rPr>
        <w:t>S</w:t>
      </w:r>
      <w:r w:rsidR="00852F4C" w:rsidRPr="00A301B8">
        <w:rPr>
          <w:rFonts w:asciiTheme="minorHAnsi" w:hAnsiTheme="minorHAnsi"/>
          <w:sz w:val="22"/>
          <w:szCs w:val="22"/>
          <w:lang w:val="en-GB"/>
        </w:rPr>
        <w:t xml:space="preserve">urvey </w:t>
      </w:r>
      <w:r w:rsidR="006F75B7" w:rsidRPr="00A301B8">
        <w:rPr>
          <w:rFonts w:asciiTheme="minorHAnsi" w:hAnsiTheme="minorHAnsi"/>
          <w:sz w:val="22"/>
          <w:szCs w:val="22"/>
          <w:lang w:val="en-GB"/>
        </w:rPr>
        <w:t>C</w:t>
      </w:r>
      <w:r w:rsidR="00852F4C" w:rsidRPr="00A301B8">
        <w:rPr>
          <w:rFonts w:asciiTheme="minorHAnsi" w:hAnsiTheme="minorHAnsi"/>
          <w:sz w:val="22"/>
          <w:szCs w:val="22"/>
          <w:lang w:val="en-GB"/>
        </w:rPr>
        <w:t>onsultant</w:t>
      </w:r>
      <w:r w:rsidRPr="00A301B8">
        <w:rPr>
          <w:rFonts w:asciiTheme="minorHAnsi" w:hAnsiTheme="minorHAnsi"/>
          <w:sz w:val="22"/>
          <w:szCs w:val="22"/>
          <w:lang w:val="en-GB"/>
        </w:rPr>
        <w:t xml:space="preserve"> working in support of the survey</w:t>
      </w:r>
      <w:r w:rsidR="00852F4C" w:rsidRPr="00A301B8">
        <w:rPr>
          <w:rFonts w:asciiTheme="minorHAnsi" w:hAnsiTheme="minorHAnsi"/>
          <w:sz w:val="22"/>
          <w:szCs w:val="22"/>
          <w:lang w:val="en-GB"/>
        </w:rPr>
        <w:t xml:space="preserve"> will provide quality </w:t>
      </w:r>
      <w:r w:rsidR="006F75B7" w:rsidRPr="00A301B8">
        <w:rPr>
          <w:rFonts w:asciiTheme="minorHAnsi" w:hAnsiTheme="minorHAnsi"/>
          <w:sz w:val="22"/>
          <w:szCs w:val="22"/>
          <w:lang w:val="en-GB"/>
        </w:rPr>
        <w:t xml:space="preserve">assurance and </w:t>
      </w:r>
      <w:r w:rsidR="00852F4C" w:rsidRPr="00A301B8">
        <w:rPr>
          <w:rFonts w:asciiTheme="minorHAnsi" w:hAnsiTheme="minorHAnsi"/>
          <w:sz w:val="22"/>
          <w:szCs w:val="22"/>
          <w:lang w:val="en-GB"/>
        </w:rPr>
        <w:t>oversight of the training</w:t>
      </w:r>
      <w:r w:rsidR="00852F4C" w:rsidRPr="00A301B8">
        <w:rPr>
          <w:lang w:val="en-GB"/>
        </w:rPr>
        <w:t>.</w:t>
      </w:r>
    </w:p>
    <w:p w14:paraId="3A11BADD" w14:textId="77777777" w:rsidR="00BB26EC" w:rsidRPr="00A301B8" w:rsidRDefault="00BB26EC" w:rsidP="006F75B7">
      <w:pPr>
        <w:rPr>
          <w:rFonts w:asciiTheme="minorHAnsi" w:hAnsiTheme="minorHAnsi"/>
          <w:sz w:val="22"/>
          <w:szCs w:val="22"/>
          <w:lang w:val="en-GB"/>
        </w:rPr>
      </w:pPr>
    </w:p>
    <w:p w14:paraId="553A7D29" w14:textId="1A2F6E57" w:rsidR="00BB26EC" w:rsidRPr="00A301B8" w:rsidRDefault="00BB26EC" w:rsidP="006F75B7">
      <w:pPr>
        <w:rPr>
          <w:rFonts w:asciiTheme="minorHAnsi" w:hAnsiTheme="minorHAnsi"/>
          <w:sz w:val="22"/>
          <w:szCs w:val="22"/>
          <w:lang w:val="en-GB"/>
        </w:rPr>
      </w:pPr>
      <w:r w:rsidRPr="00A301B8">
        <w:rPr>
          <w:rFonts w:asciiTheme="minorHAnsi" w:hAnsiTheme="minorHAnsi"/>
          <w:sz w:val="22"/>
          <w:szCs w:val="22"/>
          <w:lang w:val="en-GB"/>
        </w:rPr>
        <w:t>It is highly recommended that focal points from the Technical Committee are present during their specialised topics or, depending on their level, are invited as expert speakers.</w:t>
      </w:r>
    </w:p>
    <w:p w14:paraId="421685D6" w14:textId="77777777" w:rsidR="002820C0" w:rsidRPr="00A301B8" w:rsidRDefault="002820C0" w:rsidP="006F75B7">
      <w:pPr>
        <w:rPr>
          <w:rFonts w:asciiTheme="minorHAnsi" w:hAnsiTheme="minorHAnsi"/>
          <w:sz w:val="22"/>
          <w:szCs w:val="22"/>
          <w:lang w:val="en-GB"/>
        </w:rPr>
      </w:pPr>
    </w:p>
    <w:p w14:paraId="75193A2E" w14:textId="4BC5EE22" w:rsidR="002820C0" w:rsidRDefault="002820C0" w:rsidP="006F75B7">
      <w:pPr>
        <w:rPr>
          <w:rFonts w:asciiTheme="minorHAnsi" w:hAnsiTheme="minorHAnsi"/>
          <w:sz w:val="22"/>
          <w:szCs w:val="22"/>
          <w:lang w:val="en-GB"/>
        </w:rPr>
      </w:pPr>
      <w:r w:rsidRPr="00A301B8">
        <w:rPr>
          <w:rFonts w:asciiTheme="minorHAnsi" w:hAnsiTheme="minorHAnsi"/>
          <w:sz w:val="22"/>
          <w:szCs w:val="22"/>
          <w:lang w:val="en-GB"/>
        </w:rPr>
        <w:t xml:space="preserve">Names of trainers and </w:t>
      </w:r>
      <w:r w:rsidR="00E61BE6" w:rsidRPr="00A301B8">
        <w:rPr>
          <w:rFonts w:asciiTheme="minorHAnsi" w:hAnsiTheme="minorHAnsi"/>
          <w:sz w:val="22"/>
          <w:szCs w:val="22"/>
          <w:lang w:val="en-GB"/>
        </w:rPr>
        <w:t>e</w:t>
      </w:r>
      <w:r w:rsidRPr="00A301B8">
        <w:rPr>
          <w:rFonts w:asciiTheme="minorHAnsi" w:hAnsiTheme="minorHAnsi"/>
          <w:sz w:val="22"/>
          <w:szCs w:val="22"/>
          <w:lang w:val="en-GB"/>
        </w:rPr>
        <w:t>xperts need to be inserted for each session in the agenda.</w:t>
      </w:r>
    </w:p>
    <w:p w14:paraId="78808F8B" w14:textId="77777777" w:rsidR="002E2729" w:rsidRDefault="002E2729" w:rsidP="006F75B7">
      <w:pPr>
        <w:rPr>
          <w:rFonts w:asciiTheme="minorHAnsi" w:hAnsiTheme="minorHAnsi"/>
          <w:sz w:val="22"/>
          <w:szCs w:val="22"/>
          <w:lang w:val="en-GB"/>
        </w:rPr>
      </w:pPr>
    </w:p>
    <w:p w14:paraId="5C5AB4E0" w14:textId="77777777" w:rsidR="005C758E" w:rsidRPr="0005279F" w:rsidRDefault="005C758E" w:rsidP="005C758E">
      <w:pPr>
        <w:rPr>
          <w:rFonts w:asciiTheme="minorHAnsi" w:hAnsiTheme="minorHAnsi"/>
          <w:bCs/>
          <w:sz w:val="22"/>
          <w:szCs w:val="22"/>
          <w:u w:val="single"/>
          <w:lang w:val="en-GB"/>
        </w:rPr>
      </w:pPr>
      <w:r w:rsidRPr="0005279F">
        <w:rPr>
          <w:rFonts w:asciiTheme="minorHAnsi" w:hAnsiTheme="minorHAnsi"/>
          <w:bCs/>
          <w:sz w:val="22"/>
          <w:szCs w:val="22"/>
          <w:u w:val="single"/>
          <w:lang w:val="en-GB"/>
        </w:rPr>
        <w:t>How to use the template for the Fieldwork Training Agenda</w:t>
      </w:r>
    </w:p>
    <w:p w14:paraId="1ED9D510" w14:textId="012497A8" w:rsidR="005C758E" w:rsidRPr="00A301B8" w:rsidRDefault="005C758E" w:rsidP="005C758E">
      <w:pPr>
        <w:pStyle w:val="ListParagraph"/>
        <w:numPr>
          <w:ilvl w:val="0"/>
          <w:numId w:val="2"/>
        </w:numPr>
        <w:rPr>
          <w:rFonts w:asciiTheme="minorHAnsi" w:hAnsiTheme="minorHAnsi"/>
          <w:sz w:val="22"/>
          <w:szCs w:val="22"/>
          <w:lang w:val="en-GB"/>
        </w:rPr>
      </w:pPr>
      <w:r w:rsidRPr="00A301B8">
        <w:rPr>
          <w:rFonts w:asciiTheme="minorHAnsi" w:hAnsiTheme="minorHAnsi"/>
          <w:sz w:val="22"/>
          <w:szCs w:val="22"/>
          <w:lang w:val="en-GB"/>
        </w:rPr>
        <w:t>T</w:t>
      </w:r>
      <w:r w:rsidR="0039784B" w:rsidRPr="00A301B8">
        <w:rPr>
          <w:rFonts w:asciiTheme="minorHAnsi" w:hAnsiTheme="minorHAnsi"/>
          <w:sz w:val="22"/>
          <w:szCs w:val="22"/>
          <w:lang w:val="en-GB"/>
        </w:rPr>
        <w:t xml:space="preserve">he schedule, included at the end of this document, </w:t>
      </w:r>
      <w:r w:rsidRPr="00A301B8">
        <w:rPr>
          <w:rFonts w:asciiTheme="minorHAnsi" w:hAnsiTheme="minorHAnsi"/>
          <w:sz w:val="22"/>
          <w:szCs w:val="22"/>
          <w:lang w:val="en-GB"/>
        </w:rPr>
        <w:t xml:space="preserve">indicates how much time should be spent on modules and topics. The schedule needs to be </w:t>
      </w:r>
      <w:r w:rsidR="00D100C1" w:rsidRPr="00A301B8">
        <w:rPr>
          <w:rFonts w:asciiTheme="minorHAnsi" w:hAnsiTheme="minorHAnsi"/>
          <w:sz w:val="22"/>
          <w:szCs w:val="22"/>
          <w:lang w:val="en-GB"/>
        </w:rPr>
        <w:t>adapted</w:t>
      </w:r>
      <w:r w:rsidRPr="00A301B8">
        <w:rPr>
          <w:rFonts w:asciiTheme="minorHAnsi" w:hAnsiTheme="minorHAnsi"/>
          <w:sz w:val="22"/>
          <w:szCs w:val="22"/>
          <w:lang w:val="en-GB"/>
        </w:rPr>
        <w:t xml:space="preserve"> to the customised MICS questionnaires. Modules not included in the questionnaires can be deleted (and replaced with non-MICS standard modules if any have been added).</w:t>
      </w:r>
    </w:p>
    <w:p w14:paraId="25CF7891" w14:textId="24ECB64F" w:rsidR="005C758E" w:rsidRPr="00A301B8" w:rsidRDefault="005C758E" w:rsidP="005C758E">
      <w:pPr>
        <w:pStyle w:val="ListParagraph"/>
        <w:numPr>
          <w:ilvl w:val="0"/>
          <w:numId w:val="2"/>
        </w:numPr>
        <w:rPr>
          <w:rFonts w:asciiTheme="minorHAnsi" w:hAnsiTheme="minorHAnsi"/>
          <w:sz w:val="22"/>
          <w:szCs w:val="22"/>
          <w:lang w:val="en-GB"/>
        </w:rPr>
      </w:pPr>
      <w:r w:rsidRPr="00A301B8">
        <w:rPr>
          <w:rFonts w:asciiTheme="minorHAnsi" w:hAnsiTheme="minorHAnsi"/>
          <w:sz w:val="22"/>
          <w:szCs w:val="22"/>
          <w:lang w:val="en-GB"/>
        </w:rPr>
        <w:t xml:space="preserve">Removing modules and therefore sessions may allow more time for practice and discussion. It is not recommended that the overall length of the training is shortened even if </w:t>
      </w:r>
      <w:r w:rsidR="00D100C1" w:rsidRPr="00A301B8">
        <w:rPr>
          <w:rFonts w:asciiTheme="minorHAnsi" w:hAnsiTheme="minorHAnsi"/>
          <w:sz w:val="22"/>
          <w:szCs w:val="22"/>
          <w:lang w:val="en-GB"/>
        </w:rPr>
        <w:t xml:space="preserve">the </w:t>
      </w:r>
      <w:r w:rsidRPr="00A301B8">
        <w:rPr>
          <w:rFonts w:asciiTheme="minorHAnsi" w:hAnsiTheme="minorHAnsi"/>
          <w:sz w:val="22"/>
          <w:szCs w:val="22"/>
          <w:lang w:val="en-GB"/>
        </w:rPr>
        <w:t>specific questionnaires do not contain all the modules contained in this template.</w:t>
      </w:r>
    </w:p>
    <w:p w14:paraId="23511D88" w14:textId="1F1FE202" w:rsidR="005C758E" w:rsidRPr="00A301B8" w:rsidRDefault="005C758E" w:rsidP="005C758E">
      <w:pPr>
        <w:pStyle w:val="ListParagraph"/>
        <w:numPr>
          <w:ilvl w:val="0"/>
          <w:numId w:val="2"/>
        </w:numPr>
        <w:rPr>
          <w:rFonts w:asciiTheme="minorHAnsi" w:hAnsiTheme="minorHAnsi"/>
          <w:sz w:val="22"/>
          <w:szCs w:val="22"/>
          <w:lang w:val="en-GB"/>
        </w:rPr>
      </w:pPr>
      <w:r w:rsidRPr="00A301B8">
        <w:rPr>
          <w:rFonts w:asciiTheme="minorHAnsi" w:hAnsiTheme="minorHAnsi"/>
          <w:sz w:val="22"/>
          <w:szCs w:val="22"/>
          <w:lang w:val="en-GB"/>
        </w:rPr>
        <w:t>The schedule is for 18 eight hour working days</w:t>
      </w:r>
      <w:r w:rsidR="0039784B" w:rsidRPr="00A301B8">
        <w:rPr>
          <w:rFonts w:asciiTheme="minorHAnsi" w:hAnsiTheme="minorHAnsi"/>
          <w:sz w:val="22"/>
          <w:szCs w:val="22"/>
          <w:lang w:val="en-GB"/>
        </w:rPr>
        <w:t>, including a one hour lunch break and two health breaks</w:t>
      </w:r>
      <w:r w:rsidRPr="00A301B8">
        <w:rPr>
          <w:rFonts w:asciiTheme="minorHAnsi" w:hAnsiTheme="minorHAnsi"/>
          <w:sz w:val="22"/>
          <w:szCs w:val="22"/>
          <w:lang w:val="en-GB"/>
        </w:rPr>
        <w:t>. Two off days have been inserted and should be placed as culturally or practically appropriate in the survey setting.</w:t>
      </w:r>
      <w:r w:rsidR="00595713">
        <w:rPr>
          <w:rFonts w:asciiTheme="minorHAnsi" w:hAnsiTheme="minorHAnsi"/>
          <w:sz w:val="22"/>
          <w:szCs w:val="22"/>
          <w:lang w:val="en-GB"/>
        </w:rPr>
        <w:t xml:space="preserve"> It is not recommended to train for longer hours.</w:t>
      </w:r>
    </w:p>
    <w:p w14:paraId="79E6AF7D" w14:textId="18217801" w:rsidR="005C758E" w:rsidRPr="00A301B8" w:rsidRDefault="005C758E" w:rsidP="005C758E">
      <w:pPr>
        <w:pStyle w:val="ListParagraph"/>
        <w:numPr>
          <w:ilvl w:val="0"/>
          <w:numId w:val="2"/>
        </w:numPr>
        <w:rPr>
          <w:rFonts w:asciiTheme="minorHAnsi" w:hAnsiTheme="minorHAnsi"/>
          <w:sz w:val="22"/>
          <w:szCs w:val="22"/>
          <w:lang w:val="en-GB"/>
        </w:rPr>
      </w:pPr>
      <w:r w:rsidRPr="00A301B8">
        <w:rPr>
          <w:rFonts w:asciiTheme="minorHAnsi" w:hAnsiTheme="minorHAnsi"/>
          <w:sz w:val="22"/>
          <w:szCs w:val="22"/>
          <w:lang w:val="en-GB"/>
        </w:rPr>
        <w:t xml:space="preserve">Two days have </w:t>
      </w:r>
      <w:r w:rsidR="004B78C8">
        <w:rPr>
          <w:rFonts w:asciiTheme="minorHAnsi" w:hAnsiTheme="minorHAnsi"/>
          <w:sz w:val="22"/>
          <w:szCs w:val="22"/>
          <w:lang w:val="en-GB"/>
        </w:rPr>
        <w:t>been allocated for field practic</w:t>
      </w:r>
      <w:r w:rsidRPr="00A301B8">
        <w:rPr>
          <w:rFonts w:asciiTheme="minorHAnsi" w:hAnsiTheme="minorHAnsi"/>
          <w:sz w:val="22"/>
          <w:szCs w:val="22"/>
          <w:lang w:val="en-GB"/>
        </w:rPr>
        <w:t>e and one day for a full pilot</w:t>
      </w:r>
      <w:r w:rsidR="006E3F04" w:rsidRPr="00A301B8">
        <w:rPr>
          <w:rFonts w:asciiTheme="minorHAnsi" w:hAnsiTheme="minorHAnsi"/>
          <w:sz w:val="22"/>
          <w:szCs w:val="22"/>
          <w:lang w:val="en-GB"/>
        </w:rPr>
        <w:t xml:space="preserve">. </w:t>
      </w:r>
      <w:r w:rsidR="005D2FB4" w:rsidRPr="00A301B8">
        <w:rPr>
          <w:rFonts w:asciiTheme="minorHAnsi" w:hAnsiTheme="minorHAnsi"/>
          <w:sz w:val="22"/>
          <w:szCs w:val="22"/>
          <w:lang w:val="en-GB"/>
        </w:rPr>
        <w:t>I</w:t>
      </w:r>
      <w:r w:rsidR="006E3F04" w:rsidRPr="00A301B8">
        <w:rPr>
          <w:rFonts w:asciiTheme="minorHAnsi" w:hAnsiTheme="minorHAnsi"/>
          <w:sz w:val="22"/>
          <w:szCs w:val="22"/>
          <w:lang w:val="en-GB"/>
        </w:rPr>
        <w:t>t is highl</w:t>
      </w:r>
      <w:r w:rsidR="00595713">
        <w:rPr>
          <w:rFonts w:asciiTheme="minorHAnsi" w:hAnsiTheme="minorHAnsi"/>
          <w:sz w:val="22"/>
          <w:szCs w:val="22"/>
          <w:lang w:val="en-GB"/>
        </w:rPr>
        <w:t xml:space="preserve">y encouraged to </w:t>
      </w:r>
      <w:r w:rsidR="006E3F04" w:rsidRPr="00A301B8">
        <w:rPr>
          <w:rFonts w:asciiTheme="minorHAnsi" w:hAnsiTheme="minorHAnsi"/>
          <w:sz w:val="22"/>
          <w:szCs w:val="22"/>
          <w:lang w:val="en-GB"/>
        </w:rPr>
        <w:t xml:space="preserve">take stock of performance and add an additional </w:t>
      </w:r>
      <w:r w:rsidR="005D2FB4" w:rsidRPr="00A301B8">
        <w:rPr>
          <w:rFonts w:asciiTheme="minorHAnsi" w:hAnsiTheme="minorHAnsi"/>
          <w:sz w:val="22"/>
          <w:szCs w:val="22"/>
          <w:lang w:val="en-GB"/>
        </w:rPr>
        <w:t xml:space="preserve">pilot </w:t>
      </w:r>
      <w:r w:rsidR="006E3F04" w:rsidRPr="00A301B8">
        <w:rPr>
          <w:rFonts w:asciiTheme="minorHAnsi" w:hAnsiTheme="minorHAnsi"/>
          <w:sz w:val="22"/>
          <w:szCs w:val="22"/>
          <w:lang w:val="en-GB"/>
        </w:rPr>
        <w:t xml:space="preserve">day if </w:t>
      </w:r>
      <w:r w:rsidR="00595713">
        <w:rPr>
          <w:rFonts w:asciiTheme="minorHAnsi" w:hAnsiTheme="minorHAnsi"/>
          <w:sz w:val="22"/>
          <w:szCs w:val="22"/>
          <w:lang w:val="en-GB"/>
        </w:rPr>
        <w:t xml:space="preserve">necessary and </w:t>
      </w:r>
      <w:r w:rsidR="006E3F04" w:rsidRPr="00A301B8">
        <w:rPr>
          <w:rFonts w:asciiTheme="minorHAnsi" w:hAnsiTheme="minorHAnsi"/>
          <w:sz w:val="22"/>
          <w:szCs w:val="22"/>
          <w:lang w:val="en-GB"/>
        </w:rPr>
        <w:t>possible.</w:t>
      </w:r>
      <w:r w:rsidRPr="00A301B8">
        <w:rPr>
          <w:rFonts w:asciiTheme="minorHAnsi" w:hAnsiTheme="minorHAnsi"/>
          <w:sz w:val="22"/>
          <w:szCs w:val="22"/>
          <w:lang w:val="en-GB"/>
        </w:rPr>
        <w:t xml:space="preserve"> </w:t>
      </w:r>
    </w:p>
    <w:p w14:paraId="21E73A62" w14:textId="2BC7AC8E" w:rsidR="005C758E" w:rsidRPr="00A301B8" w:rsidRDefault="000275BF" w:rsidP="005C758E">
      <w:pPr>
        <w:pStyle w:val="ListParagraph"/>
        <w:numPr>
          <w:ilvl w:val="0"/>
          <w:numId w:val="2"/>
        </w:numPr>
        <w:rPr>
          <w:rFonts w:asciiTheme="minorHAnsi" w:hAnsiTheme="minorHAnsi"/>
          <w:sz w:val="22"/>
          <w:szCs w:val="22"/>
          <w:lang w:val="en-GB"/>
        </w:rPr>
      </w:pPr>
      <w:r w:rsidRPr="00A301B8">
        <w:rPr>
          <w:rFonts w:asciiTheme="minorHAnsi" w:hAnsiTheme="minorHAnsi"/>
          <w:sz w:val="22"/>
          <w:szCs w:val="22"/>
          <w:lang w:val="en-GB"/>
        </w:rPr>
        <w:t xml:space="preserve">The template </w:t>
      </w:r>
      <w:r w:rsidR="00252FA8" w:rsidRPr="00A301B8">
        <w:rPr>
          <w:rFonts w:asciiTheme="minorHAnsi" w:hAnsiTheme="minorHAnsi"/>
          <w:sz w:val="22"/>
          <w:szCs w:val="22"/>
          <w:lang w:val="en-GB"/>
        </w:rPr>
        <w:t xml:space="preserve">agenda </w:t>
      </w:r>
      <w:r w:rsidRPr="00A301B8">
        <w:rPr>
          <w:rFonts w:asciiTheme="minorHAnsi" w:hAnsiTheme="minorHAnsi"/>
          <w:sz w:val="22"/>
          <w:szCs w:val="22"/>
          <w:lang w:val="en-GB"/>
        </w:rPr>
        <w:t xml:space="preserve">for the </w:t>
      </w:r>
      <w:r w:rsidR="00252FA8" w:rsidRPr="00A301B8">
        <w:rPr>
          <w:rFonts w:asciiTheme="minorHAnsi" w:hAnsiTheme="minorHAnsi"/>
          <w:sz w:val="22"/>
          <w:szCs w:val="22"/>
          <w:lang w:val="en-GB"/>
        </w:rPr>
        <w:t>parallel M</w:t>
      </w:r>
      <w:r w:rsidRPr="00A301B8">
        <w:rPr>
          <w:rFonts w:asciiTheme="minorHAnsi" w:hAnsiTheme="minorHAnsi"/>
          <w:sz w:val="22"/>
          <w:szCs w:val="22"/>
          <w:lang w:val="en-GB"/>
        </w:rPr>
        <w:t>easurer</w:t>
      </w:r>
      <w:r w:rsidR="005C758E" w:rsidRPr="00A301B8">
        <w:rPr>
          <w:rFonts w:asciiTheme="minorHAnsi" w:hAnsiTheme="minorHAnsi"/>
          <w:sz w:val="22"/>
          <w:szCs w:val="22"/>
          <w:lang w:val="en-GB"/>
        </w:rPr>
        <w:t xml:space="preserve"> </w:t>
      </w:r>
      <w:r w:rsidR="00252FA8" w:rsidRPr="00A301B8">
        <w:rPr>
          <w:rFonts w:asciiTheme="minorHAnsi" w:hAnsiTheme="minorHAnsi"/>
          <w:sz w:val="22"/>
          <w:szCs w:val="22"/>
          <w:lang w:val="en-GB"/>
        </w:rPr>
        <w:t>T</w:t>
      </w:r>
      <w:r w:rsidR="005C758E" w:rsidRPr="00A301B8">
        <w:rPr>
          <w:rFonts w:asciiTheme="minorHAnsi" w:hAnsiTheme="minorHAnsi"/>
          <w:sz w:val="22"/>
          <w:szCs w:val="22"/>
          <w:lang w:val="en-GB"/>
        </w:rPr>
        <w:t>raining</w:t>
      </w:r>
      <w:r w:rsidR="00252FA8" w:rsidRPr="00A301B8">
        <w:rPr>
          <w:rFonts w:asciiTheme="minorHAnsi" w:hAnsiTheme="minorHAnsi"/>
          <w:sz w:val="22"/>
          <w:szCs w:val="22"/>
          <w:lang w:val="en-GB"/>
        </w:rPr>
        <w:t xml:space="preserve"> is placed at the end of</w:t>
      </w:r>
      <w:r w:rsidRPr="00A301B8">
        <w:rPr>
          <w:rFonts w:asciiTheme="minorHAnsi" w:hAnsiTheme="minorHAnsi"/>
          <w:sz w:val="22"/>
          <w:szCs w:val="22"/>
          <w:lang w:val="en-GB"/>
        </w:rPr>
        <w:t xml:space="preserve"> the Fieldwork Training Agenda. The </w:t>
      </w:r>
      <w:r w:rsidR="00252FA8" w:rsidRPr="00A301B8">
        <w:rPr>
          <w:rFonts w:asciiTheme="minorHAnsi" w:hAnsiTheme="minorHAnsi"/>
          <w:sz w:val="22"/>
          <w:szCs w:val="22"/>
          <w:lang w:val="en-GB"/>
        </w:rPr>
        <w:t xml:space="preserve">parallel sessions run </w:t>
      </w:r>
      <w:r w:rsidRPr="00A301B8">
        <w:rPr>
          <w:rFonts w:asciiTheme="minorHAnsi" w:hAnsiTheme="minorHAnsi"/>
          <w:sz w:val="22"/>
          <w:szCs w:val="22"/>
          <w:lang w:val="en-GB"/>
        </w:rPr>
        <w:t xml:space="preserve">for </w:t>
      </w:r>
      <w:r w:rsidR="00242642" w:rsidRPr="00A301B8">
        <w:rPr>
          <w:rFonts w:asciiTheme="minorHAnsi" w:hAnsiTheme="minorHAnsi"/>
          <w:sz w:val="22"/>
          <w:szCs w:val="22"/>
          <w:lang w:val="en-GB"/>
        </w:rPr>
        <w:t>2½ days starting on the eighth day of the main training programme. At lunch on the tenth day, the data entry operators finish their training schedule and leave</w:t>
      </w:r>
      <w:r w:rsidR="00252FA8" w:rsidRPr="00A301B8">
        <w:rPr>
          <w:rFonts w:asciiTheme="minorHAnsi" w:hAnsiTheme="minorHAnsi"/>
          <w:sz w:val="22"/>
          <w:szCs w:val="22"/>
          <w:lang w:val="en-GB"/>
        </w:rPr>
        <w:t xml:space="preserve">, while </w:t>
      </w:r>
      <w:r w:rsidR="00242642" w:rsidRPr="00A301B8">
        <w:rPr>
          <w:rFonts w:asciiTheme="minorHAnsi" w:hAnsiTheme="minorHAnsi"/>
          <w:sz w:val="22"/>
          <w:szCs w:val="22"/>
          <w:lang w:val="en-GB"/>
        </w:rPr>
        <w:t xml:space="preserve">the Measurers </w:t>
      </w:r>
      <w:r w:rsidR="00595713">
        <w:rPr>
          <w:rFonts w:asciiTheme="minorHAnsi" w:hAnsiTheme="minorHAnsi"/>
          <w:sz w:val="22"/>
          <w:szCs w:val="22"/>
          <w:lang w:val="en-GB"/>
        </w:rPr>
        <w:t>(re)</w:t>
      </w:r>
      <w:r w:rsidR="00242642" w:rsidRPr="00A301B8">
        <w:rPr>
          <w:rFonts w:asciiTheme="minorHAnsi" w:hAnsiTheme="minorHAnsi"/>
          <w:sz w:val="22"/>
          <w:szCs w:val="22"/>
          <w:lang w:val="en-GB"/>
        </w:rPr>
        <w:t xml:space="preserve">join the full programme to </w:t>
      </w:r>
      <w:r w:rsidR="00252FA8" w:rsidRPr="00A301B8">
        <w:rPr>
          <w:rFonts w:asciiTheme="minorHAnsi" w:hAnsiTheme="minorHAnsi"/>
          <w:sz w:val="22"/>
          <w:szCs w:val="22"/>
          <w:lang w:val="en-GB"/>
        </w:rPr>
        <w:t xml:space="preserve">continue </w:t>
      </w:r>
      <w:r w:rsidR="00242642" w:rsidRPr="00A301B8">
        <w:rPr>
          <w:rFonts w:asciiTheme="minorHAnsi" w:hAnsiTheme="minorHAnsi"/>
          <w:sz w:val="22"/>
          <w:szCs w:val="22"/>
          <w:lang w:val="en-GB"/>
        </w:rPr>
        <w:t>train</w:t>
      </w:r>
      <w:r w:rsidR="00252FA8" w:rsidRPr="00A301B8">
        <w:rPr>
          <w:rFonts w:asciiTheme="minorHAnsi" w:hAnsiTheme="minorHAnsi"/>
          <w:sz w:val="22"/>
          <w:szCs w:val="22"/>
          <w:lang w:val="en-GB"/>
        </w:rPr>
        <w:t>ing</w:t>
      </w:r>
      <w:r w:rsidR="00242642" w:rsidRPr="00A301B8">
        <w:rPr>
          <w:rFonts w:asciiTheme="minorHAnsi" w:hAnsiTheme="minorHAnsi"/>
          <w:sz w:val="22"/>
          <w:szCs w:val="22"/>
          <w:lang w:val="en-GB"/>
        </w:rPr>
        <w:t xml:space="preserve"> with rest of the group.</w:t>
      </w:r>
      <w:r w:rsidR="00252FA8" w:rsidRPr="00A301B8">
        <w:rPr>
          <w:rFonts w:asciiTheme="minorHAnsi" w:hAnsiTheme="minorHAnsi"/>
          <w:sz w:val="22"/>
          <w:szCs w:val="22"/>
          <w:lang w:val="en-GB"/>
        </w:rPr>
        <w:t xml:space="preserve"> In total, the training schedule for Measurers</w:t>
      </w:r>
      <w:r w:rsidR="005D2FB4" w:rsidRPr="00A301B8">
        <w:rPr>
          <w:rFonts w:asciiTheme="minorHAnsi" w:hAnsiTheme="minorHAnsi"/>
          <w:sz w:val="22"/>
          <w:szCs w:val="22"/>
          <w:lang w:val="en-GB"/>
        </w:rPr>
        <w:t xml:space="preserve"> is 10 days</w:t>
      </w:r>
      <w:r w:rsidR="00595713">
        <w:rPr>
          <w:rFonts w:asciiTheme="minorHAnsi" w:hAnsiTheme="minorHAnsi"/>
          <w:sz w:val="22"/>
          <w:szCs w:val="22"/>
          <w:lang w:val="en-GB"/>
        </w:rPr>
        <w:t xml:space="preserve"> (excluding the first seven days of Interviewer training)</w:t>
      </w:r>
      <w:r w:rsidR="005D2FB4" w:rsidRPr="00A301B8">
        <w:rPr>
          <w:rFonts w:asciiTheme="minorHAnsi" w:hAnsiTheme="minorHAnsi"/>
          <w:sz w:val="22"/>
          <w:szCs w:val="22"/>
          <w:lang w:val="en-GB"/>
        </w:rPr>
        <w:t>.</w:t>
      </w:r>
    </w:p>
    <w:p w14:paraId="148F9BB0" w14:textId="77777777" w:rsidR="005C758E" w:rsidRDefault="005C758E" w:rsidP="008100A2">
      <w:pPr>
        <w:rPr>
          <w:rFonts w:asciiTheme="minorHAnsi" w:hAnsiTheme="minorHAnsi"/>
          <w:b/>
          <w:bCs/>
          <w:sz w:val="22"/>
          <w:szCs w:val="22"/>
          <w:lang w:val="en-GB"/>
        </w:rPr>
      </w:pPr>
    </w:p>
    <w:p w14:paraId="330E141E" w14:textId="0A428C3E" w:rsidR="002E2729" w:rsidRPr="002E2729" w:rsidRDefault="002E2729" w:rsidP="008100A2">
      <w:pPr>
        <w:rPr>
          <w:rFonts w:asciiTheme="minorHAnsi" w:hAnsiTheme="minorHAnsi"/>
          <w:bCs/>
          <w:sz w:val="22"/>
          <w:szCs w:val="22"/>
          <w:u w:val="single"/>
          <w:lang w:val="en-GB"/>
        </w:rPr>
      </w:pPr>
      <w:r w:rsidRPr="002E2729">
        <w:rPr>
          <w:rFonts w:asciiTheme="minorHAnsi" w:hAnsiTheme="minorHAnsi"/>
          <w:bCs/>
          <w:sz w:val="22"/>
          <w:szCs w:val="22"/>
          <w:u w:val="single"/>
          <w:lang w:val="en-GB"/>
        </w:rPr>
        <w:t>Day 1 of the training</w:t>
      </w:r>
    </w:p>
    <w:p w14:paraId="5B4E2D2B" w14:textId="1CB9C717" w:rsidR="002E2729" w:rsidRDefault="00046EA5" w:rsidP="008100A2">
      <w:pPr>
        <w:rPr>
          <w:rFonts w:asciiTheme="minorHAnsi" w:hAnsiTheme="minorHAnsi"/>
          <w:sz w:val="22"/>
          <w:szCs w:val="22"/>
          <w:lang w:val="en-GB"/>
        </w:rPr>
      </w:pPr>
      <w:r>
        <w:rPr>
          <w:rFonts w:asciiTheme="minorHAnsi" w:hAnsiTheme="minorHAnsi"/>
          <w:sz w:val="22"/>
          <w:szCs w:val="22"/>
          <w:lang w:val="en-GB"/>
        </w:rPr>
        <w:t>The opening day should be kept light, but also set the stage for the task ahead:</w:t>
      </w:r>
    </w:p>
    <w:p w14:paraId="23A33A71" w14:textId="20164B22" w:rsidR="00046EA5" w:rsidRDefault="00046EA5" w:rsidP="00046EA5">
      <w:pPr>
        <w:pStyle w:val="ListParagraph"/>
        <w:numPr>
          <w:ilvl w:val="0"/>
          <w:numId w:val="45"/>
        </w:numPr>
        <w:rPr>
          <w:rFonts w:asciiTheme="minorHAnsi" w:hAnsiTheme="minorHAnsi"/>
          <w:sz w:val="22"/>
          <w:szCs w:val="22"/>
          <w:lang w:val="en-GB"/>
        </w:rPr>
      </w:pPr>
      <w:r>
        <w:rPr>
          <w:rFonts w:asciiTheme="minorHAnsi" w:hAnsiTheme="minorHAnsi"/>
          <w:sz w:val="22"/>
          <w:szCs w:val="22"/>
          <w:lang w:val="en-GB"/>
        </w:rPr>
        <w:t>All trainers and members of the survey management should be introduced.</w:t>
      </w:r>
    </w:p>
    <w:p w14:paraId="124D2189" w14:textId="263385AD" w:rsidR="00046EA5" w:rsidRDefault="00046EA5" w:rsidP="00046EA5">
      <w:pPr>
        <w:pStyle w:val="ListParagraph"/>
        <w:numPr>
          <w:ilvl w:val="0"/>
          <w:numId w:val="45"/>
        </w:numPr>
        <w:rPr>
          <w:rFonts w:asciiTheme="minorHAnsi" w:hAnsiTheme="minorHAnsi"/>
          <w:sz w:val="22"/>
          <w:szCs w:val="22"/>
          <w:lang w:val="en-GB"/>
        </w:rPr>
      </w:pPr>
      <w:r>
        <w:rPr>
          <w:rFonts w:asciiTheme="minorHAnsi" w:hAnsiTheme="minorHAnsi"/>
          <w:sz w:val="22"/>
          <w:szCs w:val="22"/>
          <w:lang w:val="en-GB"/>
        </w:rPr>
        <w:lastRenderedPageBreak/>
        <w:t>One or more high level officials should be invited to give opening speeches</w:t>
      </w:r>
      <w:r w:rsidR="00595713">
        <w:rPr>
          <w:rFonts w:asciiTheme="minorHAnsi" w:hAnsiTheme="minorHAnsi"/>
          <w:sz w:val="22"/>
          <w:szCs w:val="22"/>
          <w:lang w:val="en-GB"/>
        </w:rPr>
        <w:t>.</w:t>
      </w:r>
    </w:p>
    <w:p w14:paraId="340C3181" w14:textId="219BF945" w:rsidR="00046EA5" w:rsidRDefault="00046EA5" w:rsidP="00046EA5">
      <w:pPr>
        <w:pStyle w:val="ListParagraph"/>
        <w:numPr>
          <w:ilvl w:val="0"/>
          <w:numId w:val="45"/>
        </w:numPr>
        <w:rPr>
          <w:rFonts w:asciiTheme="minorHAnsi" w:hAnsiTheme="minorHAnsi"/>
          <w:sz w:val="22"/>
          <w:szCs w:val="22"/>
          <w:lang w:val="en-GB"/>
        </w:rPr>
      </w:pPr>
      <w:r>
        <w:rPr>
          <w:rFonts w:asciiTheme="minorHAnsi" w:hAnsiTheme="minorHAnsi"/>
          <w:sz w:val="22"/>
          <w:szCs w:val="22"/>
          <w:lang w:val="en-GB"/>
        </w:rPr>
        <w:t>Each participant should introduce themselves (keep it short)</w:t>
      </w:r>
      <w:r w:rsidR="00595713">
        <w:rPr>
          <w:rFonts w:asciiTheme="minorHAnsi" w:hAnsiTheme="minorHAnsi"/>
          <w:sz w:val="22"/>
          <w:szCs w:val="22"/>
          <w:lang w:val="en-GB"/>
        </w:rPr>
        <w:t>.</w:t>
      </w:r>
    </w:p>
    <w:p w14:paraId="2632FF2E" w14:textId="01FB70F9" w:rsidR="00046EA5" w:rsidRDefault="00046EA5" w:rsidP="00046EA5">
      <w:pPr>
        <w:pStyle w:val="ListParagraph"/>
        <w:numPr>
          <w:ilvl w:val="0"/>
          <w:numId w:val="45"/>
        </w:numPr>
        <w:rPr>
          <w:rFonts w:asciiTheme="minorHAnsi" w:hAnsiTheme="minorHAnsi"/>
          <w:sz w:val="22"/>
          <w:szCs w:val="22"/>
          <w:lang w:val="en-GB"/>
        </w:rPr>
      </w:pPr>
      <w:r>
        <w:rPr>
          <w:rFonts w:asciiTheme="minorHAnsi" w:hAnsiTheme="minorHAnsi"/>
          <w:sz w:val="22"/>
          <w:szCs w:val="22"/>
          <w:lang w:val="en-GB"/>
        </w:rPr>
        <w:t>The survey should be introduced along with key concepts and norms for the training</w:t>
      </w:r>
      <w:r w:rsidR="00595713">
        <w:rPr>
          <w:rFonts w:asciiTheme="minorHAnsi" w:hAnsiTheme="minorHAnsi"/>
          <w:sz w:val="22"/>
          <w:szCs w:val="22"/>
          <w:lang w:val="en-GB"/>
        </w:rPr>
        <w:t xml:space="preserve"> and the agenda</w:t>
      </w:r>
      <w:r>
        <w:rPr>
          <w:rFonts w:asciiTheme="minorHAnsi" w:hAnsiTheme="minorHAnsi"/>
          <w:sz w:val="22"/>
          <w:szCs w:val="22"/>
          <w:lang w:val="en-GB"/>
        </w:rPr>
        <w:t>.</w:t>
      </w:r>
    </w:p>
    <w:p w14:paraId="5627287F" w14:textId="0BD51534" w:rsidR="00046EA5" w:rsidRPr="00046EA5" w:rsidRDefault="00046EA5" w:rsidP="00046EA5">
      <w:pPr>
        <w:pStyle w:val="ListParagraph"/>
        <w:numPr>
          <w:ilvl w:val="0"/>
          <w:numId w:val="45"/>
        </w:numPr>
        <w:rPr>
          <w:rFonts w:asciiTheme="minorHAnsi" w:hAnsiTheme="minorHAnsi"/>
          <w:sz w:val="22"/>
          <w:szCs w:val="22"/>
          <w:lang w:val="en-GB"/>
        </w:rPr>
      </w:pPr>
      <w:r w:rsidRPr="00A301B8">
        <w:rPr>
          <w:rFonts w:asciiTheme="minorHAnsi" w:hAnsiTheme="minorHAnsi"/>
          <w:sz w:val="22"/>
          <w:szCs w:val="22"/>
          <w:lang w:val="en-GB"/>
        </w:rPr>
        <w:t xml:space="preserve">Trainees should be briefed on all logistical arrangements and </w:t>
      </w:r>
      <w:r>
        <w:rPr>
          <w:rFonts w:asciiTheme="minorHAnsi" w:hAnsiTheme="minorHAnsi"/>
          <w:sz w:val="22"/>
          <w:szCs w:val="22"/>
          <w:lang w:val="en-GB"/>
        </w:rPr>
        <w:t xml:space="preserve">payments, </w:t>
      </w:r>
      <w:r w:rsidRPr="00A301B8">
        <w:rPr>
          <w:rFonts w:asciiTheme="minorHAnsi" w:hAnsiTheme="minorHAnsi"/>
          <w:sz w:val="22"/>
          <w:szCs w:val="22"/>
          <w:lang w:val="en-GB"/>
        </w:rPr>
        <w:t>so that they are not distracted by these details during the course of the training.</w:t>
      </w:r>
    </w:p>
    <w:p w14:paraId="2F7DD4AA" w14:textId="77777777" w:rsidR="00046EA5" w:rsidRDefault="00046EA5" w:rsidP="008100A2">
      <w:pPr>
        <w:rPr>
          <w:rFonts w:asciiTheme="minorHAnsi" w:hAnsiTheme="minorHAnsi"/>
          <w:sz w:val="22"/>
          <w:szCs w:val="22"/>
          <w:lang w:val="en-GB"/>
        </w:rPr>
      </w:pPr>
    </w:p>
    <w:p w14:paraId="55FCAD81" w14:textId="466BE42E" w:rsidR="00E053A5" w:rsidRPr="0005279F" w:rsidRDefault="00E053A5" w:rsidP="008100A2">
      <w:pPr>
        <w:rPr>
          <w:rFonts w:asciiTheme="minorHAnsi" w:hAnsiTheme="minorHAnsi"/>
          <w:bCs/>
          <w:sz w:val="22"/>
          <w:szCs w:val="22"/>
          <w:u w:val="single"/>
          <w:lang w:val="en-GB"/>
        </w:rPr>
      </w:pPr>
      <w:r w:rsidRPr="0005279F">
        <w:rPr>
          <w:rFonts w:asciiTheme="minorHAnsi" w:hAnsiTheme="minorHAnsi"/>
          <w:bCs/>
          <w:sz w:val="22"/>
          <w:szCs w:val="22"/>
          <w:u w:val="single"/>
          <w:lang w:val="en-GB"/>
        </w:rPr>
        <w:t>Structuring the individual module sessions</w:t>
      </w:r>
    </w:p>
    <w:p w14:paraId="623A5A81" w14:textId="6D313762" w:rsidR="009114A3" w:rsidRPr="00A301B8" w:rsidRDefault="008100A2" w:rsidP="008100A2">
      <w:pPr>
        <w:rPr>
          <w:rFonts w:asciiTheme="minorHAnsi" w:hAnsiTheme="minorHAnsi"/>
          <w:sz w:val="22"/>
          <w:szCs w:val="22"/>
          <w:lang w:val="en-GB"/>
        </w:rPr>
      </w:pPr>
      <w:r w:rsidRPr="00A301B8">
        <w:rPr>
          <w:rFonts w:asciiTheme="minorHAnsi" w:hAnsiTheme="minorHAnsi"/>
          <w:sz w:val="22"/>
          <w:szCs w:val="22"/>
          <w:lang w:val="en-GB"/>
        </w:rPr>
        <w:t xml:space="preserve">Training sessions for each module should start with an overall introduction to the module topic </w:t>
      </w:r>
      <w:r w:rsidR="00E053A5" w:rsidRPr="00A301B8">
        <w:rPr>
          <w:rFonts w:asciiTheme="minorHAnsi" w:hAnsiTheme="minorHAnsi"/>
          <w:sz w:val="22"/>
          <w:szCs w:val="22"/>
          <w:lang w:val="en-GB"/>
        </w:rPr>
        <w:t>conveying why the topic is of importance</w:t>
      </w:r>
      <w:r w:rsidR="0039784B" w:rsidRPr="00A301B8">
        <w:rPr>
          <w:rFonts w:asciiTheme="minorHAnsi" w:hAnsiTheme="minorHAnsi"/>
          <w:sz w:val="22"/>
          <w:szCs w:val="22"/>
          <w:lang w:val="en-GB"/>
        </w:rPr>
        <w:t>. This introduction can be done by the topical expert</w:t>
      </w:r>
      <w:r w:rsidR="00E053A5" w:rsidRPr="00A301B8">
        <w:rPr>
          <w:rFonts w:asciiTheme="minorHAnsi" w:hAnsiTheme="minorHAnsi"/>
          <w:sz w:val="22"/>
          <w:szCs w:val="22"/>
          <w:lang w:val="en-GB"/>
        </w:rPr>
        <w:t xml:space="preserve">. The session </w:t>
      </w:r>
      <w:r w:rsidRPr="00A301B8">
        <w:rPr>
          <w:rFonts w:asciiTheme="minorHAnsi" w:hAnsiTheme="minorHAnsi"/>
          <w:sz w:val="22"/>
          <w:szCs w:val="22"/>
          <w:lang w:val="en-GB"/>
        </w:rPr>
        <w:t xml:space="preserve">should then proceed by a detailed description of each and every question with instructions on how to administer the question and follow the skip patterns. </w:t>
      </w:r>
      <w:r w:rsidR="009114A3" w:rsidRPr="00A301B8">
        <w:rPr>
          <w:rFonts w:asciiTheme="minorHAnsi" w:hAnsiTheme="minorHAnsi"/>
          <w:sz w:val="22"/>
          <w:szCs w:val="22"/>
          <w:lang w:val="en-GB"/>
        </w:rPr>
        <w:t>When appropriate, sessions must address established ethical protocols, ranging from how to handle private information or specifically how to deal with respondents volunteering information on unlawful behaviour either by themselves or others, or protocol when observation or measurement reveal cr</w:t>
      </w:r>
      <w:r w:rsidR="00DA51E7" w:rsidRPr="00A301B8">
        <w:rPr>
          <w:rFonts w:asciiTheme="minorHAnsi" w:hAnsiTheme="minorHAnsi"/>
          <w:sz w:val="22"/>
          <w:szCs w:val="22"/>
          <w:lang w:val="en-GB"/>
        </w:rPr>
        <w:t>itical conditions</w:t>
      </w:r>
      <w:r w:rsidR="009114A3" w:rsidRPr="00A301B8">
        <w:rPr>
          <w:rFonts w:asciiTheme="minorHAnsi" w:hAnsiTheme="minorHAnsi"/>
          <w:sz w:val="22"/>
          <w:szCs w:val="22"/>
          <w:lang w:val="en-GB"/>
        </w:rPr>
        <w:t xml:space="preserve">. </w:t>
      </w:r>
    </w:p>
    <w:p w14:paraId="1AB4FF9D" w14:textId="77777777" w:rsidR="009114A3" w:rsidRPr="00A301B8" w:rsidRDefault="009114A3" w:rsidP="008100A2">
      <w:pPr>
        <w:rPr>
          <w:rFonts w:asciiTheme="minorHAnsi" w:hAnsiTheme="minorHAnsi"/>
          <w:sz w:val="22"/>
          <w:szCs w:val="22"/>
          <w:lang w:val="en-GB"/>
        </w:rPr>
      </w:pPr>
    </w:p>
    <w:p w14:paraId="59990CDF" w14:textId="73AEF9E0" w:rsidR="008100A2" w:rsidRPr="00A301B8" w:rsidRDefault="00E053A5" w:rsidP="008100A2">
      <w:pPr>
        <w:rPr>
          <w:rFonts w:asciiTheme="minorHAnsi" w:hAnsiTheme="minorHAnsi"/>
          <w:sz w:val="22"/>
          <w:szCs w:val="22"/>
          <w:lang w:val="en-GB"/>
        </w:rPr>
      </w:pPr>
      <w:r w:rsidRPr="00A301B8">
        <w:rPr>
          <w:rFonts w:asciiTheme="minorHAnsi" w:hAnsiTheme="minorHAnsi"/>
          <w:sz w:val="22"/>
          <w:szCs w:val="22"/>
          <w:lang w:val="en-GB"/>
        </w:rPr>
        <w:t>If time allows</w:t>
      </w:r>
      <w:r w:rsidR="00481596" w:rsidRPr="00A301B8">
        <w:rPr>
          <w:rFonts w:asciiTheme="minorHAnsi" w:hAnsiTheme="minorHAnsi"/>
          <w:sz w:val="22"/>
          <w:szCs w:val="22"/>
          <w:lang w:val="en-GB"/>
        </w:rPr>
        <w:t>,</w:t>
      </w:r>
      <w:r w:rsidRPr="00A301B8">
        <w:rPr>
          <w:rFonts w:asciiTheme="minorHAnsi" w:hAnsiTheme="minorHAnsi"/>
          <w:sz w:val="22"/>
          <w:szCs w:val="22"/>
          <w:lang w:val="en-GB"/>
        </w:rPr>
        <w:t xml:space="preserve"> trainees can practice</w:t>
      </w:r>
      <w:r w:rsidR="00712D59" w:rsidRPr="00A301B8">
        <w:rPr>
          <w:rFonts w:asciiTheme="minorHAnsi" w:hAnsiTheme="minorHAnsi"/>
          <w:sz w:val="22"/>
          <w:szCs w:val="22"/>
          <w:lang w:val="en-GB"/>
        </w:rPr>
        <w:t xml:space="preserve"> administering the module</w:t>
      </w:r>
      <w:r w:rsidRPr="00A301B8">
        <w:rPr>
          <w:rFonts w:asciiTheme="minorHAnsi" w:hAnsiTheme="minorHAnsi"/>
          <w:sz w:val="22"/>
          <w:szCs w:val="22"/>
          <w:lang w:val="en-GB"/>
        </w:rPr>
        <w:t xml:space="preserve">; substantial practice time </w:t>
      </w:r>
      <w:r w:rsidR="00481596" w:rsidRPr="00A301B8">
        <w:rPr>
          <w:rFonts w:asciiTheme="minorHAnsi" w:hAnsiTheme="minorHAnsi"/>
          <w:sz w:val="22"/>
          <w:szCs w:val="22"/>
          <w:lang w:val="en-GB"/>
        </w:rPr>
        <w:t>must be</w:t>
      </w:r>
      <w:r w:rsidRPr="00A301B8">
        <w:rPr>
          <w:rFonts w:asciiTheme="minorHAnsi" w:hAnsiTheme="minorHAnsi"/>
          <w:sz w:val="22"/>
          <w:szCs w:val="22"/>
          <w:lang w:val="en-GB"/>
        </w:rPr>
        <w:t xml:space="preserve"> given at the end of each questionnaire.</w:t>
      </w:r>
    </w:p>
    <w:p w14:paraId="5F8FAD23" w14:textId="77777777" w:rsidR="008100A2" w:rsidRPr="00A301B8" w:rsidRDefault="008100A2" w:rsidP="008100A2">
      <w:pPr>
        <w:rPr>
          <w:rFonts w:asciiTheme="minorHAnsi" w:hAnsiTheme="minorHAnsi"/>
          <w:sz w:val="22"/>
          <w:szCs w:val="22"/>
          <w:lang w:val="en-GB"/>
        </w:rPr>
      </w:pPr>
    </w:p>
    <w:p w14:paraId="25F207A9" w14:textId="734B9712" w:rsidR="00E053A5" w:rsidRPr="0005279F" w:rsidRDefault="00682A59" w:rsidP="008100A2">
      <w:pPr>
        <w:rPr>
          <w:rFonts w:asciiTheme="minorHAnsi" w:hAnsiTheme="minorHAnsi"/>
          <w:bCs/>
          <w:sz w:val="22"/>
          <w:szCs w:val="22"/>
          <w:u w:val="single"/>
          <w:lang w:val="en-GB"/>
        </w:rPr>
      </w:pPr>
      <w:r>
        <w:rPr>
          <w:rFonts w:asciiTheme="minorHAnsi" w:hAnsiTheme="minorHAnsi"/>
          <w:bCs/>
          <w:sz w:val="22"/>
          <w:szCs w:val="22"/>
          <w:u w:val="single"/>
          <w:lang w:val="en-GB"/>
        </w:rPr>
        <w:t>Identifying the I</w:t>
      </w:r>
      <w:r w:rsidR="00E053A5" w:rsidRPr="0005279F">
        <w:rPr>
          <w:rFonts w:asciiTheme="minorHAnsi" w:hAnsiTheme="minorHAnsi"/>
          <w:bCs/>
          <w:sz w:val="22"/>
          <w:szCs w:val="22"/>
          <w:u w:val="single"/>
          <w:lang w:val="en-GB"/>
        </w:rPr>
        <w:t xml:space="preserve">nterviewer, </w:t>
      </w:r>
      <w:r>
        <w:rPr>
          <w:rFonts w:asciiTheme="minorHAnsi" w:hAnsiTheme="minorHAnsi"/>
          <w:bCs/>
          <w:sz w:val="22"/>
          <w:szCs w:val="22"/>
          <w:u w:val="single"/>
          <w:lang w:val="en-GB"/>
        </w:rPr>
        <w:t>M</w:t>
      </w:r>
      <w:r w:rsidR="00E053A5" w:rsidRPr="0005279F">
        <w:rPr>
          <w:rFonts w:asciiTheme="minorHAnsi" w:hAnsiTheme="minorHAnsi"/>
          <w:bCs/>
          <w:sz w:val="22"/>
          <w:szCs w:val="22"/>
          <w:u w:val="single"/>
          <w:lang w:val="en-GB"/>
        </w:rPr>
        <w:t>easurer</w:t>
      </w:r>
      <w:r w:rsidR="00EF221E" w:rsidRPr="0005279F">
        <w:rPr>
          <w:rFonts w:asciiTheme="minorHAnsi" w:hAnsiTheme="minorHAnsi"/>
          <w:bCs/>
          <w:sz w:val="22"/>
          <w:szCs w:val="22"/>
          <w:u w:val="single"/>
          <w:lang w:val="en-GB"/>
        </w:rPr>
        <w:t>,</w:t>
      </w:r>
      <w:r w:rsidR="00E053A5" w:rsidRPr="0005279F">
        <w:rPr>
          <w:rFonts w:asciiTheme="minorHAnsi" w:hAnsiTheme="minorHAnsi"/>
          <w:bCs/>
          <w:sz w:val="22"/>
          <w:szCs w:val="22"/>
          <w:u w:val="single"/>
          <w:lang w:val="en-GB"/>
        </w:rPr>
        <w:t xml:space="preserve"> </w:t>
      </w:r>
      <w:r>
        <w:rPr>
          <w:rFonts w:asciiTheme="minorHAnsi" w:hAnsiTheme="minorHAnsi"/>
          <w:bCs/>
          <w:sz w:val="22"/>
          <w:szCs w:val="22"/>
          <w:u w:val="single"/>
          <w:lang w:val="en-GB"/>
        </w:rPr>
        <w:t>E</w:t>
      </w:r>
      <w:r w:rsidR="00E053A5" w:rsidRPr="0005279F">
        <w:rPr>
          <w:rFonts w:asciiTheme="minorHAnsi" w:hAnsiTheme="minorHAnsi"/>
          <w:bCs/>
          <w:sz w:val="22"/>
          <w:szCs w:val="22"/>
          <w:u w:val="single"/>
          <w:lang w:val="en-GB"/>
        </w:rPr>
        <w:t>ditor</w:t>
      </w:r>
      <w:r w:rsidR="00EF221E" w:rsidRPr="0005279F">
        <w:rPr>
          <w:rFonts w:asciiTheme="minorHAnsi" w:hAnsiTheme="minorHAnsi"/>
          <w:bCs/>
          <w:sz w:val="22"/>
          <w:szCs w:val="22"/>
          <w:u w:val="single"/>
          <w:lang w:val="en-GB"/>
        </w:rPr>
        <w:t xml:space="preserve">, </w:t>
      </w:r>
      <w:r>
        <w:rPr>
          <w:rFonts w:asciiTheme="minorHAnsi" w:hAnsiTheme="minorHAnsi"/>
          <w:bCs/>
          <w:sz w:val="22"/>
          <w:szCs w:val="22"/>
          <w:u w:val="single"/>
          <w:lang w:val="en-GB"/>
        </w:rPr>
        <w:t>S</w:t>
      </w:r>
      <w:r w:rsidR="00EF221E" w:rsidRPr="0005279F">
        <w:rPr>
          <w:rFonts w:asciiTheme="minorHAnsi" w:hAnsiTheme="minorHAnsi"/>
          <w:bCs/>
          <w:sz w:val="22"/>
          <w:szCs w:val="22"/>
          <w:u w:val="single"/>
          <w:lang w:val="en-GB"/>
        </w:rPr>
        <w:t>upervisor</w:t>
      </w:r>
      <w:r w:rsidR="00A45D6A" w:rsidRPr="0005279F">
        <w:rPr>
          <w:rFonts w:asciiTheme="minorHAnsi" w:hAnsiTheme="minorHAnsi"/>
          <w:bCs/>
          <w:sz w:val="22"/>
          <w:szCs w:val="22"/>
          <w:u w:val="single"/>
          <w:lang w:val="en-GB"/>
        </w:rPr>
        <w:t xml:space="preserve">, and </w:t>
      </w:r>
      <w:r>
        <w:rPr>
          <w:rFonts w:asciiTheme="minorHAnsi" w:hAnsiTheme="minorHAnsi"/>
          <w:bCs/>
          <w:sz w:val="22"/>
          <w:szCs w:val="22"/>
          <w:u w:val="single"/>
          <w:lang w:val="en-GB"/>
        </w:rPr>
        <w:t>D</w:t>
      </w:r>
      <w:r w:rsidR="00A45D6A" w:rsidRPr="0005279F">
        <w:rPr>
          <w:rFonts w:asciiTheme="minorHAnsi" w:hAnsiTheme="minorHAnsi"/>
          <w:bCs/>
          <w:sz w:val="22"/>
          <w:szCs w:val="22"/>
          <w:u w:val="single"/>
          <w:lang w:val="en-GB"/>
        </w:rPr>
        <w:t xml:space="preserve">ata </w:t>
      </w:r>
      <w:r>
        <w:rPr>
          <w:rFonts w:asciiTheme="minorHAnsi" w:hAnsiTheme="minorHAnsi"/>
          <w:bCs/>
          <w:sz w:val="22"/>
          <w:szCs w:val="22"/>
          <w:u w:val="single"/>
          <w:lang w:val="en-GB"/>
        </w:rPr>
        <w:t>P</w:t>
      </w:r>
      <w:r w:rsidR="00A45D6A" w:rsidRPr="0005279F">
        <w:rPr>
          <w:rFonts w:asciiTheme="minorHAnsi" w:hAnsiTheme="minorHAnsi"/>
          <w:bCs/>
          <w:sz w:val="22"/>
          <w:szCs w:val="22"/>
          <w:u w:val="single"/>
          <w:lang w:val="en-GB"/>
        </w:rPr>
        <w:t xml:space="preserve">rocessing </w:t>
      </w:r>
      <w:r w:rsidR="00E053A5" w:rsidRPr="0005279F">
        <w:rPr>
          <w:rFonts w:asciiTheme="minorHAnsi" w:hAnsiTheme="minorHAnsi"/>
          <w:bCs/>
          <w:sz w:val="22"/>
          <w:szCs w:val="22"/>
          <w:u w:val="single"/>
          <w:lang w:val="en-GB"/>
        </w:rPr>
        <w:t xml:space="preserve">roles </w:t>
      </w:r>
    </w:p>
    <w:p w14:paraId="511CA01B" w14:textId="3417D5F6" w:rsidR="008675C2" w:rsidRPr="00A301B8" w:rsidRDefault="008675C2" w:rsidP="008100A2">
      <w:pPr>
        <w:rPr>
          <w:rFonts w:asciiTheme="minorHAnsi" w:hAnsiTheme="minorHAnsi"/>
          <w:sz w:val="22"/>
          <w:szCs w:val="22"/>
          <w:lang w:val="en-GB"/>
        </w:rPr>
      </w:pPr>
      <w:r w:rsidRPr="00A301B8">
        <w:rPr>
          <w:rFonts w:asciiTheme="minorHAnsi" w:hAnsiTheme="minorHAnsi"/>
          <w:sz w:val="22"/>
          <w:szCs w:val="22"/>
          <w:lang w:val="en-GB"/>
        </w:rPr>
        <w:t>In most cases selections are based on the practise of the implementing agency</w:t>
      </w:r>
      <w:r w:rsidR="00DA51E7" w:rsidRPr="00A301B8">
        <w:rPr>
          <w:rFonts w:asciiTheme="minorHAnsi" w:hAnsiTheme="minorHAnsi"/>
          <w:sz w:val="22"/>
          <w:szCs w:val="22"/>
          <w:lang w:val="en-GB"/>
        </w:rPr>
        <w:t>, which typically have a very well established procedure on this</w:t>
      </w:r>
      <w:r w:rsidRPr="00A301B8">
        <w:rPr>
          <w:rFonts w:asciiTheme="minorHAnsi" w:hAnsiTheme="minorHAnsi"/>
          <w:sz w:val="22"/>
          <w:szCs w:val="22"/>
          <w:lang w:val="en-GB"/>
        </w:rPr>
        <w:t>. However, the following is highly recommended:</w:t>
      </w:r>
    </w:p>
    <w:p w14:paraId="5237111C" w14:textId="40F29138" w:rsidR="008675C2" w:rsidRPr="00A301B8" w:rsidRDefault="008675C2" w:rsidP="008675C2">
      <w:pPr>
        <w:pStyle w:val="ListParagraph"/>
        <w:numPr>
          <w:ilvl w:val="0"/>
          <w:numId w:val="25"/>
        </w:numPr>
        <w:rPr>
          <w:rFonts w:asciiTheme="minorHAnsi" w:hAnsiTheme="minorHAnsi"/>
          <w:sz w:val="22"/>
          <w:szCs w:val="22"/>
          <w:lang w:val="en-GB"/>
        </w:rPr>
      </w:pPr>
      <w:r w:rsidRPr="00A301B8">
        <w:rPr>
          <w:rFonts w:asciiTheme="minorHAnsi" w:hAnsiTheme="minorHAnsi"/>
          <w:sz w:val="22"/>
          <w:szCs w:val="22"/>
          <w:lang w:val="en-GB"/>
        </w:rPr>
        <w:t>Supervisors: In most cases these are predetermined as a result of experience from previous surveys. It is advisable to rem</w:t>
      </w:r>
      <w:r w:rsidR="00682A59">
        <w:rPr>
          <w:rFonts w:asciiTheme="minorHAnsi" w:hAnsiTheme="minorHAnsi"/>
          <w:sz w:val="22"/>
          <w:szCs w:val="22"/>
          <w:lang w:val="en-GB"/>
        </w:rPr>
        <w:t>ain flexible and not guarantee S</w:t>
      </w:r>
      <w:r w:rsidRPr="00A301B8">
        <w:rPr>
          <w:rFonts w:asciiTheme="minorHAnsi" w:hAnsiTheme="minorHAnsi"/>
          <w:sz w:val="22"/>
          <w:szCs w:val="22"/>
          <w:lang w:val="en-GB"/>
        </w:rPr>
        <w:t>up</w:t>
      </w:r>
      <w:r w:rsidR="00A57F94" w:rsidRPr="00A301B8">
        <w:rPr>
          <w:rFonts w:asciiTheme="minorHAnsi" w:hAnsiTheme="minorHAnsi"/>
          <w:sz w:val="22"/>
          <w:szCs w:val="22"/>
          <w:lang w:val="en-GB"/>
        </w:rPr>
        <w:t>ervisor roles to any</w:t>
      </w:r>
      <w:r w:rsidRPr="00A301B8">
        <w:rPr>
          <w:rFonts w:asciiTheme="minorHAnsi" w:hAnsiTheme="minorHAnsi"/>
          <w:sz w:val="22"/>
          <w:szCs w:val="22"/>
          <w:lang w:val="en-GB"/>
        </w:rPr>
        <w:t xml:space="preserve"> participants, as some may not be performing up to the standard required.</w:t>
      </w:r>
      <w:r w:rsidR="00A57F94" w:rsidRPr="00A301B8">
        <w:rPr>
          <w:rFonts w:asciiTheme="minorHAnsi" w:hAnsiTheme="minorHAnsi"/>
          <w:sz w:val="22"/>
          <w:szCs w:val="22"/>
          <w:lang w:val="en-GB"/>
        </w:rPr>
        <w:t xml:space="preserve"> </w:t>
      </w:r>
      <w:r w:rsidR="00A45D6A" w:rsidRPr="00A301B8">
        <w:rPr>
          <w:rFonts w:asciiTheme="minorHAnsi" w:hAnsiTheme="minorHAnsi"/>
          <w:sz w:val="22"/>
          <w:szCs w:val="22"/>
          <w:lang w:val="en-GB"/>
        </w:rPr>
        <w:t xml:space="preserve">Regardless of experience, it is recommended to cover all aspects of their roles in detail to refresh and ensure understanding of all responsibilities. </w:t>
      </w:r>
      <w:r w:rsidR="00A57F94" w:rsidRPr="00A301B8">
        <w:rPr>
          <w:rFonts w:asciiTheme="minorHAnsi" w:hAnsiTheme="minorHAnsi"/>
          <w:sz w:val="22"/>
          <w:szCs w:val="22"/>
          <w:lang w:val="en-GB"/>
        </w:rPr>
        <w:t>As for all other roles, it is advisable to train extra individuals</w:t>
      </w:r>
      <w:r w:rsidR="00C631F2" w:rsidRPr="00A301B8">
        <w:rPr>
          <w:rFonts w:asciiTheme="minorHAnsi" w:hAnsiTheme="minorHAnsi"/>
          <w:sz w:val="22"/>
          <w:szCs w:val="22"/>
          <w:lang w:val="en-GB"/>
        </w:rPr>
        <w:t xml:space="preserve"> (minimum 10% extra)</w:t>
      </w:r>
      <w:r w:rsidR="00A57F94" w:rsidRPr="00A301B8">
        <w:rPr>
          <w:rFonts w:asciiTheme="minorHAnsi" w:hAnsiTheme="minorHAnsi"/>
          <w:sz w:val="22"/>
          <w:szCs w:val="22"/>
          <w:lang w:val="en-GB"/>
        </w:rPr>
        <w:t>.</w:t>
      </w:r>
    </w:p>
    <w:p w14:paraId="25984F31" w14:textId="59F5169A" w:rsidR="008675C2" w:rsidRPr="00A301B8" w:rsidRDefault="008675C2" w:rsidP="008675C2">
      <w:pPr>
        <w:pStyle w:val="ListParagraph"/>
        <w:numPr>
          <w:ilvl w:val="0"/>
          <w:numId w:val="25"/>
        </w:numPr>
        <w:rPr>
          <w:rFonts w:asciiTheme="minorHAnsi" w:hAnsiTheme="minorHAnsi"/>
          <w:sz w:val="22"/>
          <w:szCs w:val="22"/>
          <w:lang w:val="en-GB"/>
        </w:rPr>
      </w:pPr>
      <w:r w:rsidRPr="00A301B8">
        <w:rPr>
          <w:rFonts w:asciiTheme="minorHAnsi" w:hAnsiTheme="minorHAnsi"/>
          <w:sz w:val="22"/>
          <w:szCs w:val="22"/>
          <w:lang w:val="en-GB"/>
        </w:rPr>
        <w:t>Editors</w:t>
      </w:r>
      <w:r w:rsidR="00676BB6" w:rsidRPr="00A301B8">
        <w:rPr>
          <w:rFonts w:asciiTheme="minorHAnsi" w:hAnsiTheme="minorHAnsi"/>
          <w:sz w:val="22"/>
          <w:szCs w:val="22"/>
          <w:lang w:val="en-GB"/>
        </w:rPr>
        <w:t>/Interviewers</w:t>
      </w:r>
      <w:r w:rsidRPr="00A301B8">
        <w:rPr>
          <w:rFonts w:asciiTheme="minorHAnsi" w:hAnsiTheme="minorHAnsi"/>
          <w:sz w:val="22"/>
          <w:szCs w:val="22"/>
          <w:lang w:val="en-GB"/>
        </w:rPr>
        <w:t xml:space="preserve">: It is strongly recommended that </w:t>
      </w:r>
      <w:r w:rsidR="00682A59">
        <w:rPr>
          <w:rFonts w:asciiTheme="minorHAnsi" w:hAnsiTheme="minorHAnsi"/>
          <w:sz w:val="22"/>
          <w:szCs w:val="22"/>
          <w:lang w:val="en-GB"/>
        </w:rPr>
        <w:t>E</w:t>
      </w:r>
      <w:r w:rsidR="00676BB6" w:rsidRPr="00A301B8">
        <w:rPr>
          <w:rFonts w:asciiTheme="minorHAnsi" w:hAnsiTheme="minorHAnsi"/>
          <w:sz w:val="22"/>
          <w:szCs w:val="22"/>
          <w:lang w:val="en-GB"/>
        </w:rPr>
        <w:t>ditors</w:t>
      </w:r>
      <w:r w:rsidRPr="00A301B8">
        <w:rPr>
          <w:rFonts w:asciiTheme="minorHAnsi" w:hAnsiTheme="minorHAnsi"/>
          <w:sz w:val="22"/>
          <w:szCs w:val="22"/>
          <w:lang w:val="en-GB"/>
        </w:rPr>
        <w:t xml:space="preserve"> are selected as a result of the performance during the training. </w:t>
      </w:r>
      <w:r w:rsidR="00A57F94" w:rsidRPr="00A301B8">
        <w:rPr>
          <w:rFonts w:asciiTheme="minorHAnsi" w:hAnsiTheme="minorHAnsi"/>
          <w:sz w:val="22"/>
          <w:szCs w:val="22"/>
          <w:lang w:val="en-GB"/>
        </w:rPr>
        <w:t>Remember that t</w:t>
      </w:r>
      <w:r w:rsidR="00330AE3">
        <w:rPr>
          <w:rFonts w:asciiTheme="minorHAnsi" w:hAnsiTheme="minorHAnsi"/>
          <w:sz w:val="22"/>
          <w:szCs w:val="22"/>
          <w:lang w:val="en-GB"/>
        </w:rPr>
        <w:t>he best I</w:t>
      </w:r>
      <w:r w:rsidRPr="00A301B8">
        <w:rPr>
          <w:rFonts w:asciiTheme="minorHAnsi" w:hAnsiTheme="minorHAnsi"/>
          <w:sz w:val="22"/>
          <w:szCs w:val="22"/>
          <w:lang w:val="en-GB"/>
        </w:rPr>
        <w:t>nterviewers are not necessarily the best</w:t>
      </w:r>
      <w:r w:rsidR="00682A59">
        <w:rPr>
          <w:rFonts w:asciiTheme="minorHAnsi" w:hAnsiTheme="minorHAnsi"/>
          <w:sz w:val="22"/>
          <w:szCs w:val="22"/>
          <w:lang w:val="en-GB"/>
        </w:rPr>
        <w:t xml:space="preserve"> E</w:t>
      </w:r>
      <w:r w:rsidRPr="00A301B8">
        <w:rPr>
          <w:rFonts w:asciiTheme="minorHAnsi" w:hAnsiTheme="minorHAnsi"/>
          <w:sz w:val="22"/>
          <w:szCs w:val="22"/>
          <w:lang w:val="en-GB"/>
        </w:rPr>
        <w:t>ditors and vice versa.</w:t>
      </w:r>
    </w:p>
    <w:p w14:paraId="5F22D37B" w14:textId="3FF23C34" w:rsidR="00A57F94" w:rsidRPr="00A301B8" w:rsidRDefault="008675C2" w:rsidP="008100A2">
      <w:pPr>
        <w:pStyle w:val="ListParagraph"/>
        <w:numPr>
          <w:ilvl w:val="0"/>
          <w:numId w:val="25"/>
        </w:numPr>
        <w:rPr>
          <w:rFonts w:asciiTheme="minorHAnsi" w:hAnsiTheme="minorHAnsi"/>
          <w:sz w:val="22"/>
          <w:szCs w:val="22"/>
          <w:lang w:val="en-GB"/>
        </w:rPr>
      </w:pPr>
      <w:r w:rsidRPr="00A301B8">
        <w:rPr>
          <w:rFonts w:asciiTheme="minorHAnsi" w:hAnsiTheme="minorHAnsi"/>
          <w:sz w:val="22"/>
          <w:szCs w:val="22"/>
          <w:lang w:val="en-GB"/>
        </w:rPr>
        <w:t xml:space="preserve">Measurers: </w:t>
      </w:r>
      <w:r w:rsidR="00C16BF1">
        <w:rPr>
          <w:rFonts w:asciiTheme="minorHAnsi" w:hAnsiTheme="minorHAnsi"/>
          <w:sz w:val="22"/>
          <w:szCs w:val="22"/>
          <w:lang w:val="en-GB"/>
        </w:rPr>
        <w:t>Two options are prevalent in trainings. Either trainees for the position of Measurer are identified in advance, e.g. from the staff of a nutritional surveillance survey, or they are selected from the overall group of trainees before Day 8, when the separate Measurer training starts. Either way, the best performing should be selected a</w:t>
      </w:r>
      <w:r w:rsidR="00D71C9C" w:rsidRPr="00A301B8">
        <w:rPr>
          <w:rFonts w:asciiTheme="minorHAnsi" w:hAnsiTheme="minorHAnsi"/>
          <w:sz w:val="22"/>
          <w:szCs w:val="22"/>
          <w:lang w:val="en-GB"/>
        </w:rPr>
        <w:t>s part of the dedicated anthropometric training sessions</w:t>
      </w:r>
      <w:r w:rsidR="00023310" w:rsidRPr="00A301B8">
        <w:rPr>
          <w:rFonts w:asciiTheme="minorHAnsi" w:hAnsiTheme="minorHAnsi"/>
          <w:sz w:val="22"/>
          <w:szCs w:val="22"/>
          <w:lang w:val="en-GB"/>
        </w:rPr>
        <w:t>. The assessment should include results of standardisation tests</w:t>
      </w:r>
      <w:r w:rsidR="00A57F94" w:rsidRPr="00A301B8">
        <w:rPr>
          <w:rFonts w:asciiTheme="minorHAnsi" w:hAnsiTheme="minorHAnsi"/>
          <w:sz w:val="22"/>
          <w:szCs w:val="22"/>
          <w:lang w:val="en-GB"/>
        </w:rPr>
        <w:t xml:space="preserve">. </w:t>
      </w:r>
    </w:p>
    <w:p w14:paraId="5617F6DD" w14:textId="4DC6B981" w:rsidR="00D71C9C" w:rsidRPr="00A301B8" w:rsidRDefault="00A57F94" w:rsidP="00D71C9C">
      <w:pPr>
        <w:pStyle w:val="ListParagraph"/>
        <w:numPr>
          <w:ilvl w:val="0"/>
          <w:numId w:val="25"/>
        </w:numPr>
        <w:rPr>
          <w:rFonts w:asciiTheme="minorHAnsi" w:hAnsiTheme="minorHAnsi"/>
          <w:sz w:val="22"/>
          <w:szCs w:val="22"/>
          <w:lang w:val="en-GB"/>
        </w:rPr>
      </w:pPr>
      <w:r w:rsidRPr="00A301B8">
        <w:rPr>
          <w:rFonts w:asciiTheme="minorHAnsi" w:hAnsiTheme="minorHAnsi"/>
          <w:sz w:val="22"/>
          <w:szCs w:val="22"/>
          <w:lang w:val="en-GB"/>
        </w:rPr>
        <w:t>Data Entry/Processing Staff: These should be selected before the training, as they are participating to familiarise themselves with the questionnaires</w:t>
      </w:r>
      <w:r w:rsidR="00330AE3">
        <w:rPr>
          <w:rFonts w:asciiTheme="minorHAnsi" w:hAnsiTheme="minorHAnsi"/>
          <w:sz w:val="22"/>
          <w:szCs w:val="22"/>
          <w:lang w:val="en-GB"/>
        </w:rPr>
        <w:t>, not to become trained I</w:t>
      </w:r>
      <w:r w:rsidR="00D71C9C" w:rsidRPr="00A301B8">
        <w:rPr>
          <w:rFonts w:asciiTheme="minorHAnsi" w:hAnsiTheme="minorHAnsi"/>
          <w:sz w:val="22"/>
          <w:szCs w:val="22"/>
          <w:lang w:val="en-GB"/>
        </w:rPr>
        <w:t>nterviewers</w:t>
      </w:r>
      <w:r w:rsidRPr="00A301B8">
        <w:rPr>
          <w:rFonts w:asciiTheme="minorHAnsi" w:hAnsiTheme="minorHAnsi"/>
          <w:sz w:val="22"/>
          <w:szCs w:val="22"/>
          <w:lang w:val="en-GB"/>
        </w:rPr>
        <w:t>.</w:t>
      </w:r>
    </w:p>
    <w:p w14:paraId="70666CAD" w14:textId="77777777" w:rsidR="00D71C9C" w:rsidRPr="00A301B8" w:rsidRDefault="00D71C9C" w:rsidP="00D71C9C">
      <w:pPr>
        <w:pStyle w:val="ListParagraph"/>
        <w:rPr>
          <w:rFonts w:asciiTheme="minorHAnsi" w:hAnsiTheme="minorHAnsi"/>
          <w:sz w:val="22"/>
          <w:szCs w:val="22"/>
          <w:lang w:val="en-GB"/>
        </w:rPr>
      </w:pPr>
      <w:r w:rsidRPr="00A301B8">
        <w:rPr>
          <w:rFonts w:asciiTheme="minorHAnsi" w:hAnsiTheme="minorHAnsi"/>
          <w:sz w:val="22"/>
          <w:szCs w:val="22"/>
          <w:lang w:val="en-GB"/>
        </w:rPr>
        <w:t xml:space="preserve"> </w:t>
      </w:r>
    </w:p>
    <w:p w14:paraId="2464145F" w14:textId="3D4DB7DF" w:rsidR="00D71C9C" w:rsidRPr="00A301B8" w:rsidRDefault="00DA51E7" w:rsidP="00676BB6">
      <w:pPr>
        <w:rPr>
          <w:rFonts w:asciiTheme="minorHAnsi" w:hAnsiTheme="minorHAnsi"/>
          <w:sz w:val="22"/>
          <w:szCs w:val="22"/>
          <w:lang w:val="en-GB"/>
        </w:rPr>
      </w:pPr>
      <w:r w:rsidRPr="00A301B8">
        <w:rPr>
          <w:rFonts w:asciiTheme="minorHAnsi" w:hAnsiTheme="minorHAnsi"/>
          <w:sz w:val="22"/>
          <w:szCs w:val="22"/>
          <w:lang w:val="en-GB"/>
        </w:rPr>
        <w:t xml:space="preserve">Quizzes, small tests, and observations in class and field form the basis for selection. </w:t>
      </w:r>
      <w:r w:rsidR="00E053A5" w:rsidRPr="00A301B8">
        <w:rPr>
          <w:rFonts w:asciiTheme="minorHAnsi" w:hAnsiTheme="minorHAnsi"/>
          <w:sz w:val="22"/>
          <w:szCs w:val="22"/>
          <w:lang w:val="en-GB"/>
        </w:rPr>
        <w:t xml:space="preserve">Once all questionnaires have been covered the trainees </w:t>
      </w:r>
      <w:r w:rsidR="00136FB4" w:rsidRPr="00A301B8">
        <w:rPr>
          <w:rFonts w:asciiTheme="minorHAnsi" w:hAnsiTheme="minorHAnsi"/>
          <w:sz w:val="22"/>
          <w:szCs w:val="22"/>
          <w:lang w:val="en-GB"/>
        </w:rPr>
        <w:t>will</w:t>
      </w:r>
      <w:r w:rsidR="00E053A5" w:rsidRPr="00A301B8">
        <w:rPr>
          <w:rFonts w:asciiTheme="minorHAnsi" w:hAnsiTheme="minorHAnsi"/>
          <w:sz w:val="22"/>
          <w:szCs w:val="22"/>
          <w:lang w:val="en-GB"/>
        </w:rPr>
        <w:t xml:space="preserve"> be given a</w:t>
      </w:r>
      <w:r w:rsidR="00136FB4" w:rsidRPr="00A301B8">
        <w:rPr>
          <w:rFonts w:asciiTheme="minorHAnsi" w:hAnsiTheme="minorHAnsi"/>
          <w:sz w:val="22"/>
          <w:szCs w:val="22"/>
          <w:lang w:val="en-GB"/>
        </w:rPr>
        <w:t xml:space="preserve"> final</w:t>
      </w:r>
      <w:r w:rsidR="00E053A5" w:rsidRPr="00A301B8">
        <w:rPr>
          <w:rFonts w:asciiTheme="minorHAnsi" w:hAnsiTheme="minorHAnsi"/>
          <w:sz w:val="22"/>
          <w:szCs w:val="22"/>
          <w:lang w:val="en-GB"/>
        </w:rPr>
        <w:t xml:space="preserve"> </w:t>
      </w:r>
      <w:r w:rsidR="001041A1" w:rsidRPr="00A301B8">
        <w:rPr>
          <w:rFonts w:asciiTheme="minorHAnsi" w:hAnsiTheme="minorHAnsi"/>
          <w:sz w:val="22"/>
          <w:szCs w:val="22"/>
          <w:lang w:val="en-GB"/>
        </w:rPr>
        <w:t>quiz on contents across the questionnaires</w:t>
      </w:r>
      <w:r w:rsidR="00712D59" w:rsidRPr="00A301B8">
        <w:rPr>
          <w:rFonts w:asciiTheme="minorHAnsi" w:hAnsiTheme="minorHAnsi"/>
          <w:sz w:val="22"/>
          <w:szCs w:val="22"/>
          <w:lang w:val="en-GB"/>
        </w:rPr>
        <w:t xml:space="preserve">. </w:t>
      </w:r>
      <w:r w:rsidR="0039784B" w:rsidRPr="00A301B8">
        <w:rPr>
          <w:rFonts w:asciiTheme="minorHAnsi" w:hAnsiTheme="minorHAnsi"/>
          <w:sz w:val="22"/>
          <w:szCs w:val="22"/>
          <w:lang w:val="en-GB"/>
        </w:rPr>
        <w:t>The reason for training more staff than needed is so that the best can be selected. Individuals that are not selected can be used as substitutes for those that show poor performance in the field, fall ill, or otherwise need to be replaced.</w:t>
      </w:r>
    </w:p>
    <w:p w14:paraId="2E6E4D2A" w14:textId="77777777" w:rsidR="00D71C9C" w:rsidRPr="00A301B8" w:rsidRDefault="00D71C9C" w:rsidP="00DA51E7">
      <w:pPr>
        <w:rPr>
          <w:rFonts w:asciiTheme="minorHAnsi" w:hAnsiTheme="minorHAnsi"/>
          <w:sz w:val="22"/>
          <w:szCs w:val="22"/>
          <w:lang w:val="en-GB"/>
        </w:rPr>
      </w:pPr>
    </w:p>
    <w:p w14:paraId="58931721" w14:textId="36032D61" w:rsidR="008100A2" w:rsidRPr="00A301B8" w:rsidRDefault="00852F4C" w:rsidP="00676BB6">
      <w:pPr>
        <w:rPr>
          <w:rFonts w:asciiTheme="minorHAnsi" w:hAnsiTheme="minorHAnsi"/>
          <w:sz w:val="22"/>
          <w:szCs w:val="22"/>
          <w:lang w:val="en-GB"/>
        </w:rPr>
      </w:pPr>
      <w:r w:rsidRPr="00A301B8">
        <w:rPr>
          <w:rFonts w:asciiTheme="minorHAnsi" w:hAnsiTheme="minorHAnsi"/>
          <w:sz w:val="22"/>
          <w:szCs w:val="22"/>
          <w:lang w:val="en-GB"/>
        </w:rPr>
        <w:t xml:space="preserve">Data processing staff should attend the training </w:t>
      </w:r>
      <w:r w:rsidR="00D71C9C" w:rsidRPr="00A301B8">
        <w:rPr>
          <w:rFonts w:asciiTheme="minorHAnsi" w:hAnsiTheme="minorHAnsi"/>
          <w:sz w:val="22"/>
          <w:szCs w:val="22"/>
          <w:lang w:val="en-GB"/>
        </w:rPr>
        <w:t>on all questionnaires, but can be dismissed thereafter.</w:t>
      </w:r>
      <w:r w:rsidR="006E3F04" w:rsidRPr="00A301B8">
        <w:rPr>
          <w:rFonts w:asciiTheme="minorHAnsi" w:hAnsiTheme="minorHAnsi"/>
          <w:sz w:val="22"/>
          <w:szCs w:val="22"/>
          <w:lang w:val="en-GB"/>
        </w:rPr>
        <w:t xml:space="preserve"> </w:t>
      </w:r>
      <w:r w:rsidR="00136FB4" w:rsidRPr="00A301B8">
        <w:rPr>
          <w:rFonts w:asciiTheme="minorHAnsi" w:hAnsiTheme="minorHAnsi"/>
          <w:sz w:val="22"/>
          <w:szCs w:val="22"/>
          <w:lang w:val="en-GB"/>
        </w:rPr>
        <w:t xml:space="preserve">In surveys with a large sample size, the number of trainees may be too large to also accommodate a large number of </w:t>
      </w:r>
      <w:r w:rsidR="00595713">
        <w:rPr>
          <w:rFonts w:asciiTheme="minorHAnsi" w:hAnsiTheme="minorHAnsi"/>
          <w:sz w:val="22"/>
          <w:szCs w:val="22"/>
          <w:lang w:val="en-GB"/>
        </w:rPr>
        <w:t>D</w:t>
      </w:r>
      <w:r w:rsidR="00136FB4" w:rsidRPr="00A301B8">
        <w:rPr>
          <w:rFonts w:asciiTheme="minorHAnsi" w:hAnsiTheme="minorHAnsi"/>
          <w:sz w:val="22"/>
          <w:szCs w:val="22"/>
          <w:lang w:val="en-GB"/>
        </w:rPr>
        <w:t xml:space="preserve">ata </w:t>
      </w:r>
      <w:r w:rsidR="00595713">
        <w:rPr>
          <w:rFonts w:asciiTheme="minorHAnsi" w:hAnsiTheme="minorHAnsi"/>
          <w:sz w:val="22"/>
          <w:szCs w:val="22"/>
          <w:lang w:val="en-GB"/>
        </w:rPr>
        <w:t>E</w:t>
      </w:r>
      <w:r w:rsidR="00136FB4" w:rsidRPr="00A301B8">
        <w:rPr>
          <w:rFonts w:asciiTheme="minorHAnsi" w:hAnsiTheme="minorHAnsi"/>
          <w:sz w:val="22"/>
          <w:szCs w:val="22"/>
          <w:lang w:val="en-GB"/>
        </w:rPr>
        <w:t>ntry staff. If the quality of the training given to data collection teams</w:t>
      </w:r>
      <w:r w:rsidR="00682A59">
        <w:rPr>
          <w:rFonts w:asciiTheme="minorHAnsi" w:hAnsiTheme="minorHAnsi"/>
          <w:sz w:val="22"/>
          <w:szCs w:val="22"/>
          <w:lang w:val="en-GB"/>
        </w:rPr>
        <w:t xml:space="preserve"> could suffer, only </w:t>
      </w:r>
      <w:r w:rsidR="00595713">
        <w:rPr>
          <w:rFonts w:asciiTheme="minorHAnsi" w:hAnsiTheme="minorHAnsi"/>
          <w:sz w:val="22"/>
          <w:szCs w:val="22"/>
          <w:lang w:val="en-GB"/>
        </w:rPr>
        <w:t>D</w:t>
      </w:r>
      <w:r w:rsidR="00682A59">
        <w:rPr>
          <w:rFonts w:asciiTheme="minorHAnsi" w:hAnsiTheme="minorHAnsi"/>
          <w:sz w:val="22"/>
          <w:szCs w:val="22"/>
          <w:lang w:val="en-GB"/>
        </w:rPr>
        <w:t xml:space="preserve">ata </w:t>
      </w:r>
      <w:r w:rsidR="00595713">
        <w:rPr>
          <w:rFonts w:asciiTheme="minorHAnsi" w:hAnsiTheme="minorHAnsi"/>
          <w:sz w:val="22"/>
          <w:szCs w:val="22"/>
          <w:lang w:val="en-GB"/>
        </w:rPr>
        <w:t>E</w:t>
      </w:r>
      <w:r w:rsidR="00682A59">
        <w:rPr>
          <w:rFonts w:asciiTheme="minorHAnsi" w:hAnsiTheme="minorHAnsi"/>
          <w:sz w:val="22"/>
          <w:szCs w:val="22"/>
          <w:lang w:val="en-GB"/>
        </w:rPr>
        <w:t>ntry S</w:t>
      </w:r>
      <w:r w:rsidR="00136FB4" w:rsidRPr="00A301B8">
        <w:rPr>
          <w:rFonts w:asciiTheme="minorHAnsi" w:hAnsiTheme="minorHAnsi"/>
          <w:sz w:val="22"/>
          <w:szCs w:val="22"/>
          <w:lang w:val="en-GB"/>
        </w:rPr>
        <w:t>upervisors should attend</w:t>
      </w:r>
      <w:r w:rsidR="00716964" w:rsidRPr="00A301B8">
        <w:rPr>
          <w:rFonts w:asciiTheme="minorHAnsi" w:hAnsiTheme="minorHAnsi"/>
          <w:sz w:val="22"/>
          <w:szCs w:val="22"/>
          <w:lang w:val="en-GB"/>
        </w:rPr>
        <w:t xml:space="preserve">, but the </w:t>
      </w:r>
      <w:r w:rsidR="00595713">
        <w:rPr>
          <w:rFonts w:asciiTheme="minorHAnsi" w:hAnsiTheme="minorHAnsi"/>
          <w:sz w:val="22"/>
          <w:szCs w:val="22"/>
          <w:lang w:val="en-GB"/>
        </w:rPr>
        <w:t>D</w:t>
      </w:r>
      <w:r w:rsidR="00716964" w:rsidRPr="00A301B8">
        <w:rPr>
          <w:rFonts w:asciiTheme="minorHAnsi" w:hAnsiTheme="minorHAnsi"/>
          <w:sz w:val="22"/>
          <w:szCs w:val="22"/>
          <w:lang w:val="en-GB"/>
        </w:rPr>
        <w:t xml:space="preserve">ata </w:t>
      </w:r>
      <w:r w:rsidR="00595713">
        <w:rPr>
          <w:rFonts w:asciiTheme="minorHAnsi" w:hAnsiTheme="minorHAnsi"/>
          <w:sz w:val="22"/>
          <w:szCs w:val="22"/>
          <w:lang w:val="en-GB"/>
        </w:rPr>
        <w:t>E</w:t>
      </w:r>
      <w:r w:rsidR="00716964" w:rsidRPr="00A301B8">
        <w:rPr>
          <w:rFonts w:asciiTheme="minorHAnsi" w:hAnsiTheme="minorHAnsi"/>
          <w:sz w:val="22"/>
          <w:szCs w:val="22"/>
          <w:lang w:val="en-GB"/>
        </w:rPr>
        <w:t>ntry staff should then be given a shorter orientation on the contents of questionnaires in conjunction with the dedicated training on data entry (see below)</w:t>
      </w:r>
      <w:r w:rsidR="00136FB4" w:rsidRPr="00A301B8">
        <w:rPr>
          <w:rFonts w:asciiTheme="minorHAnsi" w:hAnsiTheme="minorHAnsi"/>
          <w:sz w:val="22"/>
          <w:szCs w:val="22"/>
          <w:lang w:val="en-GB"/>
        </w:rPr>
        <w:t xml:space="preserve">. </w:t>
      </w:r>
      <w:r w:rsidR="00682A59">
        <w:rPr>
          <w:rFonts w:asciiTheme="minorHAnsi" w:hAnsiTheme="minorHAnsi"/>
          <w:sz w:val="22"/>
          <w:szCs w:val="22"/>
          <w:lang w:val="en-GB"/>
        </w:rPr>
        <w:t>Data Entry S</w:t>
      </w:r>
      <w:r w:rsidR="00A45D6A" w:rsidRPr="00A301B8">
        <w:rPr>
          <w:rFonts w:asciiTheme="minorHAnsi" w:hAnsiTheme="minorHAnsi"/>
          <w:sz w:val="22"/>
          <w:szCs w:val="22"/>
          <w:lang w:val="en-GB"/>
        </w:rPr>
        <w:t>upervisors should participate in the full training, as their contribution to Supervisor and Editor training</w:t>
      </w:r>
      <w:r w:rsidR="001C3E4A" w:rsidRPr="00A301B8">
        <w:rPr>
          <w:rFonts w:asciiTheme="minorHAnsi" w:hAnsiTheme="minorHAnsi"/>
          <w:sz w:val="22"/>
          <w:szCs w:val="22"/>
          <w:lang w:val="en-GB"/>
        </w:rPr>
        <w:t xml:space="preserve"> sessions </w:t>
      </w:r>
      <w:r w:rsidR="00A45D6A" w:rsidRPr="00A301B8">
        <w:rPr>
          <w:rFonts w:asciiTheme="minorHAnsi" w:hAnsiTheme="minorHAnsi"/>
          <w:sz w:val="22"/>
          <w:szCs w:val="22"/>
          <w:lang w:val="en-GB"/>
        </w:rPr>
        <w:t>is valuable.</w:t>
      </w:r>
    </w:p>
    <w:p w14:paraId="1DEB22C9" w14:textId="77777777" w:rsidR="00DD0C01" w:rsidRPr="00A301B8" w:rsidRDefault="00DD0C01" w:rsidP="008100A2">
      <w:pPr>
        <w:rPr>
          <w:rFonts w:asciiTheme="minorHAnsi" w:hAnsiTheme="minorHAnsi"/>
          <w:sz w:val="22"/>
          <w:szCs w:val="22"/>
          <w:lang w:val="en-GB"/>
        </w:rPr>
      </w:pPr>
    </w:p>
    <w:p w14:paraId="60A22BAB" w14:textId="77777777" w:rsidR="00712D59" w:rsidRPr="0005279F" w:rsidRDefault="00712D59" w:rsidP="008100A2">
      <w:pPr>
        <w:rPr>
          <w:rFonts w:asciiTheme="minorHAnsi" w:hAnsiTheme="minorHAnsi"/>
          <w:bCs/>
          <w:sz w:val="22"/>
          <w:szCs w:val="22"/>
          <w:u w:val="single"/>
          <w:lang w:val="en-GB"/>
        </w:rPr>
      </w:pPr>
      <w:r w:rsidRPr="0005279F">
        <w:rPr>
          <w:rFonts w:asciiTheme="minorHAnsi" w:hAnsiTheme="minorHAnsi"/>
          <w:bCs/>
          <w:sz w:val="22"/>
          <w:szCs w:val="22"/>
          <w:u w:val="single"/>
          <w:lang w:val="en-GB"/>
        </w:rPr>
        <w:t>Additional training</w:t>
      </w:r>
      <w:r w:rsidR="00676BB6" w:rsidRPr="0005279F">
        <w:rPr>
          <w:rFonts w:asciiTheme="minorHAnsi" w:hAnsiTheme="minorHAnsi"/>
          <w:bCs/>
          <w:sz w:val="22"/>
          <w:szCs w:val="22"/>
          <w:u w:val="single"/>
          <w:lang w:val="en-GB"/>
        </w:rPr>
        <w:t xml:space="preserve"> sessions</w:t>
      </w:r>
    </w:p>
    <w:p w14:paraId="4872373B" w14:textId="0F6D8EA2" w:rsidR="006E6CD0" w:rsidRPr="00A301B8" w:rsidRDefault="00676BB6" w:rsidP="008100A2">
      <w:pPr>
        <w:rPr>
          <w:rFonts w:asciiTheme="minorHAnsi" w:hAnsiTheme="minorHAnsi"/>
          <w:sz w:val="22"/>
          <w:szCs w:val="22"/>
          <w:lang w:val="en-GB"/>
        </w:rPr>
      </w:pPr>
      <w:r w:rsidRPr="00A301B8">
        <w:rPr>
          <w:rFonts w:asciiTheme="minorHAnsi" w:hAnsiTheme="minorHAnsi"/>
          <w:sz w:val="22"/>
          <w:szCs w:val="22"/>
          <w:lang w:val="en-GB"/>
        </w:rPr>
        <w:t xml:space="preserve">Supervisors and </w:t>
      </w:r>
      <w:r w:rsidR="00DA51E7" w:rsidRPr="00A301B8">
        <w:rPr>
          <w:rFonts w:asciiTheme="minorHAnsi" w:hAnsiTheme="minorHAnsi"/>
          <w:sz w:val="22"/>
          <w:szCs w:val="22"/>
          <w:lang w:val="en-GB"/>
        </w:rPr>
        <w:t>E</w:t>
      </w:r>
      <w:r w:rsidRPr="00A301B8">
        <w:rPr>
          <w:rFonts w:asciiTheme="minorHAnsi" w:hAnsiTheme="minorHAnsi"/>
          <w:sz w:val="22"/>
          <w:szCs w:val="22"/>
          <w:lang w:val="en-GB"/>
        </w:rPr>
        <w:t>ditors require special training on their roles. In this template</w:t>
      </w:r>
      <w:r w:rsidR="00DA51E7" w:rsidRPr="00A301B8">
        <w:rPr>
          <w:rFonts w:asciiTheme="minorHAnsi" w:hAnsiTheme="minorHAnsi"/>
          <w:sz w:val="22"/>
          <w:szCs w:val="22"/>
          <w:lang w:val="en-GB"/>
        </w:rPr>
        <w:t>,</w:t>
      </w:r>
      <w:r w:rsidRPr="00A301B8">
        <w:rPr>
          <w:rFonts w:asciiTheme="minorHAnsi" w:hAnsiTheme="minorHAnsi"/>
          <w:sz w:val="22"/>
          <w:szCs w:val="22"/>
          <w:lang w:val="en-GB"/>
        </w:rPr>
        <w:t xml:space="preserve"> time has been allocated for such training, but </w:t>
      </w:r>
      <w:r w:rsidR="00EE42C6" w:rsidRPr="00A301B8">
        <w:rPr>
          <w:rFonts w:asciiTheme="minorHAnsi" w:hAnsiTheme="minorHAnsi"/>
          <w:sz w:val="22"/>
          <w:szCs w:val="22"/>
          <w:lang w:val="en-GB"/>
        </w:rPr>
        <w:t>the amount of training required obviously differ</w:t>
      </w:r>
      <w:r w:rsidR="00682A59">
        <w:rPr>
          <w:rFonts w:asciiTheme="minorHAnsi" w:hAnsiTheme="minorHAnsi"/>
          <w:sz w:val="22"/>
          <w:szCs w:val="22"/>
          <w:lang w:val="en-GB"/>
        </w:rPr>
        <w:t xml:space="preserve"> between experienced S</w:t>
      </w:r>
      <w:r w:rsidR="00EE42C6" w:rsidRPr="00A301B8">
        <w:rPr>
          <w:rFonts w:asciiTheme="minorHAnsi" w:hAnsiTheme="minorHAnsi"/>
          <w:sz w:val="22"/>
          <w:szCs w:val="22"/>
          <w:lang w:val="en-GB"/>
        </w:rPr>
        <w:t>upervisors</w:t>
      </w:r>
      <w:r w:rsidR="003503EC">
        <w:rPr>
          <w:rFonts w:asciiTheme="minorHAnsi" w:hAnsiTheme="minorHAnsi"/>
          <w:sz w:val="22"/>
          <w:szCs w:val="22"/>
          <w:lang w:val="en-GB"/>
        </w:rPr>
        <w:t xml:space="preserve"> and those new to the </w:t>
      </w:r>
      <w:r w:rsidR="003503EC">
        <w:rPr>
          <w:rFonts w:asciiTheme="minorHAnsi" w:hAnsiTheme="minorHAnsi"/>
          <w:sz w:val="22"/>
          <w:szCs w:val="22"/>
          <w:lang w:val="en-GB"/>
        </w:rPr>
        <w:lastRenderedPageBreak/>
        <w:t>role</w:t>
      </w:r>
      <w:r w:rsidR="00EE42C6" w:rsidRPr="00A301B8">
        <w:rPr>
          <w:rFonts w:asciiTheme="minorHAnsi" w:hAnsiTheme="minorHAnsi"/>
          <w:sz w:val="22"/>
          <w:szCs w:val="22"/>
          <w:lang w:val="en-GB"/>
        </w:rPr>
        <w:t>. Additional sessions are recommended outside training hours to get all up to speed. It is often very use</w:t>
      </w:r>
      <w:r w:rsidR="00682A59">
        <w:rPr>
          <w:rFonts w:asciiTheme="minorHAnsi" w:hAnsiTheme="minorHAnsi"/>
          <w:sz w:val="22"/>
          <w:szCs w:val="22"/>
          <w:lang w:val="en-GB"/>
        </w:rPr>
        <w:t>ful to integrate predetermined S</w:t>
      </w:r>
      <w:r w:rsidR="00EE42C6" w:rsidRPr="00A301B8">
        <w:rPr>
          <w:rFonts w:asciiTheme="minorHAnsi" w:hAnsiTheme="minorHAnsi"/>
          <w:sz w:val="22"/>
          <w:szCs w:val="22"/>
          <w:lang w:val="en-GB"/>
        </w:rPr>
        <w:t>upervisors into the facilitators meetings.</w:t>
      </w:r>
    </w:p>
    <w:p w14:paraId="60BDB2CA" w14:textId="77777777" w:rsidR="006E6CD0" w:rsidRPr="00A301B8" w:rsidRDefault="006E6CD0" w:rsidP="008100A2">
      <w:pPr>
        <w:rPr>
          <w:rFonts w:asciiTheme="minorHAnsi" w:hAnsiTheme="minorHAnsi"/>
          <w:sz w:val="22"/>
          <w:szCs w:val="22"/>
          <w:lang w:val="en-GB"/>
        </w:rPr>
      </w:pPr>
    </w:p>
    <w:p w14:paraId="6880DFD9" w14:textId="66FFE6DB" w:rsidR="00136FB4" w:rsidRPr="00A301B8" w:rsidRDefault="006E6CD0" w:rsidP="008100A2">
      <w:pPr>
        <w:rPr>
          <w:rFonts w:asciiTheme="minorHAnsi" w:hAnsiTheme="minorHAnsi"/>
          <w:sz w:val="22"/>
          <w:szCs w:val="22"/>
          <w:lang w:val="en-GB"/>
        </w:rPr>
      </w:pPr>
      <w:r w:rsidRPr="00A301B8">
        <w:rPr>
          <w:rFonts w:asciiTheme="minorHAnsi" w:hAnsiTheme="minorHAnsi"/>
          <w:sz w:val="22"/>
          <w:szCs w:val="22"/>
          <w:lang w:val="en-GB"/>
        </w:rPr>
        <w:t>Measurers will follow a separate training schedule</w:t>
      </w:r>
      <w:r w:rsidR="00481596" w:rsidRPr="00A301B8">
        <w:rPr>
          <w:rFonts w:asciiTheme="minorHAnsi" w:hAnsiTheme="minorHAnsi"/>
          <w:sz w:val="22"/>
          <w:szCs w:val="22"/>
          <w:lang w:val="en-GB"/>
        </w:rPr>
        <w:t xml:space="preserve"> and join the full group</w:t>
      </w:r>
      <w:r w:rsidRPr="00A301B8">
        <w:rPr>
          <w:rFonts w:asciiTheme="minorHAnsi" w:hAnsiTheme="minorHAnsi"/>
          <w:sz w:val="22"/>
          <w:szCs w:val="22"/>
          <w:lang w:val="en-GB"/>
        </w:rPr>
        <w:t xml:space="preserve"> taking part in the </w:t>
      </w:r>
      <w:r w:rsidR="004B78C8">
        <w:rPr>
          <w:rFonts w:asciiTheme="minorHAnsi" w:hAnsiTheme="minorHAnsi"/>
          <w:sz w:val="22"/>
          <w:szCs w:val="22"/>
          <w:lang w:val="en-GB"/>
        </w:rPr>
        <w:t>fieldwork practic</w:t>
      </w:r>
      <w:r w:rsidR="00A45D6A" w:rsidRPr="00A301B8">
        <w:rPr>
          <w:rFonts w:asciiTheme="minorHAnsi" w:hAnsiTheme="minorHAnsi"/>
          <w:sz w:val="22"/>
          <w:szCs w:val="22"/>
          <w:lang w:val="en-GB"/>
        </w:rPr>
        <w:t xml:space="preserve">e and </w:t>
      </w:r>
      <w:r w:rsidRPr="00A301B8">
        <w:rPr>
          <w:rFonts w:asciiTheme="minorHAnsi" w:hAnsiTheme="minorHAnsi"/>
          <w:sz w:val="22"/>
          <w:szCs w:val="22"/>
          <w:lang w:val="en-GB"/>
        </w:rPr>
        <w:t>pilot, but also practi</w:t>
      </w:r>
      <w:r w:rsidR="003503EC">
        <w:rPr>
          <w:rFonts w:asciiTheme="minorHAnsi" w:hAnsiTheme="minorHAnsi"/>
          <w:sz w:val="22"/>
          <w:szCs w:val="22"/>
          <w:lang w:val="en-GB"/>
        </w:rPr>
        <w:t>c</w:t>
      </w:r>
      <w:r w:rsidRPr="00A301B8">
        <w:rPr>
          <w:rFonts w:asciiTheme="minorHAnsi" w:hAnsiTheme="minorHAnsi"/>
          <w:sz w:val="22"/>
          <w:szCs w:val="22"/>
          <w:lang w:val="en-GB"/>
        </w:rPr>
        <w:t xml:space="preserve">ing in a </w:t>
      </w:r>
      <w:r w:rsidR="00712D59" w:rsidRPr="00A301B8">
        <w:rPr>
          <w:rFonts w:asciiTheme="minorHAnsi" w:hAnsiTheme="minorHAnsi"/>
          <w:sz w:val="22"/>
          <w:szCs w:val="22"/>
          <w:lang w:val="en-GB"/>
        </w:rPr>
        <w:t xml:space="preserve">day care centre or equivalent </w:t>
      </w:r>
      <w:r w:rsidR="000029F7" w:rsidRPr="00A301B8">
        <w:rPr>
          <w:rFonts w:asciiTheme="minorHAnsi" w:hAnsiTheme="minorHAnsi"/>
          <w:sz w:val="22"/>
          <w:szCs w:val="22"/>
          <w:lang w:val="en-GB"/>
        </w:rPr>
        <w:t xml:space="preserve">institution </w:t>
      </w:r>
      <w:r w:rsidR="00712D59" w:rsidRPr="00A301B8">
        <w:rPr>
          <w:rFonts w:asciiTheme="minorHAnsi" w:hAnsiTheme="minorHAnsi"/>
          <w:sz w:val="22"/>
          <w:szCs w:val="22"/>
          <w:lang w:val="en-GB"/>
        </w:rPr>
        <w:t>where they will be able to perform measurements on children age less than 5 years old.</w:t>
      </w:r>
      <w:r w:rsidR="00DA51E7" w:rsidRPr="00A301B8">
        <w:rPr>
          <w:rFonts w:asciiTheme="minorHAnsi" w:hAnsiTheme="minorHAnsi"/>
          <w:sz w:val="22"/>
          <w:szCs w:val="22"/>
          <w:lang w:val="en-GB"/>
        </w:rPr>
        <w:t xml:space="preserve"> It is of critical importance that they are able to train on children of all ages, as particularly the very young – under 6 months – are difficult to measure.</w:t>
      </w:r>
    </w:p>
    <w:p w14:paraId="33187A53" w14:textId="77777777" w:rsidR="00136FB4" w:rsidRPr="00A301B8" w:rsidRDefault="00136FB4" w:rsidP="008100A2">
      <w:pPr>
        <w:rPr>
          <w:rFonts w:asciiTheme="minorHAnsi" w:hAnsiTheme="minorHAnsi"/>
          <w:sz w:val="22"/>
          <w:szCs w:val="22"/>
          <w:lang w:val="en-GB"/>
        </w:rPr>
      </w:pPr>
    </w:p>
    <w:p w14:paraId="4D198A9C" w14:textId="501F5F3C" w:rsidR="00712D59" w:rsidRPr="00A301B8" w:rsidRDefault="00136FB4" w:rsidP="008100A2">
      <w:pPr>
        <w:rPr>
          <w:rFonts w:asciiTheme="minorHAnsi" w:hAnsiTheme="minorHAnsi"/>
          <w:sz w:val="22"/>
          <w:szCs w:val="22"/>
          <w:lang w:val="en-GB"/>
        </w:rPr>
      </w:pPr>
      <w:r w:rsidRPr="00A301B8">
        <w:rPr>
          <w:rFonts w:asciiTheme="minorHAnsi" w:hAnsiTheme="minorHAnsi"/>
          <w:sz w:val="22"/>
          <w:szCs w:val="22"/>
          <w:lang w:val="en-GB"/>
        </w:rPr>
        <w:t xml:space="preserve">The </w:t>
      </w:r>
      <w:r w:rsidR="003503EC">
        <w:rPr>
          <w:rFonts w:asciiTheme="minorHAnsi" w:hAnsiTheme="minorHAnsi"/>
          <w:sz w:val="22"/>
          <w:szCs w:val="22"/>
          <w:lang w:val="en-GB"/>
        </w:rPr>
        <w:t>D</w:t>
      </w:r>
      <w:r w:rsidRPr="00A301B8">
        <w:rPr>
          <w:rFonts w:asciiTheme="minorHAnsi" w:hAnsiTheme="minorHAnsi"/>
          <w:sz w:val="22"/>
          <w:szCs w:val="22"/>
          <w:lang w:val="en-GB"/>
        </w:rPr>
        <w:t xml:space="preserve">ata </w:t>
      </w:r>
      <w:r w:rsidR="003503EC">
        <w:rPr>
          <w:rFonts w:asciiTheme="minorHAnsi" w:hAnsiTheme="minorHAnsi"/>
          <w:sz w:val="22"/>
          <w:szCs w:val="22"/>
          <w:lang w:val="en-GB"/>
        </w:rPr>
        <w:t>Entry</w:t>
      </w:r>
      <w:r w:rsidRPr="00A301B8">
        <w:rPr>
          <w:rFonts w:asciiTheme="minorHAnsi" w:hAnsiTheme="minorHAnsi"/>
          <w:sz w:val="22"/>
          <w:szCs w:val="22"/>
          <w:lang w:val="en-GB"/>
        </w:rPr>
        <w:t xml:space="preserve"> staff will receive dedicated training during the separate training for data entry (after the fieldwork has begun).</w:t>
      </w:r>
    </w:p>
    <w:p w14:paraId="67E74EF2" w14:textId="77777777" w:rsidR="008100A2" w:rsidRPr="00A301B8" w:rsidRDefault="008100A2" w:rsidP="007B71E5">
      <w:pPr>
        <w:rPr>
          <w:rFonts w:asciiTheme="minorHAnsi" w:hAnsiTheme="minorHAnsi"/>
          <w:b/>
          <w:bCs/>
          <w:sz w:val="22"/>
          <w:szCs w:val="22"/>
          <w:lang w:val="en-GB"/>
        </w:rPr>
      </w:pPr>
    </w:p>
    <w:p w14:paraId="2FCC96AC" w14:textId="77777777" w:rsidR="008100A2" w:rsidRPr="0005279F" w:rsidRDefault="008100A2" w:rsidP="008100A2">
      <w:pPr>
        <w:rPr>
          <w:rFonts w:asciiTheme="minorHAnsi" w:hAnsiTheme="minorHAnsi"/>
          <w:bCs/>
          <w:sz w:val="22"/>
          <w:szCs w:val="22"/>
          <w:u w:val="single"/>
          <w:lang w:val="en-GB"/>
        </w:rPr>
      </w:pPr>
      <w:r w:rsidRPr="0005279F">
        <w:rPr>
          <w:rFonts w:asciiTheme="minorHAnsi" w:hAnsiTheme="minorHAnsi"/>
          <w:bCs/>
          <w:sz w:val="22"/>
          <w:szCs w:val="22"/>
          <w:u w:val="single"/>
          <w:lang w:val="en-GB"/>
        </w:rPr>
        <w:t>Supplies required for training</w:t>
      </w:r>
    </w:p>
    <w:p w14:paraId="4FBB69D3" w14:textId="77777777" w:rsidR="00682A59" w:rsidRDefault="00682A59" w:rsidP="00AA245B">
      <w:pPr>
        <w:rPr>
          <w:rFonts w:asciiTheme="minorHAnsi" w:hAnsiTheme="minorHAnsi"/>
          <w:sz w:val="22"/>
          <w:szCs w:val="22"/>
          <w:lang w:val="en-GB"/>
        </w:rPr>
      </w:pPr>
      <w:r>
        <w:rPr>
          <w:rFonts w:asciiTheme="minorHAnsi" w:hAnsiTheme="minorHAnsi"/>
          <w:sz w:val="22"/>
          <w:szCs w:val="22"/>
          <w:lang w:val="en-GB"/>
        </w:rPr>
        <w:t xml:space="preserve">Appendix </w:t>
      </w:r>
      <w:proofErr w:type="gramStart"/>
      <w:r>
        <w:rPr>
          <w:rFonts w:asciiTheme="minorHAnsi" w:hAnsiTheme="minorHAnsi"/>
          <w:sz w:val="22"/>
          <w:szCs w:val="22"/>
          <w:lang w:val="en-GB"/>
        </w:rPr>
        <w:t>A</w:t>
      </w:r>
      <w:proofErr w:type="gramEnd"/>
      <w:r>
        <w:rPr>
          <w:rFonts w:asciiTheme="minorHAnsi" w:hAnsiTheme="minorHAnsi"/>
          <w:sz w:val="22"/>
          <w:szCs w:val="22"/>
          <w:lang w:val="en-GB"/>
        </w:rPr>
        <w:t xml:space="preserve"> lists typical supplies required for the main fieldwork training. </w:t>
      </w:r>
    </w:p>
    <w:p w14:paraId="6279B42B" w14:textId="77777777" w:rsidR="00682A59" w:rsidRDefault="00682A59" w:rsidP="00AA245B">
      <w:pPr>
        <w:rPr>
          <w:rFonts w:asciiTheme="minorHAnsi" w:hAnsiTheme="minorHAnsi"/>
          <w:sz w:val="22"/>
          <w:szCs w:val="22"/>
          <w:lang w:val="en-GB"/>
        </w:rPr>
      </w:pPr>
    </w:p>
    <w:p w14:paraId="56BD0885" w14:textId="452535D2" w:rsidR="008100A2" w:rsidRPr="00A301B8" w:rsidRDefault="008100A2" w:rsidP="00AA245B">
      <w:pPr>
        <w:rPr>
          <w:rFonts w:asciiTheme="minorHAnsi" w:hAnsiTheme="minorHAnsi"/>
          <w:sz w:val="22"/>
          <w:szCs w:val="22"/>
          <w:lang w:val="en-GB"/>
        </w:rPr>
      </w:pPr>
      <w:r w:rsidRPr="00A301B8">
        <w:rPr>
          <w:rFonts w:asciiTheme="minorHAnsi" w:hAnsiTheme="minorHAnsi"/>
          <w:sz w:val="22"/>
          <w:szCs w:val="22"/>
          <w:lang w:val="en-GB"/>
        </w:rPr>
        <w:t xml:space="preserve">Each participant should be provided with </w:t>
      </w:r>
      <w:r w:rsidR="006E6CD0" w:rsidRPr="00A301B8">
        <w:rPr>
          <w:rFonts w:asciiTheme="minorHAnsi" w:hAnsiTheme="minorHAnsi"/>
          <w:sz w:val="22"/>
          <w:szCs w:val="22"/>
          <w:lang w:val="en-GB"/>
        </w:rPr>
        <w:t>the Instructions for Interviewers</w:t>
      </w:r>
      <w:r w:rsidR="005C72E4" w:rsidRPr="00A301B8">
        <w:rPr>
          <w:rFonts w:asciiTheme="minorHAnsi" w:hAnsiTheme="minorHAnsi"/>
          <w:sz w:val="22"/>
          <w:szCs w:val="22"/>
          <w:lang w:val="en-GB"/>
        </w:rPr>
        <w:t xml:space="preserve"> and Manual for Anthropometry</w:t>
      </w:r>
      <w:r w:rsidRPr="00A301B8">
        <w:rPr>
          <w:rFonts w:asciiTheme="minorHAnsi" w:hAnsiTheme="minorHAnsi"/>
          <w:sz w:val="22"/>
          <w:szCs w:val="22"/>
          <w:lang w:val="en-GB"/>
        </w:rPr>
        <w:t xml:space="preserve">. </w:t>
      </w:r>
      <w:r w:rsidR="006E6CD0" w:rsidRPr="00A301B8">
        <w:rPr>
          <w:rFonts w:asciiTheme="minorHAnsi" w:hAnsiTheme="minorHAnsi"/>
          <w:sz w:val="22"/>
          <w:szCs w:val="22"/>
          <w:lang w:val="en-GB"/>
        </w:rPr>
        <w:t>The Instructions for Supervisors and Editors should be handed out only to those selected for these roles.</w:t>
      </w:r>
      <w:r w:rsidR="00DA51E7" w:rsidRPr="00A301B8">
        <w:rPr>
          <w:rFonts w:asciiTheme="minorHAnsi" w:hAnsiTheme="minorHAnsi"/>
          <w:sz w:val="22"/>
          <w:szCs w:val="22"/>
          <w:lang w:val="en-GB"/>
        </w:rPr>
        <w:t xml:space="preserve"> If Supervisors are predetermined, the Instructions can be shared immediately and </w:t>
      </w:r>
      <w:r w:rsidR="00682A59">
        <w:rPr>
          <w:rFonts w:asciiTheme="minorHAnsi" w:hAnsiTheme="minorHAnsi"/>
          <w:sz w:val="22"/>
          <w:szCs w:val="22"/>
          <w:lang w:val="en-GB"/>
        </w:rPr>
        <w:t>Supervisors</w:t>
      </w:r>
      <w:r w:rsidR="00DA51E7" w:rsidRPr="00A301B8">
        <w:rPr>
          <w:rFonts w:asciiTheme="minorHAnsi" w:hAnsiTheme="minorHAnsi"/>
          <w:sz w:val="22"/>
          <w:szCs w:val="22"/>
          <w:lang w:val="en-GB"/>
        </w:rPr>
        <w:t xml:space="preserve"> </w:t>
      </w:r>
      <w:r w:rsidR="00682A59">
        <w:rPr>
          <w:rFonts w:asciiTheme="minorHAnsi" w:hAnsiTheme="minorHAnsi"/>
          <w:sz w:val="22"/>
          <w:szCs w:val="22"/>
          <w:lang w:val="en-GB"/>
        </w:rPr>
        <w:t xml:space="preserve">can be </w:t>
      </w:r>
      <w:r w:rsidR="00DA51E7" w:rsidRPr="00A301B8">
        <w:rPr>
          <w:rFonts w:asciiTheme="minorHAnsi" w:hAnsiTheme="minorHAnsi"/>
          <w:sz w:val="22"/>
          <w:szCs w:val="22"/>
          <w:lang w:val="en-GB"/>
        </w:rPr>
        <w:t>instructed to provide feedback.</w:t>
      </w:r>
    </w:p>
    <w:p w14:paraId="2CFCAD76" w14:textId="77777777" w:rsidR="008100A2" w:rsidRPr="00A301B8" w:rsidRDefault="008100A2" w:rsidP="008100A2">
      <w:pPr>
        <w:rPr>
          <w:rFonts w:asciiTheme="minorHAnsi" w:hAnsiTheme="minorHAnsi"/>
          <w:sz w:val="22"/>
          <w:szCs w:val="22"/>
          <w:lang w:val="en-GB"/>
        </w:rPr>
      </w:pPr>
    </w:p>
    <w:p w14:paraId="498E296B" w14:textId="273DE006" w:rsidR="005C72E4" w:rsidRPr="00A301B8" w:rsidRDefault="008100A2" w:rsidP="008100A2">
      <w:pPr>
        <w:rPr>
          <w:rFonts w:asciiTheme="minorHAnsi" w:hAnsiTheme="minorHAnsi"/>
          <w:sz w:val="22"/>
          <w:szCs w:val="22"/>
          <w:lang w:val="en-GB"/>
        </w:rPr>
      </w:pPr>
      <w:r w:rsidRPr="00A301B8">
        <w:rPr>
          <w:rFonts w:asciiTheme="minorHAnsi" w:hAnsiTheme="minorHAnsi"/>
          <w:sz w:val="22"/>
          <w:szCs w:val="22"/>
          <w:lang w:val="en-GB"/>
        </w:rPr>
        <w:t xml:space="preserve">Participants should all receive a </w:t>
      </w:r>
      <w:r w:rsidR="000029F7" w:rsidRPr="00A301B8">
        <w:rPr>
          <w:rFonts w:asciiTheme="minorHAnsi" w:hAnsiTheme="minorHAnsi"/>
          <w:sz w:val="22"/>
          <w:szCs w:val="22"/>
          <w:lang w:val="en-GB"/>
        </w:rPr>
        <w:t xml:space="preserve">blank </w:t>
      </w:r>
      <w:r w:rsidRPr="00A301B8">
        <w:rPr>
          <w:rFonts w:asciiTheme="minorHAnsi" w:hAnsiTheme="minorHAnsi"/>
          <w:sz w:val="22"/>
          <w:szCs w:val="22"/>
          <w:lang w:val="en-GB"/>
        </w:rPr>
        <w:t>copy of the questionnaires at the start of the training. As the training proceeds they should be supplied with further blank copies to be completed in the practice sessions.</w:t>
      </w:r>
      <w:r w:rsidR="005C72E4" w:rsidRPr="00A301B8">
        <w:rPr>
          <w:rFonts w:asciiTheme="minorHAnsi" w:hAnsiTheme="minorHAnsi"/>
          <w:sz w:val="22"/>
          <w:szCs w:val="22"/>
          <w:lang w:val="en-GB"/>
        </w:rPr>
        <w:t xml:space="preserve"> </w:t>
      </w:r>
      <w:r w:rsidRPr="00A301B8">
        <w:rPr>
          <w:rFonts w:asciiTheme="minorHAnsi" w:hAnsiTheme="minorHAnsi"/>
          <w:sz w:val="22"/>
          <w:szCs w:val="22"/>
          <w:lang w:val="en-GB"/>
        </w:rPr>
        <w:t>In total</w:t>
      </w:r>
      <w:r w:rsidR="000029F7" w:rsidRPr="00A301B8">
        <w:rPr>
          <w:rFonts w:asciiTheme="minorHAnsi" w:hAnsiTheme="minorHAnsi"/>
          <w:sz w:val="22"/>
          <w:szCs w:val="22"/>
          <w:lang w:val="en-GB"/>
        </w:rPr>
        <w:t>,</w:t>
      </w:r>
      <w:r w:rsidRPr="00A301B8">
        <w:rPr>
          <w:rFonts w:asciiTheme="minorHAnsi" w:hAnsiTheme="minorHAnsi"/>
          <w:sz w:val="22"/>
          <w:szCs w:val="22"/>
          <w:lang w:val="en-GB"/>
        </w:rPr>
        <w:t xml:space="preserve"> an estimate of </w:t>
      </w:r>
      <w:r w:rsidR="000029F7" w:rsidRPr="00A301B8">
        <w:rPr>
          <w:rFonts w:asciiTheme="minorHAnsi" w:hAnsiTheme="minorHAnsi"/>
          <w:sz w:val="22"/>
          <w:szCs w:val="22"/>
          <w:lang w:val="en-GB"/>
        </w:rPr>
        <w:t xml:space="preserve">at least </w:t>
      </w:r>
      <w:r w:rsidR="005C72E4" w:rsidRPr="00A301B8">
        <w:rPr>
          <w:rFonts w:asciiTheme="minorHAnsi" w:hAnsiTheme="minorHAnsi"/>
          <w:sz w:val="22"/>
          <w:szCs w:val="22"/>
          <w:lang w:val="en-GB"/>
        </w:rPr>
        <w:t>8</w:t>
      </w:r>
      <w:r w:rsidRPr="00A301B8">
        <w:rPr>
          <w:rFonts w:asciiTheme="minorHAnsi" w:hAnsiTheme="minorHAnsi"/>
          <w:sz w:val="22"/>
          <w:szCs w:val="22"/>
          <w:lang w:val="en-GB"/>
        </w:rPr>
        <w:t xml:space="preserve"> sets of questionnaires per participant should be available during the training.</w:t>
      </w:r>
      <w:r w:rsidR="00874BB1" w:rsidRPr="00A301B8">
        <w:rPr>
          <w:rFonts w:asciiTheme="minorHAnsi" w:hAnsiTheme="minorHAnsi"/>
          <w:sz w:val="22"/>
          <w:szCs w:val="22"/>
          <w:lang w:val="en-GB"/>
        </w:rPr>
        <w:t xml:space="preserve"> </w:t>
      </w:r>
      <w:r w:rsidR="005C72E4" w:rsidRPr="00A301B8">
        <w:rPr>
          <w:rFonts w:asciiTheme="minorHAnsi" w:hAnsiTheme="minorHAnsi"/>
          <w:sz w:val="22"/>
          <w:szCs w:val="22"/>
          <w:lang w:val="en-GB"/>
        </w:rPr>
        <w:t xml:space="preserve">Extra full copies will be required for the two </w:t>
      </w:r>
      <w:r w:rsidR="004B78C8">
        <w:rPr>
          <w:rFonts w:asciiTheme="minorHAnsi" w:hAnsiTheme="minorHAnsi"/>
          <w:sz w:val="22"/>
          <w:szCs w:val="22"/>
          <w:lang w:val="en-GB"/>
        </w:rPr>
        <w:t>field practic</w:t>
      </w:r>
      <w:r w:rsidR="000E65C6" w:rsidRPr="00A301B8">
        <w:rPr>
          <w:rFonts w:asciiTheme="minorHAnsi" w:hAnsiTheme="minorHAnsi"/>
          <w:sz w:val="22"/>
          <w:szCs w:val="22"/>
          <w:lang w:val="en-GB"/>
        </w:rPr>
        <w:t xml:space="preserve">e days and for the </w:t>
      </w:r>
      <w:r w:rsidR="005C72E4" w:rsidRPr="00A301B8">
        <w:rPr>
          <w:rFonts w:asciiTheme="minorHAnsi" w:hAnsiTheme="minorHAnsi"/>
          <w:sz w:val="22"/>
          <w:szCs w:val="22"/>
          <w:lang w:val="en-GB"/>
        </w:rPr>
        <w:t>pilot.</w:t>
      </w:r>
    </w:p>
    <w:p w14:paraId="0C6B47E5" w14:textId="77777777" w:rsidR="005C72E4" w:rsidRPr="00A301B8" w:rsidRDefault="005C72E4" w:rsidP="008100A2">
      <w:pPr>
        <w:rPr>
          <w:rFonts w:asciiTheme="minorHAnsi" w:hAnsiTheme="minorHAnsi"/>
          <w:sz w:val="22"/>
          <w:szCs w:val="22"/>
          <w:lang w:val="en-GB"/>
        </w:rPr>
      </w:pPr>
    </w:p>
    <w:p w14:paraId="35D388B8" w14:textId="3ECC6E74" w:rsidR="005C72E4" w:rsidRPr="00A301B8" w:rsidRDefault="00874BB1" w:rsidP="008100A2">
      <w:pPr>
        <w:rPr>
          <w:rFonts w:asciiTheme="minorHAnsi" w:hAnsiTheme="minorHAnsi"/>
          <w:sz w:val="22"/>
          <w:szCs w:val="22"/>
          <w:lang w:val="en-GB"/>
        </w:rPr>
      </w:pPr>
      <w:r w:rsidRPr="00A301B8">
        <w:rPr>
          <w:rFonts w:asciiTheme="minorHAnsi" w:hAnsiTheme="minorHAnsi"/>
          <w:sz w:val="22"/>
          <w:szCs w:val="22"/>
          <w:lang w:val="en-GB"/>
        </w:rPr>
        <w:t xml:space="preserve">Furthermore, it is advisable that extra copies are made of rosters (for targeted training), i.e. List of Household Members, Education module, </w:t>
      </w:r>
      <w:r w:rsidR="00DA51E7" w:rsidRPr="00A301B8">
        <w:rPr>
          <w:rFonts w:asciiTheme="minorHAnsi" w:hAnsiTheme="minorHAnsi"/>
          <w:sz w:val="22"/>
          <w:szCs w:val="22"/>
          <w:lang w:val="en-GB"/>
        </w:rPr>
        <w:t xml:space="preserve">ITN, </w:t>
      </w:r>
      <w:r w:rsidRPr="00A301B8">
        <w:rPr>
          <w:rFonts w:asciiTheme="minorHAnsi" w:hAnsiTheme="minorHAnsi"/>
          <w:sz w:val="22"/>
          <w:szCs w:val="22"/>
          <w:lang w:val="en-GB"/>
        </w:rPr>
        <w:t>Fertility with Birth History, etc. Extra sheets of the Breastfeeding and Dietary Intake, Immunisation, and Anthropometry modules should also be made available, as should extra copies of cover pages of the individual questionnaires.</w:t>
      </w:r>
    </w:p>
    <w:p w14:paraId="6A398037" w14:textId="77777777" w:rsidR="008100A2" w:rsidRPr="00A301B8" w:rsidRDefault="008100A2" w:rsidP="008100A2">
      <w:pPr>
        <w:rPr>
          <w:rFonts w:asciiTheme="minorHAnsi" w:hAnsiTheme="minorHAnsi"/>
          <w:sz w:val="22"/>
          <w:szCs w:val="22"/>
          <w:lang w:val="en-GB"/>
        </w:rPr>
      </w:pPr>
    </w:p>
    <w:p w14:paraId="656593FC" w14:textId="513A5725" w:rsidR="002309A1" w:rsidRPr="0005279F" w:rsidRDefault="007B71E5" w:rsidP="00CA6BA5">
      <w:pPr>
        <w:rPr>
          <w:rFonts w:asciiTheme="minorHAnsi" w:hAnsiTheme="minorHAnsi"/>
          <w:sz w:val="22"/>
          <w:szCs w:val="22"/>
          <w:u w:val="single"/>
          <w:lang w:val="en-GB"/>
        </w:rPr>
      </w:pPr>
      <w:r w:rsidRPr="0005279F">
        <w:rPr>
          <w:rFonts w:asciiTheme="minorHAnsi" w:hAnsiTheme="minorHAnsi"/>
          <w:sz w:val="22"/>
          <w:szCs w:val="22"/>
          <w:u w:val="single"/>
          <w:lang w:val="en-GB"/>
        </w:rPr>
        <w:t>Training methodology</w:t>
      </w:r>
    </w:p>
    <w:p w14:paraId="6C106FBD" w14:textId="0FA3E8CE" w:rsidR="00242642" w:rsidRPr="00A301B8" w:rsidRDefault="00242642" w:rsidP="00242642">
      <w:pPr>
        <w:rPr>
          <w:rFonts w:asciiTheme="minorHAnsi" w:hAnsiTheme="minorHAnsi"/>
          <w:sz w:val="22"/>
          <w:szCs w:val="22"/>
          <w:lang w:val="en-GB"/>
        </w:rPr>
      </w:pPr>
      <w:r w:rsidRPr="00A301B8">
        <w:rPr>
          <w:rFonts w:asciiTheme="minorHAnsi" w:hAnsiTheme="minorHAnsi"/>
          <w:sz w:val="22"/>
          <w:szCs w:val="22"/>
          <w:lang w:val="en-GB"/>
        </w:rPr>
        <w:t xml:space="preserve">It is very important that training and practice sessions are conducted in a participatory fashion. Trainers should encourage trainees to ask questions and make sure that everything is clear and understood before the actual fieldwork starts. In addition, trainers should ask questions of trainees, ask them to read the questionnaires aloud, and </w:t>
      </w:r>
      <w:r w:rsidR="0045177D" w:rsidRPr="00A301B8">
        <w:rPr>
          <w:rFonts w:asciiTheme="minorHAnsi" w:hAnsiTheme="minorHAnsi"/>
          <w:sz w:val="22"/>
          <w:szCs w:val="22"/>
          <w:lang w:val="en-GB"/>
        </w:rPr>
        <w:t>practice</w:t>
      </w:r>
      <w:r w:rsidRPr="00A301B8">
        <w:rPr>
          <w:rFonts w:asciiTheme="minorHAnsi" w:hAnsiTheme="minorHAnsi"/>
          <w:sz w:val="22"/>
          <w:szCs w:val="22"/>
          <w:lang w:val="en-GB"/>
        </w:rPr>
        <w:t xml:space="preserve"> the administration of questionnaires as much as possible.</w:t>
      </w:r>
    </w:p>
    <w:p w14:paraId="40F7FE3F" w14:textId="77777777" w:rsidR="00052B71" w:rsidRPr="00A301B8" w:rsidRDefault="00052B71" w:rsidP="00242642">
      <w:pPr>
        <w:rPr>
          <w:rFonts w:asciiTheme="minorHAnsi" w:hAnsiTheme="minorHAnsi"/>
          <w:sz w:val="22"/>
          <w:szCs w:val="22"/>
          <w:lang w:val="en-GB"/>
        </w:rPr>
      </w:pPr>
    </w:p>
    <w:p w14:paraId="571F19A3" w14:textId="175BF40D" w:rsidR="00242642" w:rsidRPr="00A301B8" w:rsidRDefault="00242642" w:rsidP="00242642">
      <w:pPr>
        <w:rPr>
          <w:rFonts w:asciiTheme="minorHAnsi" w:hAnsiTheme="minorHAnsi"/>
          <w:sz w:val="22"/>
          <w:szCs w:val="22"/>
          <w:lang w:val="en-GB"/>
        </w:rPr>
      </w:pPr>
      <w:r w:rsidRPr="00A301B8">
        <w:rPr>
          <w:rFonts w:asciiTheme="minorHAnsi" w:hAnsiTheme="minorHAnsi"/>
          <w:sz w:val="22"/>
          <w:szCs w:val="22"/>
          <w:lang w:val="en-GB"/>
        </w:rPr>
        <w:t>In regard to practice in the classroom, there are several ways of ensuring that trainees get exp</w:t>
      </w:r>
      <w:r w:rsidR="0045177D" w:rsidRPr="00A301B8">
        <w:rPr>
          <w:rFonts w:asciiTheme="minorHAnsi" w:hAnsiTheme="minorHAnsi"/>
          <w:sz w:val="22"/>
          <w:szCs w:val="22"/>
          <w:lang w:val="en-GB"/>
        </w:rPr>
        <w:t>erience in asking the questions.</w:t>
      </w:r>
      <w:r w:rsidRPr="00A301B8">
        <w:rPr>
          <w:rFonts w:asciiTheme="minorHAnsi" w:hAnsiTheme="minorHAnsi"/>
          <w:sz w:val="22"/>
          <w:szCs w:val="22"/>
          <w:lang w:val="en-GB"/>
        </w:rPr>
        <w:t xml:space="preserve"> </w:t>
      </w:r>
      <w:r w:rsidR="0045177D" w:rsidRPr="00A301B8">
        <w:rPr>
          <w:rFonts w:asciiTheme="minorHAnsi" w:hAnsiTheme="minorHAnsi"/>
          <w:sz w:val="22"/>
          <w:szCs w:val="22"/>
          <w:lang w:val="en-GB"/>
        </w:rPr>
        <w:t>T</w:t>
      </w:r>
      <w:r w:rsidRPr="00A301B8">
        <w:rPr>
          <w:rFonts w:asciiTheme="minorHAnsi" w:hAnsiTheme="minorHAnsi"/>
          <w:sz w:val="22"/>
          <w:szCs w:val="22"/>
          <w:lang w:val="en-GB"/>
        </w:rPr>
        <w:t>hese include demonstration interviews, front-of-class interviews and mock interviews. Additionally, real respondents m</w:t>
      </w:r>
      <w:r w:rsidR="0045177D" w:rsidRPr="00A301B8">
        <w:rPr>
          <w:rFonts w:asciiTheme="minorHAnsi" w:hAnsiTheme="minorHAnsi"/>
          <w:sz w:val="22"/>
          <w:szCs w:val="22"/>
          <w:lang w:val="en-GB"/>
        </w:rPr>
        <w:t>ay</w:t>
      </w:r>
      <w:r w:rsidRPr="00A301B8">
        <w:rPr>
          <w:rFonts w:asciiTheme="minorHAnsi" w:hAnsiTheme="minorHAnsi"/>
          <w:sz w:val="22"/>
          <w:szCs w:val="22"/>
          <w:lang w:val="en-GB"/>
        </w:rPr>
        <w:t xml:space="preserve"> be brought into the classroom </w:t>
      </w:r>
      <w:r w:rsidR="00052B71" w:rsidRPr="00A301B8">
        <w:rPr>
          <w:rFonts w:asciiTheme="minorHAnsi" w:hAnsiTheme="minorHAnsi"/>
          <w:sz w:val="22"/>
          <w:szCs w:val="22"/>
          <w:lang w:val="en-GB"/>
        </w:rPr>
        <w:t xml:space="preserve">(or in smaller groups) </w:t>
      </w:r>
      <w:r w:rsidRPr="00A301B8">
        <w:rPr>
          <w:rFonts w:asciiTheme="minorHAnsi" w:hAnsiTheme="minorHAnsi"/>
          <w:sz w:val="22"/>
          <w:szCs w:val="22"/>
          <w:lang w:val="en-GB"/>
        </w:rPr>
        <w:t>for practice</w:t>
      </w:r>
      <w:r w:rsidR="00052B71" w:rsidRPr="00A301B8">
        <w:rPr>
          <w:rFonts w:asciiTheme="minorHAnsi" w:hAnsiTheme="minorHAnsi"/>
          <w:sz w:val="22"/>
          <w:szCs w:val="22"/>
          <w:lang w:val="en-GB"/>
        </w:rPr>
        <w:t>.</w:t>
      </w:r>
      <w:r w:rsidR="00114A35" w:rsidRPr="00A301B8">
        <w:rPr>
          <w:rFonts w:asciiTheme="minorHAnsi" w:hAnsiTheme="minorHAnsi"/>
          <w:sz w:val="22"/>
          <w:szCs w:val="22"/>
          <w:lang w:val="en-GB"/>
        </w:rPr>
        <w:t xml:space="preserve"> Volunteers may come from the staff of the training facility or the surrounding area. It is important that they are indeed volunteering and make truly informed consent prior to arriving.</w:t>
      </w:r>
      <w:r w:rsidR="00052B71" w:rsidRPr="00A301B8">
        <w:rPr>
          <w:rFonts w:asciiTheme="minorHAnsi" w:hAnsiTheme="minorHAnsi"/>
          <w:sz w:val="22"/>
          <w:szCs w:val="22"/>
          <w:lang w:val="en-GB"/>
        </w:rPr>
        <w:t xml:space="preserve"> </w:t>
      </w:r>
      <w:r w:rsidRPr="00A301B8">
        <w:rPr>
          <w:rFonts w:asciiTheme="minorHAnsi" w:hAnsiTheme="minorHAnsi"/>
          <w:sz w:val="22"/>
          <w:szCs w:val="22"/>
          <w:lang w:val="en-GB"/>
        </w:rPr>
        <w:t xml:space="preserve">It is best to schedule practices for the latter part of the day. </w:t>
      </w:r>
    </w:p>
    <w:p w14:paraId="46B83B03" w14:textId="77777777" w:rsidR="00052B71" w:rsidRPr="00A301B8" w:rsidRDefault="00052B71" w:rsidP="00242642">
      <w:pPr>
        <w:rPr>
          <w:rFonts w:asciiTheme="minorHAnsi" w:hAnsiTheme="minorHAnsi"/>
          <w:sz w:val="22"/>
          <w:szCs w:val="22"/>
          <w:lang w:val="en-GB"/>
        </w:rPr>
      </w:pPr>
    </w:p>
    <w:p w14:paraId="24BCB7BC" w14:textId="1E6399A0" w:rsidR="00052B71" w:rsidRDefault="00052B71" w:rsidP="00242642">
      <w:pPr>
        <w:rPr>
          <w:rFonts w:asciiTheme="minorHAnsi" w:hAnsiTheme="minorHAnsi"/>
          <w:sz w:val="22"/>
          <w:szCs w:val="22"/>
          <w:lang w:val="en-GB"/>
        </w:rPr>
      </w:pPr>
      <w:r w:rsidRPr="00A301B8">
        <w:rPr>
          <w:rFonts w:asciiTheme="minorHAnsi" w:hAnsiTheme="minorHAnsi"/>
          <w:sz w:val="22"/>
          <w:szCs w:val="22"/>
          <w:lang w:val="en-GB"/>
        </w:rPr>
        <w:t xml:space="preserve">The general </w:t>
      </w:r>
      <w:r w:rsidR="005D2FB4" w:rsidRPr="00A301B8">
        <w:rPr>
          <w:rFonts w:asciiTheme="minorHAnsi" w:hAnsiTheme="minorHAnsi"/>
          <w:sz w:val="22"/>
          <w:szCs w:val="22"/>
          <w:lang w:val="en-GB"/>
        </w:rPr>
        <w:t>format</w:t>
      </w:r>
      <w:r w:rsidRPr="00A301B8">
        <w:rPr>
          <w:rFonts w:asciiTheme="minorHAnsi" w:hAnsiTheme="minorHAnsi"/>
          <w:sz w:val="22"/>
          <w:szCs w:val="22"/>
          <w:lang w:val="en-GB"/>
        </w:rPr>
        <w:t xml:space="preserve"> followed is a short introduction to the concepts of module, presented by an expert, followed by a question-by-question walk-through of the module by a trainer. During both sessions, the participants are encouraged to ask questions, but also to be engaged by reading questions out loud or reading from the manual. The idea is to ensure that interviewers ask questions as they are written and refer to the manual when in doubt – and finally</w:t>
      </w:r>
      <w:r w:rsidR="003765EE" w:rsidRPr="00A301B8">
        <w:rPr>
          <w:rFonts w:asciiTheme="minorHAnsi" w:hAnsiTheme="minorHAnsi"/>
          <w:sz w:val="22"/>
          <w:szCs w:val="22"/>
          <w:lang w:val="en-GB"/>
        </w:rPr>
        <w:t xml:space="preserve"> in the field</w:t>
      </w:r>
      <w:r w:rsidRPr="00A301B8">
        <w:rPr>
          <w:rFonts w:asciiTheme="minorHAnsi" w:hAnsiTheme="minorHAnsi"/>
          <w:sz w:val="22"/>
          <w:szCs w:val="22"/>
          <w:lang w:val="en-GB"/>
        </w:rPr>
        <w:t>, if the manual does not provide an answer, to refer to their Supervisor or Editor with questions.</w:t>
      </w:r>
    </w:p>
    <w:p w14:paraId="53E87930" w14:textId="77777777" w:rsidR="00DB0C23" w:rsidRDefault="00DB0C23" w:rsidP="00242642">
      <w:pPr>
        <w:rPr>
          <w:rFonts w:asciiTheme="minorHAnsi" w:hAnsiTheme="minorHAnsi"/>
          <w:sz w:val="22"/>
          <w:szCs w:val="22"/>
          <w:lang w:val="en-GB"/>
        </w:rPr>
      </w:pPr>
    </w:p>
    <w:p w14:paraId="187E0E4A" w14:textId="3AD2DCB7" w:rsidR="00DB0C23" w:rsidRPr="00A301B8" w:rsidRDefault="00DB0C23" w:rsidP="00242642">
      <w:pPr>
        <w:rPr>
          <w:rFonts w:asciiTheme="minorHAnsi" w:hAnsiTheme="minorHAnsi"/>
          <w:sz w:val="22"/>
          <w:szCs w:val="22"/>
          <w:lang w:val="en-GB"/>
        </w:rPr>
      </w:pPr>
      <w:r>
        <w:rPr>
          <w:rFonts w:asciiTheme="minorHAnsi" w:hAnsiTheme="minorHAnsi"/>
          <w:sz w:val="22"/>
          <w:szCs w:val="22"/>
          <w:lang w:val="en-GB"/>
        </w:rPr>
        <w:t>In order to build trust in the questionnaires, a good exercise is to invite the trainees to name the different response categories, particularly on those that may be difficult to categorise. By illustrating to the class that all possible categories are handled with the existing options, the trainees understand that the tool is comfortable and only a very few responses will fall in the “other” category or requires probing.</w:t>
      </w:r>
    </w:p>
    <w:p w14:paraId="48802584" w14:textId="77777777" w:rsidR="0059468F" w:rsidRPr="00A301B8" w:rsidRDefault="0059468F" w:rsidP="00242642">
      <w:pPr>
        <w:rPr>
          <w:rFonts w:asciiTheme="minorHAnsi" w:hAnsiTheme="minorHAnsi"/>
          <w:sz w:val="22"/>
          <w:szCs w:val="22"/>
          <w:lang w:val="en-GB"/>
        </w:rPr>
      </w:pPr>
    </w:p>
    <w:p w14:paraId="772C1975" w14:textId="74548978" w:rsidR="0059468F" w:rsidRPr="00A301B8" w:rsidRDefault="003765EE" w:rsidP="00242642">
      <w:pPr>
        <w:rPr>
          <w:rFonts w:asciiTheme="minorHAnsi" w:hAnsiTheme="minorHAnsi"/>
          <w:sz w:val="22"/>
          <w:szCs w:val="22"/>
          <w:lang w:val="en-GB"/>
        </w:rPr>
      </w:pPr>
      <w:r w:rsidRPr="00A301B8">
        <w:rPr>
          <w:rFonts w:asciiTheme="minorHAnsi" w:hAnsiTheme="minorHAnsi"/>
          <w:sz w:val="22"/>
          <w:szCs w:val="22"/>
          <w:lang w:val="en-GB"/>
        </w:rPr>
        <w:t>Much</w:t>
      </w:r>
      <w:r w:rsidR="0059468F" w:rsidRPr="00A301B8">
        <w:rPr>
          <w:rFonts w:asciiTheme="minorHAnsi" w:hAnsiTheme="minorHAnsi"/>
          <w:sz w:val="22"/>
          <w:szCs w:val="22"/>
          <w:lang w:val="en-GB"/>
        </w:rPr>
        <w:t xml:space="preserve"> of the presentation material can be inspired by the PowerPoint presentation provided during the MICS Survey Design Workshop, as well as the actual questionnaires and manuals </w:t>
      </w:r>
      <w:r w:rsidRPr="00A301B8">
        <w:rPr>
          <w:rFonts w:asciiTheme="minorHAnsi" w:hAnsiTheme="minorHAnsi"/>
          <w:sz w:val="22"/>
          <w:szCs w:val="22"/>
          <w:lang w:val="en-GB"/>
        </w:rPr>
        <w:t>customised for</w:t>
      </w:r>
      <w:r w:rsidR="0059468F" w:rsidRPr="00A301B8">
        <w:rPr>
          <w:rFonts w:asciiTheme="minorHAnsi" w:hAnsiTheme="minorHAnsi"/>
          <w:sz w:val="22"/>
          <w:szCs w:val="22"/>
          <w:lang w:val="en-GB"/>
        </w:rPr>
        <w:t xml:space="preserve"> the survey. The presentations are available on the memory stick given to participants in the Survey Design Workshop, but also on mics.unicef.org/workshops</w:t>
      </w:r>
    </w:p>
    <w:p w14:paraId="733BFFF0" w14:textId="77777777" w:rsidR="00052B71" w:rsidRPr="00A301B8" w:rsidRDefault="00052B71" w:rsidP="00242642">
      <w:pPr>
        <w:rPr>
          <w:rFonts w:asciiTheme="minorHAnsi" w:hAnsiTheme="minorHAnsi"/>
          <w:sz w:val="22"/>
          <w:szCs w:val="22"/>
          <w:lang w:val="en-GB"/>
        </w:rPr>
      </w:pPr>
    </w:p>
    <w:p w14:paraId="5FD69059" w14:textId="769A1B24" w:rsidR="00052B71" w:rsidRPr="00A301B8" w:rsidRDefault="00052B71" w:rsidP="00242642">
      <w:pPr>
        <w:rPr>
          <w:rFonts w:asciiTheme="minorHAnsi" w:hAnsiTheme="minorHAnsi"/>
          <w:sz w:val="22"/>
          <w:szCs w:val="22"/>
          <w:lang w:val="en-GB"/>
        </w:rPr>
      </w:pPr>
      <w:r w:rsidRPr="00A301B8">
        <w:rPr>
          <w:rFonts w:asciiTheme="minorHAnsi" w:hAnsiTheme="minorHAnsi"/>
          <w:sz w:val="22"/>
          <w:szCs w:val="22"/>
          <w:lang w:val="en-GB"/>
        </w:rPr>
        <w:t>Depending on the time available during each modular session, typically a number of modules are clustered together befo</w:t>
      </w:r>
      <w:r w:rsidR="004B78C8">
        <w:rPr>
          <w:rFonts w:asciiTheme="minorHAnsi" w:hAnsiTheme="minorHAnsi"/>
          <w:sz w:val="22"/>
          <w:szCs w:val="22"/>
          <w:lang w:val="en-GB"/>
        </w:rPr>
        <w:t>re the group breaks into practic</w:t>
      </w:r>
      <w:r w:rsidRPr="00A301B8">
        <w:rPr>
          <w:rFonts w:asciiTheme="minorHAnsi" w:hAnsiTheme="minorHAnsi"/>
          <w:sz w:val="22"/>
          <w:szCs w:val="22"/>
          <w:lang w:val="en-GB"/>
        </w:rPr>
        <w:t xml:space="preserve">e. A rule of thumb </w:t>
      </w:r>
      <w:r w:rsidR="004B78C8">
        <w:rPr>
          <w:rFonts w:asciiTheme="minorHAnsi" w:hAnsiTheme="minorHAnsi"/>
          <w:sz w:val="22"/>
          <w:szCs w:val="22"/>
          <w:lang w:val="en-GB"/>
        </w:rPr>
        <w:t>is that most practic</w:t>
      </w:r>
      <w:r w:rsidRPr="00A301B8">
        <w:rPr>
          <w:rFonts w:asciiTheme="minorHAnsi" w:hAnsiTheme="minorHAnsi"/>
          <w:sz w:val="22"/>
          <w:szCs w:val="22"/>
          <w:lang w:val="en-GB"/>
        </w:rPr>
        <w:t xml:space="preserve">e on the first days </w:t>
      </w:r>
      <w:r w:rsidR="0045177D" w:rsidRPr="00A301B8">
        <w:rPr>
          <w:rFonts w:asciiTheme="minorHAnsi" w:hAnsiTheme="minorHAnsi"/>
          <w:sz w:val="22"/>
          <w:szCs w:val="22"/>
          <w:lang w:val="en-GB"/>
        </w:rPr>
        <w:t>should be</w:t>
      </w:r>
      <w:r w:rsidRPr="00A301B8">
        <w:rPr>
          <w:rFonts w:asciiTheme="minorHAnsi" w:hAnsiTheme="minorHAnsi"/>
          <w:sz w:val="22"/>
          <w:szCs w:val="22"/>
          <w:lang w:val="en-GB"/>
        </w:rPr>
        <w:t xml:space="preserve"> in front of class through </w:t>
      </w:r>
      <w:r w:rsidR="009151E3" w:rsidRPr="00A301B8">
        <w:rPr>
          <w:rFonts w:asciiTheme="minorHAnsi" w:hAnsiTheme="minorHAnsi"/>
          <w:sz w:val="22"/>
          <w:szCs w:val="22"/>
          <w:lang w:val="en-GB"/>
        </w:rPr>
        <w:t xml:space="preserve">demonstration, </w:t>
      </w:r>
      <w:r w:rsidRPr="00A301B8">
        <w:rPr>
          <w:rFonts w:asciiTheme="minorHAnsi" w:hAnsiTheme="minorHAnsi"/>
          <w:sz w:val="22"/>
          <w:szCs w:val="22"/>
          <w:lang w:val="en-GB"/>
        </w:rPr>
        <w:t>mock interviews</w:t>
      </w:r>
      <w:r w:rsidR="009151E3" w:rsidRPr="00A301B8">
        <w:rPr>
          <w:rFonts w:asciiTheme="minorHAnsi" w:hAnsiTheme="minorHAnsi"/>
          <w:sz w:val="22"/>
          <w:szCs w:val="22"/>
          <w:lang w:val="en-GB"/>
        </w:rPr>
        <w:t>, or role play</w:t>
      </w:r>
      <w:r w:rsidRPr="00A301B8">
        <w:rPr>
          <w:rFonts w:asciiTheme="minorHAnsi" w:hAnsiTheme="minorHAnsi"/>
          <w:sz w:val="22"/>
          <w:szCs w:val="22"/>
          <w:lang w:val="en-GB"/>
        </w:rPr>
        <w:t xml:space="preserve">, whereas later, the class </w:t>
      </w:r>
      <w:r w:rsidR="009151E3" w:rsidRPr="00A301B8">
        <w:rPr>
          <w:rFonts w:asciiTheme="minorHAnsi" w:hAnsiTheme="minorHAnsi"/>
          <w:sz w:val="22"/>
          <w:szCs w:val="22"/>
          <w:lang w:val="en-GB"/>
        </w:rPr>
        <w:t>can</w:t>
      </w:r>
      <w:r w:rsidRPr="00A301B8">
        <w:rPr>
          <w:rFonts w:asciiTheme="minorHAnsi" w:hAnsiTheme="minorHAnsi"/>
          <w:sz w:val="22"/>
          <w:szCs w:val="22"/>
          <w:lang w:val="en-GB"/>
        </w:rPr>
        <w:t xml:space="preserve"> break into groups of three, each play</w:t>
      </w:r>
      <w:r w:rsidR="00682A59">
        <w:rPr>
          <w:rFonts w:asciiTheme="minorHAnsi" w:hAnsiTheme="minorHAnsi"/>
          <w:sz w:val="22"/>
          <w:szCs w:val="22"/>
          <w:lang w:val="en-GB"/>
        </w:rPr>
        <w:t>ing the part of Interviewer, E</w:t>
      </w:r>
      <w:r w:rsidRPr="00A301B8">
        <w:rPr>
          <w:rFonts w:asciiTheme="minorHAnsi" w:hAnsiTheme="minorHAnsi"/>
          <w:sz w:val="22"/>
          <w:szCs w:val="22"/>
          <w:lang w:val="en-GB"/>
        </w:rPr>
        <w:t xml:space="preserve">ditor, and respondent. This can happen once the trainees are a bit more comfortable with the questionnaires. During this time, the </w:t>
      </w:r>
      <w:r w:rsidRPr="00A301B8">
        <w:rPr>
          <w:rFonts w:asciiTheme="minorHAnsi" w:hAnsiTheme="minorHAnsi"/>
          <w:sz w:val="22"/>
          <w:szCs w:val="22"/>
          <w:u w:val="single"/>
          <w:lang w:val="en-GB"/>
        </w:rPr>
        <w:t>entire</w:t>
      </w:r>
      <w:r w:rsidRPr="00A301B8">
        <w:rPr>
          <w:rFonts w:asciiTheme="minorHAnsi" w:hAnsiTheme="minorHAnsi"/>
          <w:sz w:val="22"/>
          <w:szCs w:val="22"/>
          <w:lang w:val="en-GB"/>
        </w:rPr>
        <w:t xml:space="preserve"> team of trainers will roam and observe.</w:t>
      </w:r>
    </w:p>
    <w:p w14:paraId="65C4652E" w14:textId="77777777" w:rsidR="00052B71" w:rsidRPr="00A301B8" w:rsidRDefault="00052B71" w:rsidP="00242642">
      <w:pPr>
        <w:rPr>
          <w:rFonts w:asciiTheme="minorHAnsi" w:hAnsiTheme="minorHAnsi"/>
          <w:sz w:val="22"/>
          <w:szCs w:val="22"/>
          <w:lang w:val="en-GB"/>
        </w:rPr>
      </w:pPr>
    </w:p>
    <w:p w14:paraId="3A6A8EB9" w14:textId="03DA3361" w:rsidR="00052B71" w:rsidRPr="00A301B8" w:rsidRDefault="00052B71" w:rsidP="00242642">
      <w:pPr>
        <w:rPr>
          <w:rFonts w:asciiTheme="minorHAnsi" w:hAnsiTheme="minorHAnsi"/>
          <w:sz w:val="22"/>
          <w:szCs w:val="22"/>
          <w:lang w:val="en-GB"/>
        </w:rPr>
      </w:pPr>
      <w:r w:rsidRPr="00A301B8">
        <w:rPr>
          <w:rFonts w:asciiTheme="minorHAnsi" w:hAnsiTheme="minorHAnsi"/>
          <w:sz w:val="22"/>
          <w:szCs w:val="22"/>
          <w:lang w:val="en-GB"/>
        </w:rPr>
        <w:t xml:space="preserve">A good practise may also be to assign each trainer to a specific group of participants, so that this trainer gains more detailed knowledge of individual progress. This will depend on the </w:t>
      </w:r>
      <w:r w:rsidR="003765EE" w:rsidRPr="00A301B8">
        <w:rPr>
          <w:rFonts w:asciiTheme="minorHAnsi" w:hAnsiTheme="minorHAnsi"/>
          <w:sz w:val="22"/>
          <w:szCs w:val="22"/>
          <w:lang w:val="en-GB"/>
        </w:rPr>
        <w:t>number</w:t>
      </w:r>
      <w:r w:rsidRPr="00A301B8">
        <w:rPr>
          <w:rFonts w:asciiTheme="minorHAnsi" w:hAnsiTheme="minorHAnsi"/>
          <w:sz w:val="22"/>
          <w:szCs w:val="22"/>
          <w:lang w:val="en-GB"/>
        </w:rPr>
        <w:t xml:space="preserve"> of skilled trainers available.</w:t>
      </w:r>
    </w:p>
    <w:p w14:paraId="74B6D72E" w14:textId="77777777" w:rsidR="009151E3" w:rsidRPr="00A301B8" w:rsidRDefault="009151E3" w:rsidP="00242642">
      <w:pPr>
        <w:rPr>
          <w:rFonts w:asciiTheme="minorHAnsi" w:hAnsiTheme="minorHAnsi"/>
          <w:sz w:val="22"/>
          <w:szCs w:val="22"/>
          <w:lang w:val="en-GB"/>
        </w:rPr>
      </w:pPr>
    </w:p>
    <w:p w14:paraId="6ACB70F2" w14:textId="0152379E" w:rsidR="009151E3" w:rsidRPr="00A301B8" w:rsidRDefault="009151E3" w:rsidP="00242642">
      <w:pPr>
        <w:rPr>
          <w:rFonts w:asciiTheme="minorHAnsi" w:hAnsiTheme="minorHAnsi"/>
          <w:sz w:val="22"/>
          <w:szCs w:val="22"/>
          <w:lang w:val="en-GB"/>
        </w:rPr>
      </w:pPr>
      <w:r w:rsidRPr="00A301B8">
        <w:rPr>
          <w:rFonts w:asciiTheme="minorHAnsi" w:hAnsiTheme="minorHAnsi"/>
          <w:sz w:val="22"/>
          <w:szCs w:val="22"/>
          <w:lang w:val="en-GB"/>
        </w:rPr>
        <w:t xml:space="preserve">Show the participants how to fill out the questionnaires so they can immediately pick up on the flow logic. For </w:t>
      </w:r>
      <w:r w:rsidR="0045177D" w:rsidRPr="00A301B8">
        <w:rPr>
          <w:rFonts w:asciiTheme="minorHAnsi" w:hAnsiTheme="minorHAnsi"/>
          <w:sz w:val="22"/>
          <w:szCs w:val="22"/>
          <w:lang w:val="en-GB"/>
        </w:rPr>
        <w:t xml:space="preserve">this, use overhead projector, </w:t>
      </w:r>
      <w:r w:rsidRPr="00A301B8">
        <w:rPr>
          <w:rFonts w:asciiTheme="minorHAnsi" w:hAnsiTheme="minorHAnsi"/>
          <w:sz w:val="22"/>
          <w:szCs w:val="22"/>
          <w:lang w:val="en-GB"/>
        </w:rPr>
        <w:t>a tablet pc with a styl</w:t>
      </w:r>
      <w:r w:rsidR="00D95414" w:rsidRPr="00A301B8">
        <w:rPr>
          <w:rFonts w:asciiTheme="minorHAnsi" w:hAnsiTheme="minorHAnsi"/>
          <w:sz w:val="22"/>
          <w:szCs w:val="22"/>
          <w:lang w:val="en-GB"/>
        </w:rPr>
        <w:t>us</w:t>
      </w:r>
      <w:r w:rsidR="0045177D" w:rsidRPr="00A301B8">
        <w:rPr>
          <w:rFonts w:asciiTheme="minorHAnsi" w:hAnsiTheme="minorHAnsi"/>
          <w:sz w:val="22"/>
          <w:szCs w:val="22"/>
          <w:lang w:val="en-GB"/>
        </w:rPr>
        <w:t>, or even a web</w:t>
      </w:r>
      <w:r w:rsidR="008F4694" w:rsidRPr="00A301B8">
        <w:rPr>
          <w:rFonts w:asciiTheme="minorHAnsi" w:hAnsiTheme="minorHAnsi"/>
          <w:sz w:val="22"/>
          <w:szCs w:val="22"/>
          <w:lang w:val="en-GB"/>
        </w:rPr>
        <w:t xml:space="preserve"> </w:t>
      </w:r>
      <w:r w:rsidR="0045177D" w:rsidRPr="00A301B8">
        <w:rPr>
          <w:rFonts w:asciiTheme="minorHAnsi" w:hAnsiTheme="minorHAnsi"/>
          <w:sz w:val="22"/>
          <w:szCs w:val="22"/>
          <w:lang w:val="en-GB"/>
        </w:rPr>
        <w:t>camera</w:t>
      </w:r>
      <w:r w:rsidR="00D95414" w:rsidRPr="00A301B8">
        <w:rPr>
          <w:rFonts w:asciiTheme="minorHAnsi" w:hAnsiTheme="minorHAnsi"/>
          <w:sz w:val="22"/>
          <w:szCs w:val="22"/>
          <w:lang w:val="en-GB"/>
        </w:rPr>
        <w:t>. T</w:t>
      </w:r>
      <w:r w:rsidRPr="00A301B8">
        <w:rPr>
          <w:rFonts w:asciiTheme="minorHAnsi" w:hAnsiTheme="minorHAnsi"/>
          <w:sz w:val="22"/>
          <w:szCs w:val="22"/>
          <w:lang w:val="en-GB"/>
        </w:rPr>
        <w:t>est the chosen approach before training.</w:t>
      </w:r>
    </w:p>
    <w:p w14:paraId="4CD0621D" w14:textId="77777777" w:rsidR="009151E3" w:rsidRPr="00A301B8" w:rsidRDefault="009151E3" w:rsidP="00242642">
      <w:pPr>
        <w:rPr>
          <w:rFonts w:asciiTheme="minorHAnsi" w:hAnsiTheme="minorHAnsi"/>
          <w:sz w:val="22"/>
          <w:szCs w:val="22"/>
          <w:lang w:val="en-GB"/>
        </w:rPr>
      </w:pPr>
    </w:p>
    <w:p w14:paraId="42618032" w14:textId="2AE8198D" w:rsidR="009151E3" w:rsidRPr="00A301B8" w:rsidRDefault="009151E3" w:rsidP="00242642">
      <w:pPr>
        <w:rPr>
          <w:rFonts w:asciiTheme="minorHAnsi" w:hAnsiTheme="minorHAnsi"/>
          <w:sz w:val="22"/>
          <w:szCs w:val="22"/>
          <w:lang w:val="en-GB"/>
        </w:rPr>
      </w:pPr>
      <w:r w:rsidRPr="00A301B8">
        <w:rPr>
          <w:rFonts w:asciiTheme="minorHAnsi" w:hAnsiTheme="minorHAnsi"/>
          <w:sz w:val="22"/>
          <w:szCs w:val="22"/>
          <w:lang w:val="en-GB"/>
        </w:rPr>
        <w:t xml:space="preserve">Certain modules or questions, e.g. the Education Module, the </w:t>
      </w:r>
      <w:r w:rsidR="0045177D" w:rsidRPr="00A301B8">
        <w:rPr>
          <w:rFonts w:asciiTheme="minorHAnsi" w:hAnsiTheme="minorHAnsi"/>
          <w:sz w:val="22"/>
          <w:szCs w:val="22"/>
          <w:lang w:val="en-GB"/>
        </w:rPr>
        <w:t>ITN</w:t>
      </w:r>
      <w:r w:rsidRPr="00A301B8">
        <w:rPr>
          <w:rFonts w:asciiTheme="minorHAnsi" w:hAnsiTheme="minorHAnsi"/>
          <w:sz w:val="22"/>
          <w:szCs w:val="22"/>
          <w:lang w:val="en-GB"/>
        </w:rPr>
        <w:t xml:space="preserve"> Roster, the Birth History, Maternal Mortality, etc. require individual training time.</w:t>
      </w:r>
    </w:p>
    <w:p w14:paraId="4495AC6C" w14:textId="77777777" w:rsidR="009151E3" w:rsidRPr="00A301B8" w:rsidRDefault="009151E3" w:rsidP="00242642">
      <w:pPr>
        <w:rPr>
          <w:rFonts w:asciiTheme="minorHAnsi" w:hAnsiTheme="minorHAnsi"/>
          <w:sz w:val="22"/>
          <w:szCs w:val="22"/>
          <w:lang w:val="en-GB"/>
        </w:rPr>
      </w:pPr>
    </w:p>
    <w:p w14:paraId="3D04842D" w14:textId="0A288C66" w:rsidR="009151E3" w:rsidRPr="00A301B8" w:rsidRDefault="009151E3" w:rsidP="00242642">
      <w:pPr>
        <w:rPr>
          <w:rFonts w:asciiTheme="minorHAnsi" w:hAnsiTheme="minorHAnsi"/>
          <w:sz w:val="22"/>
          <w:szCs w:val="22"/>
          <w:lang w:val="en-GB"/>
        </w:rPr>
      </w:pPr>
      <w:r w:rsidRPr="00A301B8">
        <w:rPr>
          <w:rFonts w:asciiTheme="minorHAnsi" w:hAnsiTheme="minorHAnsi"/>
          <w:sz w:val="22"/>
          <w:szCs w:val="22"/>
          <w:lang w:val="en-GB"/>
        </w:rPr>
        <w:t>Below follows some good practises obtained through experiences and ideas in past MICS trainings:</w:t>
      </w:r>
    </w:p>
    <w:p w14:paraId="1BA7A6BE" w14:textId="35A7006C" w:rsidR="00A01A27" w:rsidRPr="00A301B8" w:rsidRDefault="00A01A27" w:rsidP="00A01A27">
      <w:pPr>
        <w:pStyle w:val="ListParagraph"/>
        <w:numPr>
          <w:ilvl w:val="0"/>
          <w:numId w:val="34"/>
        </w:numPr>
        <w:rPr>
          <w:rFonts w:asciiTheme="minorHAnsi" w:hAnsiTheme="minorHAnsi"/>
          <w:sz w:val="22"/>
          <w:szCs w:val="22"/>
          <w:lang w:val="en-GB"/>
        </w:rPr>
      </w:pPr>
      <w:r w:rsidRPr="00A301B8">
        <w:rPr>
          <w:rFonts w:asciiTheme="minorHAnsi" w:hAnsiTheme="minorHAnsi"/>
          <w:sz w:val="22"/>
          <w:szCs w:val="22"/>
          <w:lang w:val="en-GB"/>
        </w:rPr>
        <w:t xml:space="preserve">Break-out </w:t>
      </w:r>
      <w:r w:rsidR="009151E3" w:rsidRPr="00A301B8">
        <w:rPr>
          <w:rFonts w:asciiTheme="minorHAnsi" w:hAnsiTheme="minorHAnsi"/>
          <w:sz w:val="22"/>
          <w:szCs w:val="22"/>
          <w:lang w:val="en-GB"/>
        </w:rPr>
        <w:t xml:space="preserve">groups </w:t>
      </w:r>
      <w:r w:rsidRPr="00A301B8">
        <w:rPr>
          <w:rFonts w:asciiTheme="minorHAnsi" w:hAnsiTheme="minorHAnsi"/>
          <w:sz w:val="22"/>
          <w:szCs w:val="22"/>
          <w:lang w:val="en-GB"/>
        </w:rPr>
        <w:t>b</w:t>
      </w:r>
      <w:r w:rsidR="004B78C8">
        <w:rPr>
          <w:rFonts w:asciiTheme="minorHAnsi" w:hAnsiTheme="minorHAnsi"/>
          <w:sz w:val="22"/>
          <w:szCs w:val="22"/>
          <w:lang w:val="en-GB"/>
        </w:rPr>
        <w:t>y language to review and practic</w:t>
      </w:r>
      <w:r w:rsidRPr="00A301B8">
        <w:rPr>
          <w:rFonts w:asciiTheme="minorHAnsi" w:hAnsiTheme="minorHAnsi"/>
          <w:sz w:val="22"/>
          <w:szCs w:val="22"/>
          <w:lang w:val="en-GB"/>
        </w:rPr>
        <w:t>e in individual languages</w:t>
      </w:r>
      <w:r w:rsidR="009151E3" w:rsidRPr="00A301B8">
        <w:rPr>
          <w:rFonts w:asciiTheme="minorHAnsi" w:hAnsiTheme="minorHAnsi"/>
          <w:sz w:val="22"/>
          <w:szCs w:val="22"/>
          <w:lang w:val="en-GB"/>
        </w:rPr>
        <w:t>.</w:t>
      </w:r>
    </w:p>
    <w:p w14:paraId="0E4BB1EE" w14:textId="0D3093ED" w:rsidR="002309A1" w:rsidRPr="00A301B8" w:rsidRDefault="002309A1" w:rsidP="00A01A27">
      <w:pPr>
        <w:pStyle w:val="ListParagraph"/>
        <w:numPr>
          <w:ilvl w:val="0"/>
          <w:numId w:val="34"/>
        </w:numPr>
        <w:rPr>
          <w:rFonts w:asciiTheme="minorHAnsi" w:hAnsiTheme="minorHAnsi"/>
          <w:sz w:val="22"/>
          <w:szCs w:val="22"/>
          <w:lang w:val="en-GB"/>
        </w:rPr>
      </w:pPr>
      <w:r w:rsidRPr="00A301B8">
        <w:rPr>
          <w:rFonts w:asciiTheme="minorHAnsi" w:hAnsiTheme="minorHAnsi"/>
          <w:sz w:val="22"/>
          <w:szCs w:val="22"/>
          <w:lang w:val="en-GB"/>
        </w:rPr>
        <w:t>Quizzes</w:t>
      </w:r>
      <w:r w:rsidR="00A01A27" w:rsidRPr="00A301B8">
        <w:rPr>
          <w:rFonts w:asciiTheme="minorHAnsi" w:hAnsiTheme="minorHAnsi"/>
          <w:sz w:val="22"/>
          <w:szCs w:val="22"/>
          <w:lang w:val="en-GB"/>
        </w:rPr>
        <w:t xml:space="preserve"> – both in plenary with no grading, but also quick 5-question simple written tests. This will help facilitators guide recap sessions and final selection of staff.</w:t>
      </w:r>
    </w:p>
    <w:p w14:paraId="7A9213BF" w14:textId="4B487D63" w:rsidR="009151E3" w:rsidRPr="00A301B8" w:rsidRDefault="002309A1" w:rsidP="0059468F">
      <w:pPr>
        <w:pStyle w:val="ListParagraph"/>
        <w:numPr>
          <w:ilvl w:val="0"/>
          <w:numId w:val="34"/>
        </w:numPr>
        <w:rPr>
          <w:rFonts w:asciiTheme="minorHAnsi" w:hAnsiTheme="minorHAnsi"/>
          <w:sz w:val="22"/>
          <w:szCs w:val="22"/>
          <w:lang w:val="en-GB"/>
        </w:rPr>
      </w:pPr>
      <w:r w:rsidRPr="00A301B8">
        <w:rPr>
          <w:rFonts w:asciiTheme="minorHAnsi" w:hAnsiTheme="minorHAnsi"/>
          <w:sz w:val="22"/>
          <w:szCs w:val="22"/>
          <w:lang w:val="en-GB"/>
        </w:rPr>
        <w:t>Ice breakers and energisers</w:t>
      </w:r>
      <w:r w:rsidR="009151E3" w:rsidRPr="00A301B8">
        <w:rPr>
          <w:rFonts w:asciiTheme="minorHAnsi" w:hAnsiTheme="minorHAnsi"/>
          <w:sz w:val="22"/>
          <w:szCs w:val="22"/>
          <w:lang w:val="en-GB"/>
        </w:rPr>
        <w:t xml:space="preserve"> are </w:t>
      </w:r>
      <w:r w:rsidR="0045177D" w:rsidRPr="00A301B8">
        <w:rPr>
          <w:rFonts w:asciiTheme="minorHAnsi" w:hAnsiTheme="minorHAnsi"/>
          <w:sz w:val="22"/>
          <w:szCs w:val="22"/>
          <w:lang w:val="en-GB"/>
        </w:rPr>
        <w:t>very</w:t>
      </w:r>
      <w:r w:rsidR="009151E3" w:rsidRPr="00A301B8">
        <w:rPr>
          <w:rFonts w:asciiTheme="minorHAnsi" w:hAnsiTheme="minorHAnsi"/>
          <w:sz w:val="22"/>
          <w:szCs w:val="22"/>
          <w:lang w:val="en-GB"/>
        </w:rPr>
        <w:t xml:space="preserve"> important. They should be short and coordinated, so on-the-spot ideas are less welcome than something that is planned ahead. Different groups among the participants can be asked to deliver an energiser the day before. This will also encourage some </w:t>
      </w:r>
      <w:r w:rsidR="0045177D" w:rsidRPr="00A301B8">
        <w:rPr>
          <w:rFonts w:asciiTheme="minorHAnsi" w:hAnsiTheme="minorHAnsi"/>
          <w:sz w:val="22"/>
          <w:szCs w:val="22"/>
          <w:lang w:val="en-GB"/>
        </w:rPr>
        <w:t>team-building</w:t>
      </w:r>
      <w:r w:rsidR="009151E3" w:rsidRPr="00A301B8">
        <w:rPr>
          <w:rFonts w:asciiTheme="minorHAnsi" w:hAnsiTheme="minorHAnsi"/>
          <w:sz w:val="22"/>
          <w:szCs w:val="22"/>
          <w:lang w:val="en-GB"/>
        </w:rPr>
        <w:t xml:space="preserve"> early on.</w:t>
      </w:r>
    </w:p>
    <w:p w14:paraId="1086A179" w14:textId="77777777" w:rsidR="00A14009" w:rsidRPr="00A301B8" w:rsidRDefault="00A14009" w:rsidP="0059468F">
      <w:pPr>
        <w:pStyle w:val="ListParagraph"/>
        <w:numPr>
          <w:ilvl w:val="0"/>
          <w:numId w:val="34"/>
        </w:numPr>
        <w:rPr>
          <w:rFonts w:asciiTheme="minorHAnsi" w:hAnsiTheme="minorHAnsi"/>
          <w:sz w:val="22"/>
          <w:szCs w:val="22"/>
          <w:lang w:val="en-GB"/>
        </w:rPr>
      </w:pPr>
      <w:r w:rsidRPr="00A301B8">
        <w:rPr>
          <w:rFonts w:asciiTheme="minorHAnsi" w:hAnsiTheme="minorHAnsi"/>
          <w:sz w:val="22"/>
          <w:szCs w:val="22"/>
          <w:lang w:val="en-GB"/>
        </w:rPr>
        <w:t>I</w:t>
      </w:r>
      <w:r w:rsidR="004D225B" w:rsidRPr="00A301B8">
        <w:rPr>
          <w:rFonts w:asciiTheme="minorHAnsi" w:hAnsiTheme="minorHAnsi"/>
          <w:sz w:val="22"/>
          <w:szCs w:val="22"/>
          <w:lang w:val="en-GB"/>
        </w:rPr>
        <w:t xml:space="preserve">t should be made clear that it is joint responsibility of all the trainers and facilitators to make the trainees well conversant </w:t>
      </w:r>
      <w:r w:rsidRPr="00A301B8">
        <w:rPr>
          <w:rFonts w:asciiTheme="minorHAnsi" w:hAnsiTheme="minorHAnsi"/>
          <w:sz w:val="22"/>
          <w:szCs w:val="22"/>
          <w:lang w:val="en-GB"/>
        </w:rPr>
        <w:t>in</w:t>
      </w:r>
      <w:r w:rsidR="004D225B" w:rsidRPr="00A301B8">
        <w:rPr>
          <w:rFonts w:asciiTheme="minorHAnsi" w:hAnsiTheme="minorHAnsi"/>
          <w:sz w:val="22"/>
          <w:szCs w:val="22"/>
          <w:lang w:val="en-GB"/>
        </w:rPr>
        <w:t xml:space="preserve"> all the questionnaires. One single trainer is not sufficient to guide one questionnaire to a large group of trainees.</w:t>
      </w:r>
    </w:p>
    <w:p w14:paraId="7A07CBF4" w14:textId="02A6F681" w:rsidR="004D225B" w:rsidRDefault="004D225B" w:rsidP="0059468F">
      <w:pPr>
        <w:pStyle w:val="ListParagraph"/>
        <w:numPr>
          <w:ilvl w:val="0"/>
          <w:numId w:val="34"/>
        </w:numPr>
        <w:rPr>
          <w:rFonts w:asciiTheme="minorHAnsi" w:hAnsiTheme="minorHAnsi"/>
          <w:sz w:val="22"/>
          <w:szCs w:val="22"/>
          <w:lang w:val="en-GB"/>
        </w:rPr>
      </w:pPr>
      <w:r w:rsidRPr="00A301B8">
        <w:rPr>
          <w:rFonts w:asciiTheme="minorHAnsi" w:hAnsiTheme="minorHAnsi"/>
          <w:sz w:val="22"/>
          <w:szCs w:val="22"/>
          <w:lang w:val="en-GB"/>
        </w:rPr>
        <w:t xml:space="preserve">The filled-in questionnaires in practice sessions and the field practice or piloting should be checked by the trainers/facilitators and feedback </w:t>
      </w:r>
      <w:r w:rsidR="00A14009" w:rsidRPr="00A301B8">
        <w:rPr>
          <w:rFonts w:asciiTheme="minorHAnsi" w:hAnsiTheme="minorHAnsi"/>
          <w:sz w:val="22"/>
          <w:szCs w:val="22"/>
          <w:lang w:val="en-GB"/>
        </w:rPr>
        <w:t xml:space="preserve">can </w:t>
      </w:r>
      <w:r w:rsidRPr="00A301B8">
        <w:rPr>
          <w:rFonts w:asciiTheme="minorHAnsi" w:hAnsiTheme="minorHAnsi"/>
          <w:sz w:val="22"/>
          <w:szCs w:val="22"/>
          <w:lang w:val="en-GB"/>
        </w:rPr>
        <w:t>be given to each trainees individually</w:t>
      </w:r>
      <w:r w:rsidR="00A14009" w:rsidRPr="00A301B8">
        <w:rPr>
          <w:rFonts w:asciiTheme="minorHAnsi" w:hAnsiTheme="minorHAnsi"/>
          <w:sz w:val="22"/>
          <w:szCs w:val="22"/>
          <w:lang w:val="en-GB"/>
        </w:rPr>
        <w:t>, after hours, and also used anonymously in overall plenary feedback sessions</w:t>
      </w:r>
      <w:r w:rsidRPr="00A301B8">
        <w:rPr>
          <w:rFonts w:asciiTheme="minorHAnsi" w:hAnsiTheme="minorHAnsi"/>
          <w:sz w:val="22"/>
          <w:szCs w:val="22"/>
          <w:lang w:val="en-GB"/>
        </w:rPr>
        <w:t xml:space="preserve">. </w:t>
      </w:r>
    </w:p>
    <w:p w14:paraId="503E75F6" w14:textId="77777777" w:rsidR="00C16BF1" w:rsidRPr="00A301B8" w:rsidRDefault="00C16BF1" w:rsidP="00C16BF1">
      <w:pPr>
        <w:pStyle w:val="ListParagraph"/>
        <w:numPr>
          <w:ilvl w:val="0"/>
          <w:numId w:val="34"/>
        </w:numPr>
        <w:rPr>
          <w:rFonts w:asciiTheme="minorHAnsi" w:hAnsiTheme="minorHAnsi"/>
          <w:sz w:val="22"/>
          <w:szCs w:val="22"/>
          <w:lang w:val="en-GB"/>
        </w:rPr>
      </w:pPr>
      <w:r w:rsidRPr="00A301B8">
        <w:rPr>
          <w:rFonts w:asciiTheme="minorHAnsi" w:hAnsiTheme="minorHAnsi"/>
          <w:sz w:val="22"/>
          <w:szCs w:val="22"/>
          <w:lang w:val="en-GB"/>
        </w:rPr>
        <w:t>If required, split the group into males and females for selected sessions on women’s and men’s questionnaires if the local culture does not permit having males and females discuss issues of contraception, fertility, unmet need, sexual behaviour, attitudes towards domestic violence, female genital mutilation/cutting in a mixed setting.</w:t>
      </w:r>
    </w:p>
    <w:p w14:paraId="4AFC686A" w14:textId="2C5306BC" w:rsidR="00C16BF1" w:rsidRPr="00C16BF1" w:rsidRDefault="00C16BF1" w:rsidP="00C16BF1">
      <w:pPr>
        <w:pStyle w:val="ListParagraph"/>
        <w:numPr>
          <w:ilvl w:val="0"/>
          <w:numId w:val="34"/>
        </w:numPr>
        <w:rPr>
          <w:rFonts w:asciiTheme="minorHAnsi" w:hAnsiTheme="minorHAnsi"/>
          <w:sz w:val="22"/>
          <w:szCs w:val="22"/>
          <w:lang w:val="en-GB"/>
        </w:rPr>
      </w:pPr>
      <w:r w:rsidRPr="00A301B8">
        <w:rPr>
          <w:rFonts w:asciiTheme="minorHAnsi" w:hAnsiTheme="minorHAnsi"/>
          <w:sz w:val="22"/>
          <w:szCs w:val="22"/>
          <w:lang w:val="en-GB"/>
        </w:rPr>
        <w:t>Some facilitation teams have found it useful to take a photo of all participants and print these, along with the name, on individual sheets. Facilitators can use this to make easy reference to individuals and for taking notes on observations. This is particularly useful when training large groups.</w:t>
      </w:r>
    </w:p>
    <w:p w14:paraId="7BD0C8C8" w14:textId="77777777" w:rsidR="002241EA" w:rsidRPr="00A301B8" w:rsidRDefault="002241EA" w:rsidP="002241EA">
      <w:pPr>
        <w:rPr>
          <w:rFonts w:asciiTheme="minorHAnsi" w:hAnsiTheme="minorHAnsi"/>
          <w:sz w:val="22"/>
          <w:szCs w:val="22"/>
          <w:lang w:val="en-GB"/>
        </w:rPr>
      </w:pPr>
    </w:p>
    <w:p w14:paraId="02011B3C" w14:textId="163E2B94" w:rsidR="002241EA" w:rsidRPr="00A301B8" w:rsidRDefault="002241EA" w:rsidP="002241EA">
      <w:pPr>
        <w:rPr>
          <w:rFonts w:asciiTheme="minorHAnsi" w:hAnsiTheme="minorHAnsi"/>
          <w:i/>
          <w:sz w:val="22"/>
          <w:szCs w:val="22"/>
          <w:lang w:val="en-GB"/>
        </w:rPr>
      </w:pPr>
      <w:r w:rsidRPr="00A301B8">
        <w:rPr>
          <w:rFonts w:asciiTheme="minorHAnsi" w:hAnsiTheme="minorHAnsi"/>
          <w:i/>
          <w:sz w:val="22"/>
          <w:szCs w:val="22"/>
          <w:lang w:val="en-GB"/>
        </w:rPr>
        <w:t xml:space="preserve">Field </w:t>
      </w:r>
      <w:r w:rsidR="003503EC">
        <w:rPr>
          <w:rFonts w:asciiTheme="minorHAnsi" w:hAnsiTheme="minorHAnsi"/>
          <w:i/>
          <w:sz w:val="22"/>
          <w:szCs w:val="22"/>
          <w:lang w:val="en-GB"/>
        </w:rPr>
        <w:t>p</w:t>
      </w:r>
      <w:r w:rsidRPr="00A301B8">
        <w:rPr>
          <w:rFonts w:asciiTheme="minorHAnsi" w:hAnsiTheme="minorHAnsi"/>
          <w:i/>
          <w:sz w:val="22"/>
          <w:szCs w:val="22"/>
          <w:lang w:val="en-GB"/>
        </w:rPr>
        <w:t xml:space="preserve">ractice and </w:t>
      </w:r>
      <w:r w:rsidR="003503EC">
        <w:rPr>
          <w:rFonts w:asciiTheme="minorHAnsi" w:hAnsiTheme="minorHAnsi"/>
          <w:i/>
          <w:sz w:val="22"/>
          <w:szCs w:val="22"/>
          <w:lang w:val="en-GB"/>
        </w:rPr>
        <w:t>p</w:t>
      </w:r>
      <w:r w:rsidRPr="00A301B8">
        <w:rPr>
          <w:rFonts w:asciiTheme="minorHAnsi" w:hAnsiTheme="minorHAnsi"/>
          <w:i/>
          <w:sz w:val="22"/>
          <w:szCs w:val="22"/>
          <w:lang w:val="en-GB"/>
        </w:rPr>
        <w:t>ilot</w:t>
      </w:r>
    </w:p>
    <w:p w14:paraId="6A280FD7" w14:textId="665DE590" w:rsidR="00EE7544" w:rsidRPr="00A301B8" w:rsidRDefault="004B78C8" w:rsidP="00A407A8">
      <w:pPr>
        <w:rPr>
          <w:rFonts w:asciiTheme="minorHAnsi" w:hAnsiTheme="minorHAnsi"/>
          <w:sz w:val="22"/>
          <w:szCs w:val="22"/>
          <w:lang w:val="en-GB"/>
        </w:rPr>
      </w:pPr>
      <w:r>
        <w:rPr>
          <w:rFonts w:asciiTheme="minorHAnsi" w:hAnsiTheme="minorHAnsi"/>
          <w:sz w:val="22"/>
          <w:szCs w:val="22"/>
          <w:lang w:val="en-GB"/>
        </w:rPr>
        <w:t>The field practic</w:t>
      </w:r>
      <w:r w:rsidR="00A407A8" w:rsidRPr="00A301B8">
        <w:rPr>
          <w:rFonts w:asciiTheme="minorHAnsi" w:hAnsiTheme="minorHAnsi"/>
          <w:sz w:val="22"/>
          <w:szCs w:val="22"/>
          <w:lang w:val="en-GB"/>
        </w:rPr>
        <w:t xml:space="preserve">e should cover both urban and rural areas and aims to train </w:t>
      </w:r>
      <w:r>
        <w:rPr>
          <w:rFonts w:asciiTheme="minorHAnsi" w:hAnsiTheme="minorHAnsi"/>
          <w:sz w:val="22"/>
          <w:szCs w:val="22"/>
          <w:lang w:val="en-GB"/>
        </w:rPr>
        <w:t>all participants through practic</w:t>
      </w:r>
      <w:r w:rsidR="00A407A8" w:rsidRPr="00A301B8">
        <w:rPr>
          <w:rFonts w:asciiTheme="minorHAnsi" w:hAnsiTheme="minorHAnsi"/>
          <w:sz w:val="22"/>
          <w:szCs w:val="22"/>
          <w:lang w:val="en-GB"/>
        </w:rPr>
        <w:t xml:space="preserve">e with real subjects under field conditions. </w:t>
      </w:r>
      <w:r w:rsidR="00EE7544" w:rsidRPr="00A301B8">
        <w:rPr>
          <w:rFonts w:asciiTheme="minorHAnsi" w:hAnsiTheme="minorHAnsi"/>
          <w:sz w:val="22"/>
          <w:szCs w:val="22"/>
          <w:lang w:val="en-GB"/>
        </w:rPr>
        <w:t>Thus, the most important goals of those days is to expose the trainees to as many interviews as realistic and for the trainers to observe as many situations as possible.</w:t>
      </w:r>
    </w:p>
    <w:p w14:paraId="4AD62FFB" w14:textId="77777777" w:rsidR="00EE7544" w:rsidRPr="00A301B8" w:rsidRDefault="00EE7544" w:rsidP="00A407A8">
      <w:pPr>
        <w:rPr>
          <w:rFonts w:asciiTheme="minorHAnsi" w:hAnsiTheme="minorHAnsi"/>
          <w:sz w:val="22"/>
          <w:szCs w:val="22"/>
          <w:lang w:val="en-GB"/>
        </w:rPr>
      </w:pPr>
    </w:p>
    <w:p w14:paraId="7350E8D5" w14:textId="23FC7B70" w:rsidR="002241EA" w:rsidRPr="00A301B8" w:rsidRDefault="00A407A8" w:rsidP="00A407A8">
      <w:pPr>
        <w:rPr>
          <w:rFonts w:asciiTheme="minorHAnsi" w:hAnsiTheme="minorHAnsi"/>
          <w:sz w:val="22"/>
          <w:szCs w:val="22"/>
          <w:lang w:val="en-GB"/>
        </w:rPr>
      </w:pPr>
      <w:r w:rsidRPr="00A301B8">
        <w:rPr>
          <w:rFonts w:asciiTheme="minorHAnsi" w:hAnsiTheme="minorHAnsi"/>
          <w:sz w:val="22"/>
          <w:szCs w:val="22"/>
          <w:lang w:val="en-GB"/>
        </w:rPr>
        <w:t xml:space="preserve">While the pilot also functions as extra </w:t>
      </w:r>
      <w:r w:rsidR="004B78C8">
        <w:rPr>
          <w:rFonts w:asciiTheme="minorHAnsi" w:hAnsiTheme="minorHAnsi"/>
          <w:sz w:val="22"/>
          <w:szCs w:val="22"/>
          <w:lang w:val="en-GB"/>
        </w:rPr>
        <w:t>field practic</w:t>
      </w:r>
      <w:r w:rsidR="00EE7544" w:rsidRPr="00A301B8">
        <w:rPr>
          <w:rFonts w:asciiTheme="minorHAnsi" w:hAnsiTheme="minorHAnsi"/>
          <w:sz w:val="22"/>
          <w:szCs w:val="22"/>
          <w:lang w:val="en-GB"/>
        </w:rPr>
        <w:t>e for</w:t>
      </w:r>
      <w:r w:rsidR="00682A59">
        <w:rPr>
          <w:rFonts w:asciiTheme="minorHAnsi" w:hAnsiTheme="minorHAnsi"/>
          <w:sz w:val="22"/>
          <w:szCs w:val="22"/>
          <w:lang w:val="en-GB"/>
        </w:rPr>
        <w:t xml:space="preserve"> the I</w:t>
      </w:r>
      <w:r w:rsidRPr="00A301B8">
        <w:rPr>
          <w:rFonts w:asciiTheme="minorHAnsi" w:hAnsiTheme="minorHAnsi"/>
          <w:sz w:val="22"/>
          <w:szCs w:val="22"/>
          <w:lang w:val="en-GB"/>
        </w:rPr>
        <w:t>nterviewers, the objective is to ensure that team roles, logistics, management will function smoothly when the field work starts. This includes, but is not limited to, Supervisors locating and confirming cluster boundaries, assigning</w:t>
      </w:r>
      <w:r w:rsidR="00682A59">
        <w:rPr>
          <w:rFonts w:asciiTheme="minorHAnsi" w:hAnsiTheme="minorHAnsi"/>
          <w:sz w:val="22"/>
          <w:szCs w:val="22"/>
          <w:lang w:val="en-GB"/>
        </w:rPr>
        <w:t xml:space="preserve"> work, spot-checking, etc. and E</w:t>
      </w:r>
      <w:r w:rsidRPr="00A301B8">
        <w:rPr>
          <w:rFonts w:asciiTheme="minorHAnsi" w:hAnsiTheme="minorHAnsi"/>
          <w:sz w:val="22"/>
          <w:szCs w:val="22"/>
          <w:lang w:val="en-GB"/>
        </w:rPr>
        <w:t>ditors performing their duties of reviewing comple</w:t>
      </w:r>
      <w:r w:rsidR="00682A59">
        <w:rPr>
          <w:rFonts w:asciiTheme="minorHAnsi" w:hAnsiTheme="minorHAnsi"/>
          <w:sz w:val="22"/>
          <w:szCs w:val="22"/>
          <w:lang w:val="en-GB"/>
        </w:rPr>
        <w:t>ted questionnaires and sending I</w:t>
      </w:r>
      <w:r w:rsidRPr="00A301B8">
        <w:rPr>
          <w:rFonts w:asciiTheme="minorHAnsi" w:hAnsiTheme="minorHAnsi"/>
          <w:sz w:val="22"/>
          <w:szCs w:val="22"/>
          <w:lang w:val="en-GB"/>
        </w:rPr>
        <w:t xml:space="preserve">nterviewers back to households if need be. While </w:t>
      </w:r>
      <w:r w:rsidRPr="00A301B8">
        <w:rPr>
          <w:rFonts w:asciiTheme="minorHAnsi" w:hAnsiTheme="minorHAnsi"/>
          <w:sz w:val="22"/>
          <w:szCs w:val="22"/>
          <w:lang w:val="en-GB"/>
        </w:rPr>
        <w:lastRenderedPageBreak/>
        <w:t xml:space="preserve">working hours are indicated as nine to five, obviously all participants will have to prepare in advance and complete after the assigned households are completed. This must be treated as a full dress rehearsal of a typical field day in order for survey managers to assess the full picture of fieldwork implementation. </w:t>
      </w:r>
    </w:p>
    <w:p w14:paraId="3D51D270" w14:textId="77777777" w:rsidR="00F54AB8" w:rsidRPr="00A301B8" w:rsidRDefault="00F54AB8" w:rsidP="00031CD1">
      <w:pPr>
        <w:rPr>
          <w:rFonts w:asciiTheme="minorHAnsi" w:hAnsiTheme="minorHAnsi"/>
          <w:sz w:val="22"/>
          <w:szCs w:val="22"/>
          <w:lang w:val="en-GB"/>
        </w:rPr>
      </w:pPr>
    </w:p>
    <w:p w14:paraId="065005C8" w14:textId="5DFAFA47" w:rsidR="00A14009" w:rsidRPr="0005279F" w:rsidRDefault="00A14009" w:rsidP="00031CD1">
      <w:pPr>
        <w:rPr>
          <w:rFonts w:asciiTheme="minorHAnsi" w:hAnsiTheme="minorHAnsi"/>
          <w:sz w:val="22"/>
          <w:szCs w:val="22"/>
          <w:u w:val="single"/>
          <w:lang w:val="en-GB"/>
        </w:rPr>
      </w:pPr>
      <w:r w:rsidRPr="0005279F">
        <w:rPr>
          <w:rFonts w:asciiTheme="minorHAnsi" w:hAnsiTheme="minorHAnsi"/>
          <w:sz w:val="22"/>
          <w:szCs w:val="22"/>
          <w:u w:val="single"/>
          <w:lang w:val="en-GB"/>
        </w:rPr>
        <w:t>Building team spirit and motivation</w:t>
      </w:r>
    </w:p>
    <w:p w14:paraId="00587E89" w14:textId="15B1AE2B" w:rsidR="00A14009" w:rsidRPr="00A301B8" w:rsidRDefault="00A14009" w:rsidP="00031CD1">
      <w:pPr>
        <w:rPr>
          <w:rFonts w:asciiTheme="minorHAnsi" w:hAnsiTheme="minorHAnsi"/>
          <w:sz w:val="22"/>
          <w:szCs w:val="22"/>
          <w:lang w:val="en-GB"/>
        </w:rPr>
      </w:pPr>
      <w:r w:rsidRPr="00A301B8">
        <w:rPr>
          <w:rFonts w:asciiTheme="minorHAnsi" w:hAnsiTheme="minorHAnsi"/>
          <w:sz w:val="22"/>
          <w:szCs w:val="22"/>
          <w:lang w:val="en-GB"/>
        </w:rPr>
        <w:t>Outside a participatory training delivery, the below are some ideas on how to motivate the group</w:t>
      </w:r>
      <w:r w:rsidR="00D95414" w:rsidRPr="00A301B8">
        <w:rPr>
          <w:rFonts w:asciiTheme="minorHAnsi" w:hAnsiTheme="minorHAnsi"/>
          <w:sz w:val="22"/>
          <w:szCs w:val="22"/>
          <w:lang w:val="en-GB"/>
        </w:rPr>
        <w:t>. Try to put yourself in their shoes and think how you felt about the first time you participated in a similar training</w:t>
      </w:r>
      <w:r w:rsidRPr="00A301B8">
        <w:rPr>
          <w:rFonts w:asciiTheme="minorHAnsi" w:hAnsiTheme="minorHAnsi"/>
          <w:sz w:val="22"/>
          <w:szCs w:val="22"/>
          <w:lang w:val="en-GB"/>
        </w:rPr>
        <w:t>:</w:t>
      </w:r>
    </w:p>
    <w:p w14:paraId="3190FA18" w14:textId="16F6CBE9" w:rsidR="00A14009" w:rsidRPr="00A301B8" w:rsidRDefault="00A14009" w:rsidP="00A14009">
      <w:pPr>
        <w:pStyle w:val="ListParagraph"/>
        <w:numPr>
          <w:ilvl w:val="0"/>
          <w:numId w:val="34"/>
        </w:numPr>
        <w:rPr>
          <w:rFonts w:asciiTheme="minorHAnsi" w:hAnsiTheme="minorHAnsi"/>
          <w:sz w:val="22"/>
          <w:szCs w:val="22"/>
          <w:lang w:val="en-GB"/>
        </w:rPr>
      </w:pPr>
      <w:r w:rsidRPr="00A301B8">
        <w:rPr>
          <w:rFonts w:asciiTheme="minorHAnsi" w:hAnsiTheme="minorHAnsi"/>
          <w:sz w:val="22"/>
          <w:szCs w:val="22"/>
          <w:lang w:val="en-GB"/>
        </w:rPr>
        <w:t>Inviting a high-level official to open and close the training course can help ensure that trainees believe in the seriousness of the survey and conduct themselves in a responsible manner. Continue to stress the importance of the survey throughout the training.</w:t>
      </w:r>
    </w:p>
    <w:p w14:paraId="417D2292" w14:textId="2979D513" w:rsidR="00A14009" w:rsidRPr="00A301B8" w:rsidRDefault="00A14009" w:rsidP="00A14009">
      <w:pPr>
        <w:pStyle w:val="ListParagraph"/>
        <w:numPr>
          <w:ilvl w:val="0"/>
          <w:numId w:val="34"/>
        </w:numPr>
        <w:rPr>
          <w:rFonts w:asciiTheme="minorHAnsi" w:hAnsiTheme="minorHAnsi"/>
          <w:sz w:val="22"/>
          <w:szCs w:val="22"/>
          <w:lang w:val="en-GB"/>
        </w:rPr>
      </w:pPr>
      <w:r w:rsidRPr="00A301B8">
        <w:rPr>
          <w:rFonts w:asciiTheme="minorHAnsi" w:hAnsiTheme="minorHAnsi"/>
          <w:sz w:val="22"/>
          <w:szCs w:val="22"/>
          <w:lang w:val="en-GB"/>
        </w:rPr>
        <w:t>Pick a good time to hand out some of the fieldwork equipment made for the MICS, e.g. hats, t-shirts, bags, etc. You may choose to not give all at once.</w:t>
      </w:r>
    </w:p>
    <w:p w14:paraId="41F00E46" w14:textId="4EC7EAF3" w:rsidR="00A14009" w:rsidRPr="00A301B8" w:rsidRDefault="00A14009" w:rsidP="00A14009">
      <w:pPr>
        <w:pStyle w:val="ListParagraph"/>
        <w:numPr>
          <w:ilvl w:val="0"/>
          <w:numId w:val="34"/>
        </w:numPr>
        <w:rPr>
          <w:rFonts w:asciiTheme="minorHAnsi" w:hAnsiTheme="minorHAnsi"/>
          <w:sz w:val="22"/>
          <w:szCs w:val="22"/>
          <w:lang w:val="en-GB"/>
        </w:rPr>
      </w:pPr>
      <w:r w:rsidRPr="00A301B8">
        <w:rPr>
          <w:rFonts w:asciiTheme="minorHAnsi" w:hAnsiTheme="minorHAnsi"/>
          <w:sz w:val="22"/>
          <w:szCs w:val="22"/>
          <w:lang w:val="en-GB"/>
        </w:rPr>
        <w:t>Use the media. Over the three week period of the training, one or two stories in the news will make</w:t>
      </w:r>
      <w:r w:rsidR="00D95414" w:rsidRPr="00A301B8">
        <w:rPr>
          <w:rFonts w:asciiTheme="minorHAnsi" w:hAnsiTheme="minorHAnsi"/>
          <w:sz w:val="22"/>
          <w:szCs w:val="22"/>
          <w:lang w:val="en-GB"/>
        </w:rPr>
        <w:t xml:space="preserve"> </w:t>
      </w:r>
      <w:r w:rsidRPr="00A301B8">
        <w:rPr>
          <w:rFonts w:asciiTheme="minorHAnsi" w:hAnsiTheme="minorHAnsi"/>
          <w:sz w:val="22"/>
          <w:szCs w:val="22"/>
          <w:lang w:val="en-GB"/>
        </w:rPr>
        <w:t>participants excited.</w:t>
      </w:r>
    </w:p>
    <w:p w14:paraId="0A2C00F5" w14:textId="1587C9FA" w:rsidR="00A14009" w:rsidRPr="00A301B8" w:rsidRDefault="00A14009" w:rsidP="00A14009">
      <w:pPr>
        <w:pStyle w:val="ListParagraph"/>
        <w:numPr>
          <w:ilvl w:val="0"/>
          <w:numId w:val="34"/>
        </w:numPr>
        <w:rPr>
          <w:rFonts w:asciiTheme="minorHAnsi" w:hAnsiTheme="minorHAnsi"/>
          <w:sz w:val="22"/>
          <w:szCs w:val="22"/>
          <w:lang w:val="en-GB"/>
        </w:rPr>
      </w:pPr>
      <w:r w:rsidRPr="00A301B8">
        <w:rPr>
          <w:rFonts w:asciiTheme="minorHAnsi" w:hAnsiTheme="minorHAnsi"/>
          <w:sz w:val="22"/>
          <w:szCs w:val="22"/>
          <w:lang w:val="en-GB"/>
        </w:rPr>
        <w:t>Use name tags to allow for all to get to know each other – including trainers.</w:t>
      </w:r>
    </w:p>
    <w:p w14:paraId="21D73B45" w14:textId="159B8437" w:rsidR="00A14009" w:rsidRPr="00A301B8" w:rsidRDefault="00A14009" w:rsidP="00A14009">
      <w:pPr>
        <w:pStyle w:val="ListParagraph"/>
        <w:numPr>
          <w:ilvl w:val="0"/>
          <w:numId w:val="34"/>
        </w:numPr>
        <w:rPr>
          <w:rFonts w:asciiTheme="minorHAnsi" w:hAnsiTheme="minorHAnsi"/>
          <w:sz w:val="22"/>
          <w:szCs w:val="22"/>
          <w:lang w:val="en-GB"/>
        </w:rPr>
      </w:pPr>
      <w:r w:rsidRPr="00A301B8">
        <w:rPr>
          <w:rFonts w:asciiTheme="minorHAnsi" w:hAnsiTheme="minorHAnsi"/>
          <w:sz w:val="22"/>
          <w:szCs w:val="22"/>
          <w:lang w:val="en-GB"/>
        </w:rPr>
        <w:t>Issue certificates showing course completion.</w:t>
      </w:r>
    </w:p>
    <w:p w14:paraId="5C736D9A" w14:textId="14944943" w:rsidR="00D95414" w:rsidRPr="00A301B8" w:rsidRDefault="00D95414" w:rsidP="00A14009">
      <w:pPr>
        <w:pStyle w:val="ListParagraph"/>
        <w:numPr>
          <w:ilvl w:val="0"/>
          <w:numId w:val="34"/>
        </w:numPr>
        <w:rPr>
          <w:rFonts w:asciiTheme="minorHAnsi" w:hAnsiTheme="minorHAnsi"/>
          <w:sz w:val="22"/>
          <w:szCs w:val="22"/>
          <w:lang w:val="en-GB"/>
        </w:rPr>
      </w:pPr>
      <w:r w:rsidRPr="00A301B8">
        <w:rPr>
          <w:rFonts w:asciiTheme="minorHAnsi" w:hAnsiTheme="minorHAnsi"/>
          <w:sz w:val="22"/>
          <w:szCs w:val="22"/>
          <w:lang w:val="en-GB"/>
        </w:rPr>
        <w:t>Do not underestimate the difficulty of the job that the teams will perform. Fieldwork is very hard, with long hours under strenuous conditions. Make sure that the participants understand this without scaring anyone. It is good practi</w:t>
      </w:r>
      <w:r w:rsidR="003503EC">
        <w:rPr>
          <w:rFonts w:asciiTheme="minorHAnsi" w:hAnsiTheme="minorHAnsi"/>
          <w:sz w:val="22"/>
          <w:szCs w:val="22"/>
          <w:lang w:val="en-GB"/>
        </w:rPr>
        <w:t>s</w:t>
      </w:r>
      <w:r w:rsidRPr="00A301B8">
        <w:rPr>
          <w:rFonts w:asciiTheme="minorHAnsi" w:hAnsiTheme="minorHAnsi"/>
          <w:sz w:val="22"/>
          <w:szCs w:val="22"/>
          <w:lang w:val="en-GB"/>
        </w:rPr>
        <w:t>e to weave in real life experiences with the lectures, while of course maintaining the seriousness of the work.</w:t>
      </w:r>
    </w:p>
    <w:p w14:paraId="11624473" w14:textId="62263E76" w:rsidR="0045177D" w:rsidRPr="00A301B8" w:rsidRDefault="00D95414" w:rsidP="0045177D">
      <w:pPr>
        <w:pStyle w:val="ListParagraph"/>
        <w:numPr>
          <w:ilvl w:val="0"/>
          <w:numId w:val="34"/>
        </w:numPr>
        <w:rPr>
          <w:rFonts w:asciiTheme="minorHAnsi" w:hAnsiTheme="minorHAnsi"/>
          <w:sz w:val="22"/>
          <w:szCs w:val="22"/>
          <w:lang w:val="en-GB"/>
        </w:rPr>
      </w:pPr>
      <w:r w:rsidRPr="00A301B8">
        <w:rPr>
          <w:rFonts w:asciiTheme="minorHAnsi" w:hAnsiTheme="minorHAnsi"/>
          <w:sz w:val="22"/>
          <w:szCs w:val="22"/>
          <w:lang w:val="en-GB"/>
        </w:rPr>
        <w:t>Set the example for appropriate behavio</w:t>
      </w:r>
      <w:r w:rsidR="000426CA">
        <w:rPr>
          <w:rFonts w:asciiTheme="minorHAnsi" w:hAnsiTheme="minorHAnsi"/>
          <w:sz w:val="22"/>
          <w:szCs w:val="22"/>
          <w:lang w:val="en-GB"/>
        </w:rPr>
        <w:t>u</w:t>
      </w:r>
      <w:r w:rsidRPr="00A301B8">
        <w:rPr>
          <w:rFonts w:asciiTheme="minorHAnsi" w:hAnsiTheme="minorHAnsi"/>
          <w:sz w:val="22"/>
          <w:szCs w:val="22"/>
          <w:lang w:val="en-GB"/>
        </w:rPr>
        <w:t>r.</w:t>
      </w:r>
      <w:r w:rsidR="0045177D" w:rsidRPr="00A301B8">
        <w:rPr>
          <w:rFonts w:asciiTheme="minorHAnsi" w:hAnsiTheme="minorHAnsi"/>
          <w:sz w:val="22"/>
          <w:szCs w:val="22"/>
          <w:lang w:val="en-GB"/>
        </w:rPr>
        <w:t xml:space="preserve"> </w:t>
      </w:r>
    </w:p>
    <w:p w14:paraId="498A552A" w14:textId="01E89851" w:rsidR="0045177D" w:rsidRPr="00A301B8" w:rsidRDefault="0045177D" w:rsidP="0045177D">
      <w:pPr>
        <w:pStyle w:val="ListParagraph"/>
        <w:numPr>
          <w:ilvl w:val="0"/>
          <w:numId w:val="34"/>
        </w:numPr>
        <w:rPr>
          <w:rFonts w:asciiTheme="minorHAnsi" w:hAnsiTheme="minorHAnsi"/>
          <w:sz w:val="22"/>
          <w:szCs w:val="22"/>
          <w:lang w:val="en-GB"/>
        </w:rPr>
      </w:pPr>
      <w:r w:rsidRPr="00A301B8">
        <w:rPr>
          <w:rFonts w:asciiTheme="minorHAnsi" w:hAnsiTheme="minorHAnsi"/>
          <w:sz w:val="22"/>
          <w:szCs w:val="22"/>
          <w:lang w:val="en-GB"/>
        </w:rPr>
        <w:t>Do not name individuals when referring to mistakes made.</w:t>
      </w:r>
    </w:p>
    <w:p w14:paraId="503980B7" w14:textId="4417B205" w:rsidR="00D95414" w:rsidRDefault="00D95414" w:rsidP="0045177D">
      <w:pPr>
        <w:rPr>
          <w:rFonts w:asciiTheme="minorHAnsi" w:hAnsiTheme="minorHAnsi"/>
          <w:sz w:val="22"/>
          <w:szCs w:val="22"/>
          <w:lang w:val="en-GB"/>
        </w:rPr>
      </w:pPr>
    </w:p>
    <w:p w14:paraId="35A1B546" w14:textId="0D85C1A9" w:rsidR="00682A59" w:rsidRDefault="00682A59">
      <w:pPr>
        <w:spacing w:after="200" w:line="276" w:lineRule="auto"/>
        <w:rPr>
          <w:rFonts w:asciiTheme="minorHAnsi" w:hAnsiTheme="minorHAnsi"/>
          <w:sz w:val="22"/>
          <w:szCs w:val="22"/>
          <w:lang w:val="en-GB"/>
        </w:rPr>
      </w:pPr>
      <w:r>
        <w:rPr>
          <w:rFonts w:asciiTheme="minorHAnsi" w:hAnsiTheme="minorHAnsi"/>
          <w:sz w:val="22"/>
          <w:szCs w:val="22"/>
          <w:lang w:val="en-GB"/>
        </w:rPr>
        <w:br w:type="page"/>
      </w:r>
    </w:p>
    <w:p w14:paraId="5F631B67" w14:textId="15EDC321" w:rsidR="002241EA" w:rsidRPr="00330AE3" w:rsidRDefault="00682A59" w:rsidP="00031CD1">
      <w:pPr>
        <w:rPr>
          <w:rFonts w:asciiTheme="minorHAnsi" w:hAnsiTheme="minorHAnsi"/>
          <w:b/>
          <w:sz w:val="22"/>
          <w:szCs w:val="22"/>
          <w:lang w:val="en-GB"/>
        </w:rPr>
      </w:pPr>
      <w:r w:rsidRPr="00330AE3">
        <w:rPr>
          <w:rFonts w:asciiTheme="minorHAnsi" w:hAnsiTheme="minorHAnsi"/>
          <w:b/>
          <w:sz w:val="22"/>
          <w:szCs w:val="22"/>
          <w:lang w:val="en-GB"/>
        </w:rPr>
        <w:lastRenderedPageBreak/>
        <w:t>Appendix A</w:t>
      </w:r>
      <w:r w:rsidR="00330AE3" w:rsidRPr="00330AE3">
        <w:rPr>
          <w:rFonts w:asciiTheme="minorHAnsi" w:hAnsiTheme="minorHAnsi"/>
          <w:b/>
          <w:sz w:val="22"/>
          <w:szCs w:val="22"/>
          <w:lang w:val="en-GB"/>
        </w:rPr>
        <w:t xml:space="preserve">: </w:t>
      </w:r>
      <w:r w:rsidRPr="00330AE3">
        <w:rPr>
          <w:rFonts w:asciiTheme="minorHAnsi" w:hAnsiTheme="minorHAnsi"/>
          <w:b/>
          <w:sz w:val="22"/>
          <w:szCs w:val="22"/>
          <w:lang w:val="en-GB"/>
        </w:rPr>
        <w:t>List of typical materials for ma</w:t>
      </w:r>
      <w:r w:rsidR="00330AE3" w:rsidRPr="00330AE3">
        <w:rPr>
          <w:rFonts w:asciiTheme="minorHAnsi" w:hAnsiTheme="minorHAnsi"/>
          <w:b/>
          <w:sz w:val="22"/>
          <w:szCs w:val="22"/>
          <w:lang w:val="en-GB"/>
        </w:rPr>
        <w:t>i</w:t>
      </w:r>
      <w:r w:rsidRPr="00330AE3">
        <w:rPr>
          <w:rFonts w:asciiTheme="minorHAnsi" w:hAnsiTheme="minorHAnsi"/>
          <w:b/>
          <w:sz w:val="22"/>
          <w:szCs w:val="22"/>
          <w:lang w:val="en-GB"/>
        </w:rPr>
        <w:t>n fieldwork training</w:t>
      </w:r>
    </w:p>
    <w:p w14:paraId="0940A0E6" w14:textId="77777777" w:rsidR="00A14009" w:rsidRPr="00A301B8" w:rsidRDefault="00A14009" w:rsidP="00031CD1">
      <w:pPr>
        <w:rPr>
          <w:rFonts w:asciiTheme="minorHAnsi" w:hAnsiTheme="minorHAnsi"/>
          <w:sz w:val="22"/>
          <w:szCs w:val="22"/>
          <w:lang w:val="en-GB"/>
        </w:rPr>
      </w:pPr>
    </w:p>
    <w:p w14:paraId="0F693E26" w14:textId="08F296EC" w:rsidR="00A14009" w:rsidRDefault="00330AE3" w:rsidP="00031CD1">
      <w:pPr>
        <w:rPr>
          <w:rFonts w:asciiTheme="minorHAnsi" w:hAnsiTheme="minorHAnsi"/>
          <w:sz w:val="22"/>
          <w:szCs w:val="22"/>
          <w:lang w:val="en-GB"/>
        </w:rPr>
      </w:pPr>
      <w:r>
        <w:rPr>
          <w:rFonts w:asciiTheme="minorHAnsi" w:hAnsiTheme="minorHAnsi"/>
          <w:sz w:val="22"/>
          <w:szCs w:val="22"/>
          <w:lang w:val="en-GB"/>
        </w:rPr>
        <w:t xml:space="preserve">Materials needed will vary between surveys due to the different content of questionnaires. </w:t>
      </w:r>
      <w:r w:rsidR="003503EC">
        <w:rPr>
          <w:rFonts w:asciiTheme="minorHAnsi" w:hAnsiTheme="minorHAnsi"/>
          <w:sz w:val="22"/>
          <w:szCs w:val="22"/>
          <w:lang w:val="en-GB"/>
        </w:rPr>
        <w:t>T</w:t>
      </w:r>
      <w:r>
        <w:rPr>
          <w:rFonts w:asciiTheme="minorHAnsi" w:hAnsiTheme="minorHAnsi"/>
          <w:sz w:val="22"/>
          <w:szCs w:val="22"/>
          <w:lang w:val="en-GB"/>
        </w:rPr>
        <w:t>he following is</w:t>
      </w:r>
      <w:r w:rsidR="003503EC">
        <w:rPr>
          <w:rFonts w:asciiTheme="minorHAnsi" w:hAnsiTheme="minorHAnsi"/>
          <w:sz w:val="22"/>
          <w:szCs w:val="22"/>
          <w:lang w:val="en-GB"/>
        </w:rPr>
        <w:t xml:space="preserve"> a broad list that will need to be customised. It does generally not include materials that should be provided for fieldwork</w:t>
      </w:r>
      <w:r>
        <w:rPr>
          <w:rFonts w:asciiTheme="minorHAnsi" w:hAnsiTheme="minorHAnsi"/>
          <w:sz w:val="22"/>
          <w:szCs w:val="22"/>
          <w:lang w:val="en-GB"/>
        </w:rPr>
        <w:t>:</w:t>
      </w:r>
    </w:p>
    <w:p w14:paraId="62F83FFB" w14:textId="38D43CFA" w:rsidR="00330AE3" w:rsidRDefault="00330AE3" w:rsidP="00330AE3">
      <w:pPr>
        <w:rPr>
          <w:rFonts w:asciiTheme="minorHAnsi" w:hAnsiTheme="minorHAnsi"/>
          <w:sz w:val="22"/>
          <w:szCs w:val="22"/>
          <w:lang w:val="en-GB"/>
        </w:rPr>
      </w:pPr>
    </w:p>
    <w:p w14:paraId="7F7E7BD6" w14:textId="4EFDF737" w:rsidR="002B3F6F" w:rsidRPr="002B3F6F" w:rsidRDefault="005D08DA" w:rsidP="00330AE3">
      <w:pPr>
        <w:rPr>
          <w:rFonts w:asciiTheme="minorHAnsi" w:hAnsiTheme="minorHAnsi"/>
          <w:sz w:val="22"/>
          <w:szCs w:val="22"/>
          <w:u w:val="single"/>
          <w:lang w:val="en-GB"/>
        </w:rPr>
      </w:pPr>
      <w:r>
        <w:rPr>
          <w:rFonts w:asciiTheme="minorHAnsi" w:hAnsiTheme="minorHAnsi"/>
          <w:sz w:val="22"/>
          <w:szCs w:val="22"/>
          <w:u w:val="single"/>
          <w:lang w:val="en-GB"/>
        </w:rPr>
        <w:t>Instructions and Questionnaires</w:t>
      </w:r>
    </w:p>
    <w:p w14:paraId="681DEB93" w14:textId="77777777" w:rsidR="002B3F6F" w:rsidRDefault="002B3F6F" w:rsidP="00330AE3">
      <w:pPr>
        <w:rPr>
          <w:rFonts w:asciiTheme="minorHAnsi" w:hAnsiTheme="minorHAnsi"/>
          <w:sz w:val="22"/>
          <w:szCs w:val="22"/>
          <w:lang w:val="en-GB"/>
        </w:rPr>
      </w:pPr>
    </w:p>
    <w:p w14:paraId="42D3CE5C" w14:textId="2900A35B" w:rsidR="00330AE3" w:rsidRDefault="00330AE3" w:rsidP="00330AE3">
      <w:pPr>
        <w:rPr>
          <w:rFonts w:asciiTheme="minorHAnsi" w:hAnsiTheme="minorHAnsi"/>
          <w:sz w:val="22"/>
          <w:szCs w:val="22"/>
          <w:lang w:val="en-GB"/>
        </w:rPr>
      </w:pPr>
      <w:r>
        <w:rPr>
          <w:rFonts w:asciiTheme="minorHAnsi" w:hAnsiTheme="minorHAnsi"/>
          <w:sz w:val="22"/>
          <w:szCs w:val="22"/>
          <w:lang w:val="en-GB"/>
        </w:rPr>
        <w:t>One copy for each participant and facilitator of:</w:t>
      </w:r>
    </w:p>
    <w:p w14:paraId="1C730F8D" w14:textId="245046CE" w:rsidR="00330AE3" w:rsidRDefault="00330AE3" w:rsidP="00330AE3">
      <w:pPr>
        <w:pStyle w:val="ListParagraph"/>
        <w:numPr>
          <w:ilvl w:val="0"/>
          <w:numId w:val="25"/>
        </w:numPr>
        <w:rPr>
          <w:rFonts w:asciiTheme="minorHAnsi" w:hAnsiTheme="minorHAnsi"/>
          <w:sz w:val="22"/>
          <w:szCs w:val="22"/>
          <w:lang w:val="en-GB"/>
        </w:rPr>
      </w:pPr>
      <w:r>
        <w:rPr>
          <w:rFonts w:asciiTheme="minorHAnsi" w:hAnsiTheme="minorHAnsi"/>
          <w:sz w:val="22"/>
          <w:szCs w:val="22"/>
          <w:lang w:val="en-GB"/>
        </w:rPr>
        <w:t>Instructions for Interviewers</w:t>
      </w:r>
    </w:p>
    <w:p w14:paraId="36B90C9A" w14:textId="531CB1C1" w:rsidR="00330AE3" w:rsidRDefault="00330AE3" w:rsidP="00330AE3">
      <w:pPr>
        <w:pStyle w:val="ListParagraph"/>
        <w:numPr>
          <w:ilvl w:val="0"/>
          <w:numId w:val="25"/>
        </w:numPr>
        <w:rPr>
          <w:rFonts w:asciiTheme="minorHAnsi" w:hAnsiTheme="minorHAnsi"/>
          <w:sz w:val="22"/>
          <w:szCs w:val="22"/>
          <w:lang w:val="en-GB"/>
        </w:rPr>
      </w:pPr>
      <w:r>
        <w:rPr>
          <w:rFonts w:asciiTheme="minorHAnsi" w:hAnsiTheme="minorHAnsi"/>
          <w:sz w:val="22"/>
          <w:szCs w:val="22"/>
          <w:lang w:val="en-GB"/>
        </w:rPr>
        <w:t>Manual for Anthropometry</w:t>
      </w:r>
    </w:p>
    <w:p w14:paraId="352C47A9" w14:textId="59D32EDF" w:rsidR="00324143" w:rsidRDefault="00324143" w:rsidP="00330AE3">
      <w:pPr>
        <w:pStyle w:val="ListParagraph"/>
        <w:numPr>
          <w:ilvl w:val="0"/>
          <w:numId w:val="25"/>
        </w:numPr>
        <w:rPr>
          <w:rFonts w:asciiTheme="minorHAnsi" w:hAnsiTheme="minorHAnsi"/>
          <w:sz w:val="22"/>
          <w:szCs w:val="22"/>
          <w:lang w:val="en-GB"/>
        </w:rPr>
      </w:pPr>
      <w:r>
        <w:rPr>
          <w:rFonts w:asciiTheme="minorHAnsi" w:hAnsiTheme="minorHAnsi"/>
          <w:sz w:val="22"/>
          <w:szCs w:val="22"/>
          <w:lang w:val="en-GB"/>
        </w:rPr>
        <w:t>Interviewer</w:t>
      </w:r>
      <w:r w:rsidR="00057E01">
        <w:rPr>
          <w:rFonts w:asciiTheme="minorHAnsi" w:hAnsiTheme="minorHAnsi"/>
          <w:sz w:val="22"/>
          <w:szCs w:val="22"/>
          <w:lang w:val="en-GB"/>
        </w:rPr>
        <w:t>’s</w:t>
      </w:r>
      <w:r>
        <w:rPr>
          <w:rFonts w:asciiTheme="minorHAnsi" w:hAnsiTheme="minorHAnsi"/>
          <w:sz w:val="22"/>
          <w:szCs w:val="22"/>
          <w:lang w:val="en-GB"/>
        </w:rPr>
        <w:t xml:space="preserve"> </w:t>
      </w:r>
      <w:r w:rsidR="00057E01">
        <w:rPr>
          <w:rFonts w:asciiTheme="minorHAnsi" w:hAnsiTheme="minorHAnsi"/>
          <w:sz w:val="22"/>
          <w:szCs w:val="22"/>
          <w:lang w:val="en-GB"/>
        </w:rPr>
        <w:t>Cluster Control</w:t>
      </w:r>
      <w:r>
        <w:rPr>
          <w:rFonts w:asciiTheme="minorHAnsi" w:hAnsiTheme="minorHAnsi"/>
          <w:sz w:val="22"/>
          <w:szCs w:val="22"/>
          <w:lang w:val="en-GB"/>
        </w:rPr>
        <w:t xml:space="preserve"> </w:t>
      </w:r>
      <w:r w:rsidR="00057E01">
        <w:rPr>
          <w:rFonts w:asciiTheme="minorHAnsi" w:hAnsiTheme="minorHAnsi"/>
          <w:sz w:val="22"/>
          <w:szCs w:val="22"/>
          <w:lang w:val="en-GB"/>
        </w:rPr>
        <w:t>S</w:t>
      </w:r>
      <w:r>
        <w:rPr>
          <w:rFonts w:asciiTheme="minorHAnsi" w:hAnsiTheme="minorHAnsi"/>
          <w:sz w:val="22"/>
          <w:szCs w:val="22"/>
          <w:lang w:val="en-GB"/>
        </w:rPr>
        <w:t>heet</w:t>
      </w:r>
    </w:p>
    <w:p w14:paraId="0EDC1E7F" w14:textId="55C0704B" w:rsidR="00330AE3" w:rsidRDefault="00330AE3" w:rsidP="00330AE3">
      <w:pPr>
        <w:ind w:left="360"/>
        <w:rPr>
          <w:rFonts w:asciiTheme="minorHAnsi" w:hAnsiTheme="minorHAnsi"/>
          <w:sz w:val="22"/>
          <w:szCs w:val="22"/>
          <w:lang w:val="en-GB"/>
        </w:rPr>
      </w:pPr>
      <w:r>
        <w:rPr>
          <w:rFonts w:asciiTheme="minorHAnsi" w:hAnsiTheme="minorHAnsi"/>
          <w:sz w:val="22"/>
          <w:szCs w:val="22"/>
          <w:lang w:val="en-GB"/>
        </w:rPr>
        <w:t>Some additional copies are recommended to have at hand.</w:t>
      </w:r>
    </w:p>
    <w:p w14:paraId="52A0DEC3" w14:textId="77777777" w:rsidR="00330AE3" w:rsidRDefault="00330AE3" w:rsidP="00330AE3">
      <w:pPr>
        <w:rPr>
          <w:rFonts w:asciiTheme="minorHAnsi" w:hAnsiTheme="minorHAnsi"/>
          <w:sz w:val="22"/>
          <w:szCs w:val="22"/>
          <w:lang w:val="en-GB"/>
        </w:rPr>
      </w:pPr>
    </w:p>
    <w:p w14:paraId="008EBFCD" w14:textId="2ECEE5F0" w:rsidR="00330AE3" w:rsidRDefault="00330AE3" w:rsidP="00330AE3">
      <w:pPr>
        <w:rPr>
          <w:rFonts w:asciiTheme="minorHAnsi" w:hAnsiTheme="minorHAnsi"/>
          <w:sz w:val="22"/>
          <w:szCs w:val="22"/>
          <w:lang w:val="en-GB"/>
        </w:rPr>
      </w:pPr>
      <w:r>
        <w:rPr>
          <w:rFonts w:asciiTheme="minorHAnsi" w:hAnsiTheme="minorHAnsi"/>
          <w:sz w:val="22"/>
          <w:szCs w:val="22"/>
          <w:lang w:val="en-GB"/>
        </w:rPr>
        <w:t>One copy for each Supervisor, Editor, and all facilitators of the Instructions for Supervisors and Editors</w:t>
      </w:r>
      <w:r w:rsidR="00057E01">
        <w:rPr>
          <w:rFonts w:asciiTheme="minorHAnsi" w:hAnsiTheme="minorHAnsi"/>
          <w:sz w:val="22"/>
          <w:szCs w:val="22"/>
          <w:lang w:val="en-GB"/>
        </w:rPr>
        <w:t xml:space="preserve"> and the Supervisor’s Cluster Control Sheet</w:t>
      </w:r>
      <w:r>
        <w:rPr>
          <w:rFonts w:asciiTheme="minorHAnsi" w:hAnsiTheme="minorHAnsi"/>
          <w:sz w:val="22"/>
          <w:szCs w:val="22"/>
          <w:lang w:val="en-GB"/>
        </w:rPr>
        <w:t>.</w:t>
      </w:r>
    </w:p>
    <w:p w14:paraId="51AD42BB" w14:textId="77777777" w:rsidR="00330AE3" w:rsidRDefault="00330AE3" w:rsidP="00330AE3">
      <w:pPr>
        <w:rPr>
          <w:rFonts w:asciiTheme="minorHAnsi" w:hAnsiTheme="minorHAnsi"/>
          <w:sz w:val="22"/>
          <w:szCs w:val="22"/>
          <w:lang w:val="en-GB"/>
        </w:rPr>
      </w:pPr>
    </w:p>
    <w:p w14:paraId="16613D99" w14:textId="21163BB6" w:rsidR="00682A59" w:rsidRPr="00330AE3" w:rsidRDefault="00330AE3" w:rsidP="00682A59">
      <w:pPr>
        <w:rPr>
          <w:rFonts w:asciiTheme="minorHAnsi" w:hAnsiTheme="minorHAnsi"/>
          <w:sz w:val="22"/>
          <w:szCs w:val="22"/>
          <w:lang w:val="en-GB"/>
        </w:rPr>
      </w:pPr>
      <w:r>
        <w:rPr>
          <w:rFonts w:asciiTheme="minorHAnsi" w:hAnsiTheme="minorHAnsi"/>
          <w:sz w:val="22"/>
          <w:szCs w:val="22"/>
          <w:lang w:val="en-GB"/>
        </w:rPr>
        <w:t xml:space="preserve">Eight copies of all questionnaires for each participant. One for each facilitator. Extra copies should be at hand. This does </w:t>
      </w:r>
      <w:r>
        <w:rPr>
          <w:rFonts w:asciiTheme="minorHAnsi" w:hAnsiTheme="minorHAnsi"/>
          <w:sz w:val="22"/>
          <w:szCs w:val="22"/>
          <w:u w:val="single"/>
          <w:lang w:val="en-GB"/>
        </w:rPr>
        <w:t>not</w:t>
      </w:r>
      <w:r>
        <w:rPr>
          <w:rFonts w:asciiTheme="minorHAnsi" w:hAnsiTheme="minorHAnsi"/>
          <w:sz w:val="22"/>
          <w:szCs w:val="22"/>
          <w:lang w:val="en-GB"/>
        </w:rPr>
        <w:t xml:space="preserve"> include copies needed for field practices and pilot. The numbers needed for these field days will depend on coverage and time in the field, as well as estimated number of eligible individual respondents. However, ten copies of each questionnaire per participant should be </w:t>
      </w:r>
      <w:r w:rsidR="000426CA">
        <w:rPr>
          <w:rFonts w:asciiTheme="minorHAnsi" w:hAnsiTheme="minorHAnsi"/>
          <w:sz w:val="22"/>
          <w:szCs w:val="22"/>
          <w:lang w:val="en-GB"/>
        </w:rPr>
        <w:t xml:space="preserve">more than </w:t>
      </w:r>
      <w:r>
        <w:rPr>
          <w:rFonts w:asciiTheme="minorHAnsi" w:hAnsiTheme="minorHAnsi"/>
          <w:sz w:val="22"/>
          <w:szCs w:val="22"/>
          <w:lang w:val="en-GB"/>
        </w:rPr>
        <w:t xml:space="preserve">adequate in most cases. </w:t>
      </w:r>
    </w:p>
    <w:p w14:paraId="23702EC8" w14:textId="77777777" w:rsidR="00682A59" w:rsidRDefault="00682A59" w:rsidP="00682A59">
      <w:pPr>
        <w:rPr>
          <w:rFonts w:asciiTheme="minorHAnsi" w:hAnsiTheme="minorHAnsi"/>
          <w:sz w:val="22"/>
          <w:szCs w:val="22"/>
          <w:lang w:val="en-GB"/>
        </w:rPr>
      </w:pPr>
    </w:p>
    <w:p w14:paraId="36EFCE1B" w14:textId="6B81805C" w:rsidR="002B3F6F" w:rsidRDefault="002B3F6F" w:rsidP="00682A59">
      <w:pPr>
        <w:rPr>
          <w:rFonts w:asciiTheme="minorHAnsi" w:hAnsiTheme="minorHAnsi"/>
          <w:sz w:val="22"/>
          <w:szCs w:val="22"/>
          <w:lang w:val="en-GB"/>
        </w:rPr>
      </w:pPr>
      <w:r>
        <w:rPr>
          <w:rFonts w:asciiTheme="minorHAnsi" w:hAnsiTheme="minorHAnsi"/>
          <w:sz w:val="22"/>
          <w:szCs w:val="22"/>
          <w:lang w:val="en-GB"/>
        </w:rPr>
        <w:t xml:space="preserve">Note that the required number of copies are in total and does </w:t>
      </w:r>
      <w:r w:rsidRPr="002B3F6F">
        <w:rPr>
          <w:rFonts w:asciiTheme="minorHAnsi" w:hAnsiTheme="minorHAnsi"/>
          <w:sz w:val="22"/>
          <w:szCs w:val="22"/>
          <w:u w:val="single"/>
          <w:lang w:val="en-GB"/>
        </w:rPr>
        <w:t>not</w:t>
      </w:r>
      <w:r>
        <w:rPr>
          <w:rFonts w:asciiTheme="minorHAnsi" w:hAnsiTheme="minorHAnsi"/>
          <w:sz w:val="22"/>
          <w:szCs w:val="22"/>
          <w:lang w:val="en-GB"/>
        </w:rPr>
        <w:t xml:space="preserve"> take into account questionnaires in multiple language</w:t>
      </w:r>
      <w:r w:rsidR="000426CA">
        <w:rPr>
          <w:rFonts w:asciiTheme="minorHAnsi" w:hAnsiTheme="minorHAnsi"/>
          <w:sz w:val="22"/>
          <w:szCs w:val="22"/>
          <w:lang w:val="en-GB"/>
        </w:rPr>
        <w:t>s, which may or may not be required in field practice and pilot locations.</w:t>
      </w:r>
    </w:p>
    <w:p w14:paraId="28C2B9B4" w14:textId="77777777" w:rsidR="002B3F6F" w:rsidRPr="00A301B8" w:rsidRDefault="002B3F6F" w:rsidP="00682A59">
      <w:pPr>
        <w:rPr>
          <w:rFonts w:asciiTheme="minorHAnsi" w:hAnsiTheme="minorHAnsi"/>
          <w:sz w:val="22"/>
          <w:szCs w:val="22"/>
          <w:lang w:val="en-GB"/>
        </w:rPr>
      </w:pPr>
    </w:p>
    <w:p w14:paraId="21BF80EE" w14:textId="77777777" w:rsidR="00682A59" w:rsidRPr="00A301B8" w:rsidRDefault="00682A59" w:rsidP="00682A59">
      <w:pPr>
        <w:rPr>
          <w:rFonts w:asciiTheme="minorHAnsi" w:hAnsiTheme="minorHAnsi"/>
          <w:sz w:val="22"/>
          <w:szCs w:val="22"/>
          <w:lang w:val="en-GB"/>
        </w:rPr>
      </w:pPr>
      <w:r w:rsidRPr="00A301B8">
        <w:rPr>
          <w:rFonts w:asciiTheme="minorHAnsi" w:hAnsiTheme="minorHAnsi"/>
          <w:sz w:val="22"/>
          <w:szCs w:val="22"/>
          <w:lang w:val="en-GB"/>
        </w:rPr>
        <w:t>Furthermore, it is advisable that extra copies are made of rosters (for targeted training), i.e. List of Household Members, Education module, ITN, Fertility with Birth History, etc. Extra sheets of the Breastfeeding and Dietary Intake, Immunisation, and Anthropometry modules should also be made available, as should extra copies of cover pages of the individual questionnaires.</w:t>
      </w:r>
    </w:p>
    <w:p w14:paraId="4AC1EEDF" w14:textId="77777777" w:rsidR="00682A59" w:rsidRDefault="00682A59" w:rsidP="00682A59">
      <w:pPr>
        <w:rPr>
          <w:rFonts w:asciiTheme="minorHAnsi" w:hAnsiTheme="minorHAnsi"/>
          <w:sz w:val="22"/>
          <w:szCs w:val="22"/>
          <w:lang w:val="en-GB"/>
        </w:rPr>
      </w:pPr>
    </w:p>
    <w:p w14:paraId="7B94F7DB" w14:textId="14A32526" w:rsidR="002B3F6F" w:rsidRDefault="002B3F6F" w:rsidP="00682A59">
      <w:pPr>
        <w:rPr>
          <w:rFonts w:asciiTheme="minorHAnsi" w:hAnsiTheme="minorHAnsi"/>
          <w:sz w:val="22"/>
          <w:szCs w:val="22"/>
          <w:lang w:val="en-GB"/>
        </w:rPr>
      </w:pPr>
      <w:r>
        <w:rPr>
          <w:rFonts w:asciiTheme="minorHAnsi" w:hAnsiTheme="minorHAnsi"/>
          <w:sz w:val="22"/>
          <w:szCs w:val="22"/>
          <w:lang w:val="en-GB"/>
        </w:rPr>
        <w:t>Arrangements for rapid photo copying services are advised.</w:t>
      </w:r>
    </w:p>
    <w:p w14:paraId="51C7DDCE" w14:textId="77777777" w:rsidR="002B3F6F" w:rsidRDefault="002B3F6F" w:rsidP="00682A59">
      <w:pPr>
        <w:rPr>
          <w:rFonts w:asciiTheme="minorHAnsi" w:hAnsiTheme="minorHAnsi"/>
          <w:sz w:val="22"/>
          <w:szCs w:val="22"/>
          <w:lang w:val="en-GB"/>
        </w:rPr>
      </w:pPr>
    </w:p>
    <w:p w14:paraId="51D4E378" w14:textId="644BCE11" w:rsidR="002B3F6F" w:rsidRPr="002B3F6F" w:rsidRDefault="002B3F6F" w:rsidP="00682A59">
      <w:pPr>
        <w:rPr>
          <w:rFonts w:asciiTheme="minorHAnsi" w:hAnsiTheme="minorHAnsi"/>
          <w:sz w:val="22"/>
          <w:szCs w:val="22"/>
          <w:u w:val="single"/>
          <w:lang w:val="en-GB"/>
        </w:rPr>
      </w:pPr>
      <w:r w:rsidRPr="002B3F6F">
        <w:rPr>
          <w:rFonts w:asciiTheme="minorHAnsi" w:hAnsiTheme="minorHAnsi"/>
          <w:sz w:val="22"/>
          <w:szCs w:val="22"/>
          <w:u w:val="single"/>
          <w:lang w:val="en-GB"/>
        </w:rPr>
        <w:t xml:space="preserve">Training </w:t>
      </w:r>
      <w:r w:rsidR="005D08DA">
        <w:rPr>
          <w:rFonts w:asciiTheme="minorHAnsi" w:hAnsiTheme="minorHAnsi"/>
          <w:sz w:val="22"/>
          <w:szCs w:val="22"/>
          <w:u w:val="single"/>
          <w:lang w:val="en-GB"/>
        </w:rPr>
        <w:t>visuals and tools</w:t>
      </w:r>
    </w:p>
    <w:p w14:paraId="0729B040" w14:textId="2D037206" w:rsidR="002B3F6F" w:rsidRPr="00A301B8" w:rsidRDefault="002B3F6F" w:rsidP="002B3F6F">
      <w:pPr>
        <w:rPr>
          <w:rFonts w:asciiTheme="minorHAnsi" w:hAnsiTheme="minorHAnsi"/>
          <w:sz w:val="22"/>
          <w:szCs w:val="22"/>
          <w:lang w:val="en-GB"/>
        </w:rPr>
      </w:pPr>
      <w:r w:rsidRPr="00A301B8">
        <w:rPr>
          <w:rFonts w:asciiTheme="minorHAnsi" w:hAnsiTheme="minorHAnsi"/>
          <w:sz w:val="22"/>
          <w:szCs w:val="22"/>
          <w:lang w:val="en-GB"/>
        </w:rPr>
        <w:t>Household questionnaire:</w:t>
      </w:r>
      <w:r w:rsidRPr="00A301B8">
        <w:rPr>
          <w:rFonts w:asciiTheme="minorHAnsi" w:hAnsiTheme="minorHAnsi"/>
          <w:sz w:val="22"/>
          <w:szCs w:val="22"/>
          <w:lang w:val="en-GB"/>
        </w:rPr>
        <w:tab/>
      </w:r>
      <w:r w:rsidRPr="00A301B8">
        <w:rPr>
          <w:rFonts w:asciiTheme="minorHAnsi" w:hAnsiTheme="minorHAnsi"/>
          <w:sz w:val="22"/>
          <w:szCs w:val="22"/>
          <w:lang w:val="en-GB"/>
        </w:rPr>
        <w:tab/>
        <w:t xml:space="preserve">Pictorials of building materials of </w:t>
      </w:r>
      <w:r w:rsidR="007459A7">
        <w:rPr>
          <w:rFonts w:asciiTheme="minorHAnsi" w:hAnsiTheme="minorHAnsi"/>
          <w:sz w:val="22"/>
          <w:szCs w:val="22"/>
          <w:lang w:val="en-GB"/>
        </w:rPr>
        <w:t>dwelling</w:t>
      </w:r>
    </w:p>
    <w:p w14:paraId="655B2957" w14:textId="77777777" w:rsidR="002B3F6F" w:rsidRPr="00A301B8" w:rsidRDefault="002B3F6F" w:rsidP="002B3F6F">
      <w:pPr>
        <w:ind w:left="2880" w:firstLine="720"/>
        <w:rPr>
          <w:rFonts w:asciiTheme="minorHAnsi" w:hAnsiTheme="minorHAnsi"/>
          <w:sz w:val="22"/>
          <w:szCs w:val="22"/>
          <w:lang w:val="en-GB"/>
        </w:rPr>
      </w:pPr>
      <w:r w:rsidRPr="00A301B8">
        <w:rPr>
          <w:rFonts w:asciiTheme="minorHAnsi" w:hAnsiTheme="minorHAnsi"/>
          <w:sz w:val="22"/>
          <w:szCs w:val="22"/>
          <w:lang w:val="en-GB"/>
        </w:rPr>
        <w:t>Pictorials of water and sanitation facilities</w:t>
      </w:r>
    </w:p>
    <w:p w14:paraId="754DE13E" w14:textId="77777777" w:rsidR="002B3F6F" w:rsidRPr="00A301B8" w:rsidRDefault="002B3F6F" w:rsidP="002B3F6F">
      <w:pPr>
        <w:ind w:left="2880" w:firstLine="720"/>
        <w:rPr>
          <w:rFonts w:asciiTheme="minorHAnsi" w:hAnsiTheme="minorHAnsi"/>
          <w:sz w:val="22"/>
          <w:szCs w:val="22"/>
          <w:lang w:val="en-GB"/>
        </w:rPr>
      </w:pPr>
      <w:r w:rsidRPr="00A301B8">
        <w:rPr>
          <w:rFonts w:asciiTheme="minorHAnsi" w:hAnsiTheme="minorHAnsi"/>
          <w:sz w:val="22"/>
          <w:szCs w:val="22"/>
          <w:lang w:val="en-GB"/>
        </w:rPr>
        <w:t>Samples of insecticide treated nets and other nets</w:t>
      </w:r>
    </w:p>
    <w:p w14:paraId="47C70447" w14:textId="77777777" w:rsidR="002B3F6F" w:rsidRPr="00A301B8" w:rsidRDefault="002B3F6F" w:rsidP="002B3F6F">
      <w:pPr>
        <w:ind w:left="2880" w:firstLine="720"/>
        <w:rPr>
          <w:rFonts w:asciiTheme="minorHAnsi" w:hAnsiTheme="minorHAnsi"/>
          <w:sz w:val="22"/>
          <w:szCs w:val="22"/>
          <w:lang w:val="en-GB"/>
        </w:rPr>
      </w:pPr>
      <w:r w:rsidRPr="00A301B8">
        <w:rPr>
          <w:rFonts w:asciiTheme="minorHAnsi" w:hAnsiTheme="minorHAnsi"/>
          <w:sz w:val="22"/>
          <w:szCs w:val="22"/>
          <w:lang w:val="en-GB"/>
        </w:rPr>
        <w:t>Salt test kits</w:t>
      </w:r>
    </w:p>
    <w:p w14:paraId="38FC0244" w14:textId="77777777" w:rsidR="002B3F6F" w:rsidRPr="00A301B8" w:rsidRDefault="002B3F6F" w:rsidP="002B3F6F">
      <w:pPr>
        <w:ind w:left="2880" w:firstLine="720"/>
        <w:rPr>
          <w:rFonts w:asciiTheme="minorHAnsi" w:hAnsiTheme="minorHAnsi"/>
          <w:b/>
          <w:bCs/>
          <w:sz w:val="22"/>
          <w:szCs w:val="22"/>
          <w:lang w:val="en-GB"/>
        </w:rPr>
      </w:pPr>
      <w:r w:rsidRPr="00A301B8">
        <w:rPr>
          <w:rFonts w:asciiTheme="minorHAnsi" w:hAnsiTheme="minorHAnsi"/>
          <w:sz w:val="22"/>
          <w:szCs w:val="22"/>
          <w:lang w:val="en-GB"/>
        </w:rPr>
        <w:t>Iodized and non-iodized salt (materials for testing practice)</w:t>
      </w:r>
    </w:p>
    <w:p w14:paraId="36EFC8D0" w14:textId="77777777" w:rsidR="002B3F6F" w:rsidRPr="00A301B8" w:rsidRDefault="002B3F6F" w:rsidP="002B3F6F">
      <w:pPr>
        <w:rPr>
          <w:rFonts w:asciiTheme="minorHAnsi" w:hAnsiTheme="minorHAnsi"/>
          <w:b/>
          <w:bCs/>
          <w:sz w:val="22"/>
          <w:szCs w:val="22"/>
          <w:lang w:val="en-GB"/>
        </w:rPr>
      </w:pPr>
    </w:p>
    <w:p w14:paraId="27F7B2CC" w14:textId="77777777" w:rsidR="002B3F6F" w:rsidRPr="00A301B8" w:rsidRDefault="002B3F6F" w:rsidP="002B3F6F">
      <w:pPr>
        <w:rPr>
          <w:rFonts w:asciiTheme="minorHAnsi" w:hAnsiTheme="minorHAnsi"/>
          <w:sz w:val="22"/>
          <w:szCs w:val="22"/>
          <w:lang w:val="en-GB"/>
        </w:rPr>
      </w:pPr>
      <w:r w:rsidRPr="00A301B8">
        <w:rPr>
          <w:rFonts w:asciiTheme="minorHAnsi" w:hAnsiTheme="minorHAnsi"/>
          <w:sz w:val="22"/>
          <w:szCs w:val="22"/>
          <w:lang w:val="en-GB"/>
        </w:rPr>
        <w:t xml:space="preserve">Individual Women’s Questionnaire: </w:t>
      </w:r>
      <w:r w:rsidRPr="00A301B8">
        <w:rPr>
          <w:rFonts w:asciiTheme="minorHAnsi" w:hAnsiTheme="minorHAnsi"/>
          <w:sz w:val="22"/>
          <w:szCs w:val="22"/>
          <w:lang w:val="en-GB"/>
        </w:rPr>
        <w:tab/>
        <w:t>Immunization/Health cards provided during pregnancy</w:t>
      </w:r>
    </w:p>
    <w:p w14:paraId="649310C7" w14:textId="77777777" w:rsidR="002B3F6F" w:rsidRPr="00A301B8" w:rsidRDefault="002B3F6F" w:rsidP="002B3F6F">
      <w:pPr>
        <w:ind w:left="2880" w:firstLine="720"/>
        <w:rPr>
          <w:rFonts w:asciiTheme="minorHAnsi" w:hAnsiTheme="minorHAnsi"/>
          <w:sz w:val="22"/>
          <w:szCs w:val="22"/>
          <w:lang w:val="en-GB"/>
        </w:rPr>
      </w:pPr>
      <w:r w:rsidRPr="00A301B8">
        <w:rPr>
          <w:rFonts w:asciiTheme="minorHAnsi" w:hAnsiTheme="minorHAnsi"/>
          <w:sz w:val="22"/>
          <w:szCs w:val="22"/>
          <w:lang w:val="en-GB"/>
        </w:rPr>
        <w:t>Types of preventive anti-</w:t>
      </w:r>
      <w:proofErr w:type="spellStart"/>
      <w:r w:rsidRPr="00A301B8">
        <w:rPr>
          <w:rFonts w:asciiTheme="minorHAnsi" w:hAnsiTheme="minorHAnsi"/>
          <w:sz w:val="22"/>
          <w:szCs w:val="22"/>
          <w:lang w:val="en-GB"/>
        </w:rPr>
        <w:t>malarials</w:t>
      </w:r>
      <w:proofErr w:type="spellEnd"/>
    </w:p>
    <w:p w14:paraId="78F785DF" w14:textId="77777777" w:rsidR="002B3F6F" w:rsidRPr="00A301B8" w:rsidRDefault="002B3F6F" w:rsidP="002B3F6F">
      <w:pPr>
        <w:ind w:left="2880" w:firstLine="720"/>
        <w:rPr>
          <w:rFonts w:asciiTheme="minorHAnsi" w:hAnsiTheme="minorHAnsi"/>
          <w:sz w:val="22"/>
          <w:szCs w:val="22"/>
          <w:lang w:val="en-GB"/>
        </w:rPr>
      </w:pPr>
      <w:r w:rsidRPr="00A301B8">
        <w:rPr>
          <w:rFonts w:asciiTheme="minorHAnsi" w:hAnsiTheme="minorHAnsi"/>
          <w:sz w:val="22"/>
          <w:szCs w:val="22"/>
          <w:lang w:val="en-GB"/>
        </w:rPr>
        <w:t>Child health cards for recording birth weights</w:t>
      </w:r>
    </w:p>
    <w:p w14:paraId="4AD7A536" w14:textId="77777777" w:rsidR="002B3F6F" w:rsidRPr="00A301B8" w:rsidRDefault="002B3F6F" w:rsidP="002B3F6F">
      <w:pPr>
        <w:jc w:val="center"/>
        <w:rPr>
          <w:rFonts w:asciiTheme="minorHAnsi" w:hAnsiTheme="minorHAnsi"/>
          <w:b/>
          <w:bCs/>
          <w:sz w:val="22"/>
          <w:szCs w:val="22"/>
          <w:lang w:val="en-GB"/>
        </w:rPr>
      </w:pPr>
    </w:p>
    <w:p w14:paraId="4DE9E35B" w14:textId="21EFEFC4" w:rsidR="002B3F6F" w:rsidRPr="00A301B8" w:rsidRDefault="002B3F6F" w:rsidP="002B3F6F">
      <w:pPr>
        <w:ind w:left="3600" w:hanging="3600"/>
        <w:rPr>
          <w:rFonts w:asciiTheme="minorHAnsi" w:hAnsiTheme="minorHAnsi"/>
          <w:sz w:val="22"/>
          <w:szCs w:val="22"/>
          <w:lang w:val="en-GB"/>
        </w:rPr>
      </w:pPr>
      <w:r w:rsidRPr="00A301B8">
        <w:rPr>
          <w:rFonts w:asciiTheme="minorHAnsi" w:hAnsiTheme="minorHAnsi"/>
          <w:sz w:val="22"/>
          <w:szCs w:val="22"/>
          <w:lang w:val="en-GB"/>
        </w:rPr>
        <w:t>Questionnaire for</w:t>
      </w:r>
      <w:r w:rsidR="007459A7">
        <w:rPr>
          <w:rFonts w:asciiTheme="minorHAnsi" w:hAnsiTheme="minorHAnsi"/>
          <w:sz w:val="22"/>
          <w:szCs w:val="22"/>
          <w:lang w:val="en-GB"/>
        </w:rPr>
        <w:t xml:space="preserve"> children under 5:</w:t>
      </w:r>
      <w:r w:rsidR="007459A7">
        <w:rPr>
          <w:rFonts w:asciiTheme="minorHAnsi" w:hAnsiTheme="minorHAnsi"/>
          <w:sz w:val="22"/>
          <w:szCs w:val="22"/>
          <w:lang w:val="en-GB"/>
        </w:rPr>
        <w:tab/>
        <w:t xml:space="preserve">Example of </w:t>
      </w:r>
      <w:r w:rsidRPr="00A301B8">
        <w:rPr>
          <w:rFonts w:asciiTheme="minorHAnsi" w:hAnsiTheme="minorHAnsi"/>
          <w:sz w:val="22"/>
          <w:szCs w:val="22"/>
          <w:lang w:val="en-GB"/>
        </w:rPr>
        <w:t>birth certificate</w:t>
      </w:r>
      <w:r w:rsidR="007459A7">
        <w:rPr>
          <w:rFonts w:asciiTheme="minorHAnsi" w:hAnsiTheme="minorHAnsi"/>
          <w:sz w:val="22"/>
          <w:szCs w:val="22"/>
          <w:lang w:val="en-GB"/>
        </w:rPr>
        <w:t>(s)</w:t>
      </w:r>
    </w:p>
    <w:p w14:paraId="20C3F2A0" w14:textId="77777777" w:rsidR="002B3F6F" w:rsidRPr="00A301B8" w:rsidRDefault="002B3F6F" w:rsidP="002B3F6F">
      <w:pPr>
        <w:ind w:left="3690" w:hanging="90"/>
        <w:rPr>
          <w:rFonts w:asciiTheme="minorHAnsi" w:hAnsiTheme="minorHAnsi"/>
          <w:sz w:val="22"/>
          <w:szCs w:val="22"/>
          <w:lang w:val="en-GB"/>
        </w:rPr>
      </w:pPr>
      <w:r w:rsidRPr="00A301B8">
        <w:rPr>
          <w:rFonts w:asciiTheme="minorHAnsi" w:hAnsiTheme="minorHAnsi"/>
          <w:sz w:val="22"/>
          <w:szCs w:val="22"/>
          <w:lang w:val="en-GB"/>
        </w:rPr>
        <w:t>Examples (</w:t>
      </w:r>
      <w:r w:rsidRPr="00A301B8">
        <w:rPr>
          <w:rFonts w:asciiTheme="minorHAnsi" w:hAnsiTheme="minorHAnsi"/>
          <w:sz w:val="22"/>
          <w:szCs w:val="22"/>
          <w:u w:val="single"/>
          <w:lang w:val="en-GB"/>
        </w:rPr>
        <w:t>many</w:t>
      </w:r>
      <w:r w:rsidRPr="00A301B8">
        <w:rPr>
          <w:rFonts w:asciiTheme="minorHAnsi" w:hAnsiTheme="minorHAnsi"/>
          <w:sz w:val="22"/>
          <w:szCs w:val="22"/>
          <w:lang w:val="en-GB"/>
        </w:rPr>
        <w:t>, the more the better) of filled in immunization cards for children (those in use for the three years prior to the fieldwork)</w:t>
      </w:r>
    </w:p>
    <w:p w14:paraId="183FB26E" w14:textId="77777777" w:rsidR="002B3F6F" w:rsidRPr="00A301B8" w:rsidRDefault="002B3F6F" w:rsidP="002B3F6F">
      <w:pPr>
        <w:ind w:left="3690" w:hanging="90"/>
        <w:rPr>
          <w:rFonts w:asciiTheme="minorHAnsi" w:hAnsiTheme="minorHAnsi"/>
          <w:sz w:val="22"/>
          <w:szCs w:val="22"/>
          <w:lang w:val="en-GB"/>
        </w:rPr>
      </w:pPr>
      <w:r w:rsidRPr="00A301B8">
        <w:rPr>
          <w:rFonts w:asciiTheme="minorHAnsi" w:hAnsiTheme="minorHAnsi"/>
          <w:sz w:val="22"/>
          <w:szCs w:val="22"/>
          <w:lang w:val="en-GB"/>
        </w:rPr>
        <w:t>Weighing scales (MICS recommended brand)</w:t>
      </w:r>
    </w:p>
    <w:p w14:paraId="012B34E0" w14:textId="77777777" w:rsidR="002B3F6F" w:rsidRDefault="002B3F6F" w:rsidP="002B3F6F">
      <w:pPr>
        <w:ind w:left="3690" w:hanging="90"/>
        <w:rPr>
          <w:rFonts w:asciiTheme="minorHAnsi" w:hAnsiTheme="minorHAnsi"/>
          <w:sz w:val="22"/>
          <w:szCs w:val="22"/>
          <w:lang w:val="en-GB"/>
        </w:rPr>
      </w:pPr>
      <w:r w:rsidRPr="00A301B8">
        <w:rPr>
          <w:rFonts w:asciiTheme="minorHAnsi" w:hAnsiTheme="minorHAnsi"/>
          <w:sz w:val="22"/>
          <w:szCs w:val="22"/>
          <w:lang w:val="en-GB"/>
        </w:rPr>
        <w:t>Height boards (MICS recommended brand)</w:t>
      </w:r>
    </w:p>
    <w:p w14:paraId="270D5BA6" w14:textId="133ADD26" w:rsidR="002B3F6F" w:rsidRDefault="002B3F6F" w:rsidP="002B3F6F">
      <w:pPr>
        <w:ind w:left="3690" w:hanging="90"/>
        <w:rPr>
          <w:rFonts w:asciiTheme="minorHAnsi" w:hAnsiTheme="minorHAnsi"/>
          <w:sz w:val="22"/>
          <w:szCs w:val="22"/>
          <w:lang w:val="en-GB"/>
        </w:rPr>
      </w:pPr>
      <w:r w:rsidRPr="00A301B8">
        <w:rPr>
          <w:rFonts w:asciiTheme="minorHAnsi" w:hAnsiTheme="minorHAnsi"/>
          <w:sz w:val="22"/>
          <w:szCs w:val="22"/>
          <w:lang w:val="en-GB"/>
        </w:rPr>
        <w:t xml:space="preserve">Types of </w:t>
      </w:r>
      <w:r w:rsidR="007459A7">
        <w:rPr>
          <w:rFonts w:asciiTheme="minorHAnsi" w:hAnsiTheme="minorHAnsi"/>
          <w:sz w:val="22"/>
          <w:szCs w:val="22"/>
          <w:lang w:val="en-GB"/>
        </w:rPr>
        <w:t xml:space="preserve">ORS, </w:t>
      </w:r>
      <w:r w:rsidRPr="00A301B8">
        <w:rPr>
          <w:rFonts w:asciiTheme="minorHAnsi" w:hAnsiTheme="minorHAnsi"/>
          <w:sz w:val="22"/>
          <w:szCs w:val="22"/>
          <w:lang w:val="en-GB"/>
        </w:rPr>
        <w:t>antibiotics, anti-</w:t>
      </w:r>
      <w:proofErr w:type="spellStart"/>
      <w:r w:rsidRPr="00A301B8">
        <w:rPr>
          <w:rFonts w:asciiTheme="minorHAnsi" w:hAnsiTheme="minorHAnsi"/>
          <w:sz w:val="22"/>
          <w:szCs w:val="22"/>
          <w:lang w:val="en-GB"/>
        </w:rPr>
        <w:t>malarials</w:t>
      </w:r>
      <w:proofErr w:type="spellEnd"/>
      <w:r w:rsidRPr="00A301B8">
        <w:rPr>
          <w:rFonts w:asciiTheme="minorHAnsi" w:hAnsiTheme="minorHAnsi"/>
          <w:sz w:val="22"/>
          <w:szCs w:val="22"/>
          <w:lang w:val="en-GB"/>
        </w:rPr>
        <w:t>, zinc, anti-diarrhoea, and anti-motility medicines</w:t>
      </w:r>
    </w:p>
    <w:p w14:paraId="6BA3AD68" w14:textId="19715584" w:rsidR="00057E01" w:rsidRDefault="00057E01" w:rsidP="00057E01">
      <w:pPr>
        <w:tabs>
          <w:tab w:val="left" w:pos="3600"/>
        </w:tabs>
        <w:ind w:left="3690" w:hanging="3600"/>
        <w:rPr>
          <w:rFonts w:asciiTheme="minorHAnsi" w:hAnsiTheme="minorHAnsi"/>
          <w:sz w:val="22"/>
          <w:szCs w:val="22"/>
          <w:lang w:val="en-GB"/>
        </w:rPr>
      </w:pPr>
      <w:r>
        <w:rPr>
          <w:rFonts w:asciiTheme="minorHAnsi" w:hAnsiTheme="minorHAnsi"/>
          <w:sz w:val="22"/>
          <w:szCs w:val="22"/>
          <w:lang w:val="en-GB"/>
        </w:rPr>
        <w:t>Logistics tools:</w:t>
      </w:r>
      <w:r>
        <w:rPr>
          <w:rFonts w:asciiTheme="minorHAnsi" w:hAnsiTheme="minorHAnsi"/>
          <w:sz w:val="22"/>
          <w:szCs w:val="22"/>
          <w:lang w:val="en-GB"/>
        </w:rPr>
        <w:tab/>
        <w:t>Examples of maps and household lists, expense tracking sheets, and similar for the Supervisor and Editor trainings.</w:t>
      </w:r>
    </w:p>
    <w:p w14:paraId="6F274310" w14:textId="5E683E80" w:rsidR="002B3F6F" w:rsidRDefault="00651771" w:rsidP="00682A59">
      <w:pPr>
        <w:rPr>
          <w:rFonts w:asciiTheme="minorHAnsi" w:hAnsiTheme="minorHAnsi"/>
          <w:sz w:val="22"/>
          <w:szCs w:val="22"/>
          <w:lang w:val="en-GB"/>
        </w:rPr>
      </w:pPr>
      <w:r>
        <w:rPr>
          <w:rFonts w:asciiTheme="minorHAnsi" w:hAnsiTheme="minorHAnsi"/>
          <w:sz w:val="22"/>
          <w:szCs w:val="22"/>
          <w:lang w:val="en-GB"/>
        </w:rPr>
        <w:lastRenderedPageBreak/>
        <w:t>Facilitation</w:t>
      </w:r>
      <w:r w:rsidR="002B3F6F">
        <w:rPr>
          <w:rFonts w:asciiTheme="minorHAnsi" w:hAnsiTheme="minorHAnsi"/>
          <w:sz w:val="22"/>
          <w:szCs w:val="22"/>
          <w:lang w:val="en-GB"/>
        </w:rPr>
        <w:t xml:space="preserve"> tools:</w:t>
      </w:r>
      <w:r w:rsidR="002B3F6F">
        <w:rPr>
          <w:rFonts w:asciiTheme="minorHAnsi" w:hAnsiTheme="minorHAnsi"/>
          <w:sz w:val="22"/>
          <w:szCs w:val="22"/>
          <w:lang w:val="en-GB"/>
        </w:rPr>
        <w:tab/>
      </w:r>
      <w:r w:rsidR="002B3F6F">
        <w:rPr>
          <w:rFonts w:asciiTheme="minorHAnsi" w:hAnsiTheme="minorHAnsi"/>
          <w:sz w:val="22"/>
          <w:szCs w:val="22"/>
          <w:lang w:val="en-GB"/>
        </w:rPr>
        <w:tab/>
      </w:r>
      <w:r w:rsidR="002B3F6F">
        <w:rPr>
          <w:rFonts w:asciiTheme="minorHAnsi" w:hAnsiTheme="minorHAnsi"/>
          <w:sz w:val="22"/>
          <w:szCs w:val="22"/>
          <w:lang w:val="en-GB"/>
        </w:rPr>
        <w:tab/>
      </w:r>
      <w:r w:rsidR="002B3F6F" w:rsidRPr="007459A7">
        <w:rPr>
          <w:rFonts w:asciiTheme="minorHAnsi" w:hAnsiTheme="minorHAnsi"/>
          <w:sz w:val="22"/>
          <w:szCs w:val="22"/>
          <w:lang w:val="en-GB"/>
        </w:rPr>
        <w:t>A/V</w:t>
      </w:r>
      <w:r w:rsidR="002B3F6F">
        <w:rPr>
          <w:rFonts w:asciiTheme="minorHAnsi" w:hAnsiTheme="minorHAnsi"/>
          <w:sz w:val="22"/>
          <w:szCs w:val="22"/>
          <w:lang w:val="en-GB"/>
        </w:rPr>
        <w:t xml:space="preserve"> system with multiple microphones</w:t>
      </w:r>
    </w:p>
    <w:p w14:paraId="70FFAB34" w14:textId="6A5412D2" w:rsidR="002B3F6F" w:rsidRDefault="002B3F6F" w:rsidP="00682A59">
      <w:pPr>
        <w:rPr>
          <w:rFonts w:asciiTheme="minorHAnsi" w:hAnsiTheme="minorHAnsi"/>
          <w:sz w:val="22"/>
          <w:szCs w:val="22"/>
          <w:lang w:val="en-GB"/>
        </w:rPr>
      </w:pP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t>Computer/laptop for presentations</w:t>
      </w:r>
    </w:p>
    <w:p w14:paraId="7D9D4E3C" w14:textId="6D9810BD" w:rsidR="002B3F6F" w:rsidRDefault="002B3F6F" w:rsidP="00682A59">
      <w:pPr>
        <w:rPr>
          <w:rFonts w:asciiTheme="minorHAnsi" w:hAnsiTheme="minorHAnsi"/>
          <w:sz w:val="22"/>
          <w:szCs w:val="22"/>
          <w:lang w:val="en-GB"/>
        </w:rPr>
      </w:pP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t>Projector(s) and screen(s)</w:t>
      </w:r>
    </w:p>
    <w:p w14:paraId="7DC70F01" w14:textId="6E75708B" w:rsidR="002B3F6F" w:rsidRDefault="002B3F6F" w:rsidP="00651771">
      <w:pPr>
        <w:ind w:left="3690" w:hanging="90"/>
        <w:rPr>
          <w:rFonts w:asciiTheme="minorHAnsi" w:hAnsiTheme="minorHAnsi"/>
          <w:sz w:val="22"/>
          <w:szCs w:val="22"/>
          <w:lang w:val="en-GB"/>
        </w:rPr>
      </w:pPr>
      <w:r>
        <w:rPr>
          <w:rFonts w:asciiTheme="minorHAnsi" w:hAnsiTheme="minorHAnsi"/>
          <w:sz w:val="22"/>
          <w:szCs w:val="22"/>
          <w:lang w:val="en-GB"/>
        </w:rPr>
        <w:t>For the purpose of showing how to fill questionnaires, either a) A high-end touch screen laptop/tablet with pen allowing fairly precise writing on screen</w:t>
      </w:r>
      <w:r w:rsidR="00651771">
        <w:rPr>
          <w:rFonts w:asciiTheme="minorHAnsi" w:hAnsiTheme="minorHAnsi"/>
          <w:sz w:val="22"/>
          <w:szCs w:val="22"/>
          <w:lang w:val="en-GB"/>
        </w:rPr>
        <w:t>, b) a high definition (external) webcam able to clearly project filling a questionnaire, or c</w:t>
      </w:r>
      <w:r>
        <w:rPr>
          <w:rFonts w:asciiTheme="minorHAnsi" w:hAnsiTheme="minorHAnsi"/>
          <w:sz w:val="22"/>
          <w:szCs w:val="22"/>
          <w:lang w:val="en-GB"/>
        </w:rPr>
        <w:t>) Overhead Projector and all questionnaires printed on transparent paper</w:t>
      </w:r>
      <w:r w:rsidR="00651771">
        <w:rPr>
          <w:rFonts w:asciiTheme="minorHAnsi" w:hAnsiTheme="minorHAnsi"/>
          <w:sz w:val="22"/>
          <w:szCs w:val="22"/>
          <w:lang w:val="en-GB"/>
        </w:rPr>
        <w:t>.</w:t>
      </w:r>
    </w:p>
    <w:p w14:paraId="6032AD35" w14:textId="44B61276" w:rsidR="00651771" w:rsidRDefault="00651771" w:rsidP="00651771">
      <w:pPr>
        <w:ind w:left="3690" w:hanging="90"/>
        <w:rPr>
          <w:rFonts w:asciiTheme="minorHAnsi" w:hAnsiTheme="minorHAnsi"/>
          <w:sz w:val="22"/>
          <w:szCs w:val="22"/>
          <w:lang w:val="en-GB"/>
        </w:rPr>
      </w:pPr>
      <w:r>
        <w:rPr>
          <w:rFonts w:asciiTheme="minorHAnsi" w:hAnsiTheme="minorHAnsi"/>
          <w:sz w:val="22"/>
          <w:szCs w:val="22"/>
          <w:lang w:val="en-GB"/>
        </w:rPr>
        <w:t>Flipcharts with large tipped pens in multiple colours. Blackboards or whiteboards are also recommended, similarly with chalk/pens of multiple colours. If using a tablet or touch screen device, as described above, this is an additional advantage.</w:t>
      </w:r>
    </w:p>
    <w:p w14:paraId="6AE40ED6" w14:textId="77777777" w:rsidR="00651771" w:rsidRDefault="00651771" w:rsidP="00651771">
      <w:pPr>
        <w:ind w:left="3690" w:hanging="90"/>
        <w:rPr>
          <w:rFonts w:asciiTheme="minorHAnsi" w:hAnsiTheme="minorHAnsi"/>
          <w:sz w:val="22"/>
          <w:szCs w:val="22"/>
          <w:lang w:val="en-GB"/>
        </w:rPr>
      </w:pPr>
    </w:p>
    <w:p w14:paraId="4CE5284B" w14:textId="4B2D4FB9" w:rsidR="002B3F6F" w:rsidRPr="002B3F6F" w:rsidRDefault="002B3F6F" w:rsidP="00682A59">
      <w:pPr>
        <w:rPr>
          <w:rFonts w:asciiTheme="minorHAnsi" w:hAnsiTheme="minorHAnsi"/>
          <w:sz w:val="22"/>
          <w:szCs w:val="22"/>
          <w:u w:val="single"/>
          <w:lang w:val="en-GB"/>
        </w:rPr>
      </w:pPr>
      <w:r w:rsidRPr="002B3F6F">
        <w:rPr>
          <w:rFonts w:asciiTheme="minorHAnsi" w:hAnsiTheme="minorHAnsi"/>
          <w:sz w:val="22"/>
          <w:szCs w:val="22"/>
          <w:u w:val="single"/>
          <w:lang w:val="en-GB"/>
        </w:rPr>
        <w:t>Stationary</w:t>
      </w:r>
    </w:p>
    <w:p w14:paraId="0E479F17" w14:textId="77777777" w:rsidR="002B3F6F" w:rsidRDefault="002B3F6F" w:rsidP="00682A59">
      <w:pPr>
        <w:rPr>
          <w:rFonts w:asciiTheme="minorHAnsi" w:hAnsiTheme="minorHAnsi"/>
          <w:sz w:val="22"/>
          <w:szCs w:val="22"/>
          <w:lang w:val="en-GB"/>
        </w:rPr>
      </w:pPr>
    </w:p>
    <w:p w14:paraId="17EF05D2" w14:textId="241B1455" w:rsidR="00651771" w:rsidRDefault="00651771" w:rsidP="00682A59">
      <w:pPr>
        <w:rPr>
          <w:rFonts w:asciiTheme="minorHAnsi" w:hAnsiTheme="minorHAnsi"/>
          <w:sz w:val="22"/>
          <w:szCs w:val="22"/>
          <w:lang w:val="en-GB"/>
        </w:rPr>
      </w:pPr>
      <w:r>
        <w:rPr>
          <w:rFonts w:asciiTheme="minorHAnsi" w:hAnsiTheme="minorHAnsi"/>
          <w:sz w:val="22"/>
          <w:szCs w:val="22"/>
          <w:lang w:val="en-GB"/>
        </w:rPr>
        <w:t>Each participant should receive two blue ball</w:t>
      </w:r>
      <w:r w:rsidR="00324143">
        <w:rPr>
          <w:rFonts w:asciiTheme="minorHAnsi" w:hAnsiTheme="minorHAnsi"/>
          <w:sz w:val="22"/>
          <w:szCs w:val="22"/>
          <w:lang w:val="en-GB"/>
        </w:rPr>
        <w:t xml:space="preserve"> point pens and a note book</w:t>
      </w:r>
      <w:r w:rsidR="00046EA5">
        <w:rPr>
          <w:rFonts w:asciiTheme="minorHAnsi" w:hAnsiTheme="minorHAnsi"/>
          <w:sz w:val="22"/>
          <w:szCs w:val="22"/>
          <w:lang w:val="en-GB"/>
        </w:rPr>
        <w:t xml:space="preserve"> (in addition to clip board and bag for fieldwork)</w:t>
      </w:r>
      <w:r w:rsidR="00324143">
        <w:rPr>
          <w:rFonts w:asciiTheme="minorHAnsi" w:hAnsiTheme="minorHAnsi"/>
          <w:sz w:val="22"/>
          <w:szCs w:val="22"/>
          <w:lang w:val="en-GB"/>
        </w:rPr>
        <w:t>.</w:t>
      </w:r>
    </w:p>
    <w:p w14:paraId="5257EC39" w14:textId="77777777" w:rsidR="00057E01" w:rsidRDefault="00057E01" w:rsidP="00682A59">
      <w:pPr>
        <w:rPr>
          <w:rFonts w:asciiTheme="minorHAnsi" w:hAnsiTheme="minorHAnsi"/>
          <w:sz w:val="22"/>
          <w:szCs w:val="22"/>
          <w:lang w:val="en-GB"/>
        </w:rPr>
      </w:pPr>
    </w:p>
    <w:p w14:paraId="120E1DDA" w14:textId="26B79389" w:rsidR="00057E01" w:rsidRDefault="00057E01" w:rsidP="00682A59">
      <w:pPr>
        <w:rPr>
          <w:rFonts w:asciiTheme="minorHAnsi" w:hAnsiTheme="minorHAnsi"/>
          <w:sz w:val="22"/>
          <w:szCs w:val="22"/>
          <w:lang w:val="en-GB"/>
        </w:rPr>
      </w:pPr>
      <w:r>
        <w:rPr>
          <w:rFonts w:asciiTheme="minorHAnsi" w:hAnsiTheme="minorHAnsi"/>
          <w:sz w:val="22"/>
          <w:szCs w:val="22"/>
          <w:lang w:val="en-GB"/>
        </w:rPr>
        <w:t>Each Supervisor, Editor, and all facilitators should additionally receive one red ball point pen.</w:t>
      </w:r>
    </w:p>
    <w:p w14:paraId="0CF5B4A3" w14:textId="5319D53C" w:rsidR="00682A59" w:rsidRPr="00A301B8" w:rsidRDefault="00682A59" w:rsidP="00682A59">
      <w:pPr>
        <w:rPr>
          <w:rFonts w:asciiTheme="minorHAnsi" w:hAnsiTheme="minorHAnsi"/>
          <w:sz w:val="22"/>
          <w:szCs w:val="22"/>
          <w:lang w:val="en-GB"/>
        </w:rPr>
      </w:pPr>
    </w:p>
    <w:p w14:paraId="491F799A" w14:textId="77777777" w:rsidR="00682A59" w:rsidRPr="00A301B8" w:rsidRDefault="00682A59" w:rsidP="00682A59">
      <w:pPr>
        <w:rPr>
          <w:rFonts w:asciiTheme="minorHAnsi" w:hAnsiTheme="minorHAnsi"/>
          <w:sz w:val="22"/>
          <w:szCs w:val="22"/>
          <w:lang w:val="en-GB"/>
        </w:rPr>
      </w:pPr>
    </w:p>
    <w:p w14:paraId="078D07CC" w14:textId="77777777" w:rsidR="002B3F6F" w:rsidRDefault="002B3F6F" w:rsidP="00682A59">
      <w:pPr>
        <w:rPr>
          <w:rFonts w:asciiTheme="minorHAnsi" w:hAnsiTheme="minorHAnsi"/>
          <w:sz w:val="22"/>
          <w:szCs w:val="22"/>
          <w:lang w:val="en-GB"/>
        </w:rPr>
      </w:pPr>
    </w:p>
    <w:p w14:paraId="4870C259" w14:textId="77777777" w:rsidR="002B3F6F" w:rsidRPr="00A301B8" w:rsidRDefault="002B3F6F" w:rsidP="00682A59">
      <w:pPr>
        <w:rPr>
          <w:rFonts w:asciiTheme="minorHAnsi" w:hAnsiTheme="minorHAnsi"/>
          <w:sz w:val="22"/>
          <w:szCs w:val="22"/>
          <w:lang w:val="en-GB"/>
        </w:rPr>
        <w:sectPr w:rsidR="002B3F6F" w:rsidRPr="00A301B8" w:rsidSect="005D08DA">
          <w:headerReference w:type="even" r:id="rId9"/>
          <w:headerReference w:type="default" r:id="rId10"/>
          <w:footerReference w:type="even" r:id="rId11"/>
          <w:footerReference w:type="default" r:id="rId12"/>
          <w:headerReference w:type="first" r:id="rId13"/>
          <w:footerReference w:type="first" r:id="rId14"/>
          <w:pgSz w:w="11907" w:h="16839" w:code="9"/>
          <w:pgMar w:top="1440" w:right="720" w:bottom="1440" w:left="720" w:header="720" w:footer="720" w:gutter="0"/>
          <w:pgNumType w:start="1"/>
          <w:cols w:space="720"/>
          <w:titlePg/>
          <w:docGrid w:linePitch="360"/>
        </w:sectPr>
      </w:pPr>
    </w:p>
    <w:p w14:paraId="3FAA242B" w14:textId="2982B26F" w:rsidR="008100A2" w:rsidRPr="00A301B8" w:rsidRDefault="00CA4C43" w:rsidP="00861D8A">
      <w:pPr>
        <w:jc w:val="center"/>
        <w:rPr>
          <w:rFonts w:asciiTheme="minorHAnsi" w:hAnsiTheme="minorHAnsi"/>
          <w:b/>
          <w:color w:val="FF0000"/>
          <w:lang w:val="en-GB"/>
        </w:rPr>
      </w:pPr>
      <w:r w:rsidRPr="00A301B8">
        <w:rPr>
          <w:rFonts w:asciiTheme="minorHAnsi" w:hAnsiTheme="minorHAnsi"/>
          <w:b/>
          <w:color w:val="FF0000"/>
          <w:lang w:val="en-GB"/>
        </w:rPr>
        <w:lastRenderedPageBreak/>
        <w:t>SURVEY NAME, YEAR</w:t>
      </w:r>
    </w:p>
    <w:p w14:paraId="7D3A618E" w14:textId="3DAE5DFB" w:rsidR="008100A2" w:rsidRPr="00A301B8" w:rsidRDefault="00CA4C43" w:rsidP="008100A2">
      <w:pPr>
        <w:jc w:val="center"/>
        <w:rPr>
          <w:rFonts w:asciiTheme="minorHAnsi" w:hAnsiTheme="minorHAnsi"/>
          <w:b/>
          <w:bCs/>
          <w:color w:val="FF0000"/>
          <w:lang w:val="en-GB"/>
        </w:rPr>
      </w:pPr>
      <w:r w:rsidRPr="00A301B8">
        <w:rPr>
          <w:rFonts w:asciiTheme="minorHAnsi" w:hAnsiTheme="minorHAnsi"/>
          <w:b/>
          <w:bCs/>
          <w:lang w:val="en-GB"/>
        </w:rPr>
        <w:t xml:space="preserve">Main Fieldwork Training Agenda, </w:t>
      </w:r>
      <w:r w:rsidRPr="00A301B8">
        <w:rPr>
          <w:rFonts w:asciiTheme="minorHAnsi" w:hAnsiTheme="minorHAnsi"/>
          <w:b/>
          <w:bCs/>
          <w:color w:val="FF0000"/>
          <w:lang w:val="en-GB"/>
        </w:rPr>
        <w:t>date</w:t>
      </w:r>
      <w:r w:rsidRPr="00A301B8">
        <w:rPr>
          <w:rFonts w:asciiTheme="minorHAnsi" w:hAnsiTheme="minorHAnsi"/>
          <w:b/>
          <w:bCs/>
          <w:lang w:val="en-GB"/>
        </w:rPr>
        <w:t xml:space="preserve"> </w:t>
      </w:r>
      <w:r w:rsidR="00FA4028" w:rsidRPr="00A301B8">
        <w:rPr>
          <w:rFonts w:asciiTheme="minorHAnsi" w:hAnsiTheme="minorHAnsi"/>
          <w:b/>
          <w:bCs/>
          <w:lang w:val="en-GB"/>
        </w:rPr>
        <w:t>–</w:t>
      </w:r>
      <w:r w:rsidRPr="00A301B8">
        <w:rPr>
          <w:rFonts w:asciiTheme="minorHAnsi" w:hAnsiTheme="minorHAnsi"/>
          <w:b/>
          <w:bCs/>
          <w:lang w:val="en-GB"/>
        </w:rPr>
        <w:t xml:space="preserve"> </w:t>
      </w:r>
      <w:r w:rsidRPr="00A301B8">
        <w:rPr>
          <w:rFonts w:asciiTheme="minorHAnsi" w:hAnsiTheme="minorHAnsi"/>
          <w:b/>
          <w:bCs/>
          <w:color w:val="FF0000"/>
          <w:lang w:val="en-GB"/>
        </w:rPr>
        <w:t>date</w:t>
      </w:r>
      <w:r w:rsidR="00114A35" w:rsidRPr="00A301B8">
        <w:rPr>
          <w:rFonts w:asciiTheme="minorHAnsi" w:hAnsiTheme="minorHAnsi"/>
          <w:b/>
          <w:bCs/>
          <w:lang w:val="en-GB"/>
        </w:rPr>
        <w:t>,</w:t>
      </w:r>
      <w:r w:rsidR="00114A35" w:rsidRPr="00A301B8">
        <w:rPr>
          <w:rFonts w:asciiTheme="minorHAnsi" w:hAnsiTheme="minorHAnsi"/>
          <w:b/>
          <w:bCs/>
          <w:color w:val="FF0000"/>
          <w:lang w:val="en-GB"/>
        </w:rPr>
        <w:t xml:space="preserve"> venue</w:t>
      </w:r>
    </w:p>
    <w:p w14:paraId="21F29959" w14:textId="77777777" w:rsidR="00FA4028" w:rsidRPr="00A301B8" w:rsidRDefault="00FA4028" w:rsidP="008100A2">
      <w:pPr>
        <w:jc w:val="center"/>
        <w:rPr>
          <w:rFonts w:asciiTheme="minorHAnsi" w:hAnsiTheme="minorHAnsi"/>
          <w:b/>
          <w:bCs/>
          <w:lang w:val="en-GB"/>
        </w:rPr>
      </w:pPr>
    </w:p>
    <w:tbl>
      <w:tblPr>
        <w:tblW w:w="1038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6"/>
        <w:gridCol w:w="5940"/>
        <w:gridCol w:w="1440"/>
        <w:gridCol w:w="1620"/>
      </w:tblGrid>
      <w:tr w:rsidR="00AE23DB" w:rsidRPr="00A301B8" w14:paraId="7585CE52" w14:textId="77777777" w:rsidTr="006F237B">
        <w:trPr>
          <w:trHeight w:val="432"/>
        </w:trPr>
        <w:tc>
          <w:tcPr>
            <w:tcW w:w="10386" w:type="dxa"/>
            <w:gridSpan w:val="4"/>
            <w:tcBorders>
              <w:top w:val="single" w:sz="2" w:space="0" w:color="auto"/>
              <w:left w:val="single" w:sz="2" w:space="0" w:color="auto"/>
              <w:bottom w:val="single" w:sz="8" w:space="0" w:color="auto"/>
              <w:right w:val="single" w:sz="2" w:space="0" w:color="auto"/>
            </w:tcBorders>
            <w:shd w:val="clear" w:color="auto" w:fill="000000" w:themeFill="text1"/>
            <w:vAlign w:val="center"/>
          </w:tcPr>
          <w:p w14:paraId="57E1339C" w14:textId="6CCCFACF" w:rsidR="008100A2" w:rsidRPr="00A301B8" w:rsidRDefault="008100A2" w:rsidP="00AE23DB">
            <w:pPr>
              <w:rPr>
                <w:rFonts w:ascii="Consolas" w:hAnsi="Consolas"/>
                <w:b/>
                <w:bCs/>
                <w:color w:val="FFFFFF" w:themeColor="background1"/>
                <w:lang w:val="en-GB"/>
              </w:rPr>
            </w:pPr>
            <w:r w:rsidRPr="00A301B8">
              <w:rPr>
                <w:rFonts w:ascii="Consolas" w:hAnsi="Consolas"/>
                <w:b/>
                <w:bCs/>
                <w:color w:val="FFFFFF" w:themeColor="background1"/>
                <w:lang w:val="en-GB"/>
              </w:rPr>
              <w:t xml:space="preserve">Day </w:t>
            </w:r>
            <w:r w:rsidR="00AE23DB" w:rsidRPr="00A301B8">
              <w:rPr>
                <w:rFonts w:ascii="Consolas" w:hAnsi="Consolas"/>
                <w:b/>
                <w:bCs/>
                <w:color w:val="FFFFFF" w:themeColor="background1"/>
                <w:lang w:val="en-GB"/>
              </w:rPr>
              <w:t>1</w:t>
            </w:r>
            <w:r w:rsidR="00B01E03" w:rsidRPr="00A301B8">
              <w:rPr>
                <w:rFonts w:ascii="Consolas" w:hAnsi="Consolas"/>
                <w:b/>
                <w:bCs/>
                <w:color w:val="FFFFFF" w:themeColor="background1"/>
                <w:lang w:val="en-GB"/>
              </w:rPr>
              <w:t xml:space="preserve"> </w:t>
            </w:r>
            <w:r w:rsidR="00CA4C43" w:rsidRPr="00A301B8">
              <w:rPr>
                <w:rFonts w:ascii="Consolas" w:hAnsi="Consolas"/>
                <w:b/>
                <w:bCs/>
                <w:color w:val="FFFFFF" w:themeColor="background1"/>
                <w:lang w:val="en-GB"/>
              </w:rPr>
              <w:t>–</w:t>
            </w:r>
            <w:r w:rsidR="00B01E03" w:rsidRPr="00A301B8">
              <w:rPr>
                <w:rFonts w:ascii="Consolas" w:hAnsi="Consolas"/>
                <w:b/>
                <w:bCs/>
                <w:color w:val="FFFFFF" w:themeColor="background1"/>
                <w:lang w:val="en-GB"/>
              </w:rPr>
              <w:t xml:space="preserve"> </w:t>
            </w:r>
            <w:r w:rsidR="00B01E03" w:rsidRPr="00A301B8">
              <w:rPr>
                <w:rFonts w:ascii="Consolas" w:hAnsi="Consolas"/>
                <w:b/>
                <w:bCs/>
                <w:color w:val="FF0000"/>
                <w:lang w:val="en-GB"/>
              </w:rPr>
              <w:t>Weekday</w:t>
            </w:r>
            <w:r w:rsidR="00CA4C43" w:rsidRPr="00A301B8">
              <w:rPr>
                <w:rFonts w:ascii="Consolas" w:hAnsi="Consolas"/>
                <w:b/>
                <w:bCs/>
                <w:color w:val="FF0000"/>
                <w:lang w:val="en-GB"/>
              </w:rPr>
              <w:t>, date</w:t>
            </w:r>
          </w:p>
        </w:tc>
      </w:tr>
      <w:tr w:rsidR="00B919B9" w:rsidRPr="00A301B8" w14:paraId="0DF15090" w14:textId="77777777" w:rsidTr="00341F17">
        <w:trPr>
          <w:trHeight w:val="432"/>
        </w:trPr>
        <w:tc>
          <w:tcPr>
            <w:tcW w:w="1386" w:type="dxa"/>
            <w:tcBorders>
              <w:top w:val="single" w:sz="8" w:space="0" w:color="auto"/>
              <w:left w:val="single" w:sz="2" w:space="0" w:color="auto"/>
              <w:bottom w:val="single" w:sz="2" w:space="0" w:color="auto"/>
              <w:right w:val="single" w:sz="4" w:space="0" w:color="D9D9D9" w:themeColor="background1" w:themeShade="D9"/>
            </w:tcBorders>
            <w:vAlign w:val="center"/>
          </w:tcPr>
          <w:p w14:paraId="29491A26" w14:textId="77777777" w:rsidR="00AE23DB" w:rsidRPr="00A301B8" w:rsidRDefault="00AE23DB" w:rsidP="004042C1">
            <w:pPr>
              <w:rPr>
                <w:rFonts w:ascii="Consolas" w:hAnsi="Consolas"/>
                <w:b/>
                <w:i/>
                <w:sz w:val="16"/>
                <w:szCs w:val="16"/>
                <w:lang w:val="en-GB"/>
              </w:rPr>
            </w:pPr>
            <w:r w:rsidRPr="00A301B8">
              <w:rPr>
                <w:rFonts w:ascii="Consolas" w:hAnsi="Consolas"/>
                <w:b/>
                <w:i/>
                <w:sz w:val="16"/>
                <w:szCs w:val="16"/>
                <w:lang w:val="en-GB"/>
              </w:rPr>
              <w:t>Time</w:t>
            </w:r>
          </w:p>
        </w:tc>
        <w:tc>
          <w:tcPr>
            <w:tcW w:w="5940" w:type="dxa"/>
            <w:tcBorders>
              <w:top w:val="single" w:sz="8" w:space="0" w:color="auto"/>
              <w:left w:val="single" w:sz="4" w:space="0" w:color="D9D9D9" w:themeColor="background1" w:themeShade="D9"/>
              <w:bottom w:val="single" w:sz="2" w:space="0" w:color="auto"/>
              <w:right w:val="single" w:sz="4" w:space="0" w:color="D9D9D9" w:themeColor="background1" w:themeShade="D9"/>
            </w:tcBorders>
            <w:vAlign w:val="center"/>
          </w:tcPr>
          <w:p w14:paraId="747CEF1B" w14:textId="77777777" w:rsidR="00AE23DB" w:rsidRPr="00A301B8" w:rsidRDefault="00AE23DB" w:rsidP="00B82169">
            <w:pPr>
              <w:pStyle w:val="Heading3"/>
              <w:ind w:hanging="3"/>
              <w:jc w:val="left"/>
              <w:rPr>
                <w:rFonts w:ascii="Consolas" w:hAnsi="Consolas"/>
                <w:b/>
                <w:sz w:val="16"/>
                <w:szCs w:val="16"/>
                <w:lang w:val="en-GB"/>
              </w:rPr>
            </w:pPr>
            <w:r w:rsidRPr="00A301B8">
              <w:rPr>
                <w:rFonts w:ascii="Consolas" w:hAnsi="Consolas"/>
                <w:b/>
                <w:sz w:val="16"/>
                <w:szCs w:val="16"/>
                <w:lang w:val="en-GB"/>
              </w:rPr>
              <w:t>Session</w:t>
            </w:r>
          </w:p>
        </w:tc>
        <w:tc>
          <w:tcPr>
            <w:tcW w:w="1440" w:type="dxa"/>
            <w:tcBorders>
              <w:top w:val="single" w:sz="8" w:space="0" w:color="auto"/>
              <w:left w:val="single" w:sz="4" w:space="0" w:color="D9D9D9" w:themeColor="background1" w:themeShade="D9"/>
              <w:bottom w:val="single" w:sz="2" w:space="0" w:color="auto"/>
              <w:right w:val="single" w:sz="4" w:space="0" w:color="D9D9D9" w:themeColor="background1" w:themeShade="D9"/>
            </w:tcBorders>
            <w:vAlign w:val="center"/>
          </w:tcPr>
          <w:p w14:paraId="77EDCDB3" w14:textId="77777777" w:rsidR="00AE23DB" w:rsidRPr="00A301B8" w:rsidRDefault="00AE23DB" w:rsidP="00B82169">
            <w:pPr>
              <w:rPr>
                <w:rFonts w:ascii="Consolas" w:hAnsi="Consolas"/>
                <w:b/>
                <w:i/>
                <w:sz w:val="16"/>
                <w:szCs w:val="16"/>
                <w:lang w:val="en-GB"/>
              </w:rPr>
            </w:pPr>
            <w:r w:rsidRPr="00A301B8">
              <w:rPr>
                <w:rFonts w:ascii="Consolas" w:hAnsi="Consolas"/>
                <w:b/>
                <w:i/>
                <w:sz w:val="16"/>
                <w:szCs w:val="16"/>
                <w:lang w:val="en-GB"/>
              </w:rPr>
              <w:t>Facilitator</w:t>
            </w:r>
          </w:p>
        </w:tc>
        <w:tc>
          <w:tcPr>
            <w:tcW w:w="1620" w:type="dxa"/>
            <w:tcBorders>
              <w:top w:val="single" w:sz="8" w:space="0" w:color="auto"/>
              <w:left w:val="single" w:sz="4" w:space="0" w:color="D9D9D9" w:themeColor="background1" w:themeShade="D9"/>
              <w:bottom w:val="single" w:sz="2" w:space="0" w:color="auto"/>
              <w:right w:val="single" w:sz="2" w:space="0" w:color="auto"/>
            </w:tcBorders>
            <w:vAlign w:val="center"/>
          </w:tcPr>
          <w:p w14:paraId="78F945A2" w14:textId="77777777" w:rsidR="00AE23DB" w:rsidRPr="00A301B8" w:rsidRDefault="00B919B9" w:rsidP="00B82169">
            <w:pPr>
              <w:rPr>
                <w:rFonts w:ascii="Consolas" w:hAnsi="Consolas"/>
                <w:b/>
                <w:i/>
                <w:sz w:val="16"/>
                <w:szCs w:val="16"/>
                <w:lang w:val="en-GB"/>
              </w:rPr>
            </w:pPr>
            <w:r w:rsidRPr="00A301B8">
              <w:rPr>
                <w:rFonts w:ascii="Consolas" w:hAnsi="Consolas"/>
                <w:b/>
                <w:i/>
                <w:sz w:val="16"/>
                <w:szCs w:val="16"/>
                <w:lang w:val="en-GB"/>
              </w:rPr>
              <w:t>Method</w:t>
            </w:r>
          </w:p>
        </w:tc>
      </w:tr>
      <w:tr w:rsidR="008100A2" w:rsidRPr="00A301B8" w14:paraId="4219D57B" w14:textId="77777777" w:rsidTr="00341F17">
        <w:trPr>
          <w:trHeight w:val="432"/>
        </w:trPr>
        <w:tc>
          <w:tcPr>
            <w:tcW w:w="1386" w:type="dxa"/>
            <w:tcBorders>
              <w:top w:val="single" w:sz="2" w:space="0" w:color="auto"/>
              <w:left w:val="single" w:sz="2" w:space="0" w:color="auto"/>
              <w:bottom w:val="single" w:sz="4" w:space="0" w:color="D9D9D9" w:themeColor="background1" w:themeShade="D9"/>
              <w:right w:val="single" w:sz="4" w:space="0" w:color="D9D9D9" w:themeColor="background1" w:themeShade="D9"/>
            </w:tcBorders>
            <w:vAlign w:val="center"/>
          </w:tcPr>
          <w:p w14:paraId="7DAC6FC3" w14:textId="77777777" w:rsidR="008100A2" w:rsidRPr="00A301B8" w:rsidRDefault="00FF449F" w:rsidP="00CE4E0E">
            <w:pPr>
              <w:rPr>
                <w:rFonts w:ascii="Consolas" w:hAnsi="Consolas"/>
                <w:sz w:val="16"/>
                <w:szCs w:val="16"/>
                <w:lang w:val="en-GB"/>
              </w:rPr>
            </w:pPr>
            <w:r w:rsidRPr="00A301B8">
              <w:rPr>
                <w:rFonts w:ascii="Consolas" w:hAnsi="Consolas"/>
                <w:sz w:val="16"/>
                <w:szCs w:val="16"/>
                <w:lang w:val="en-GB"/>
              </w:rPr>
              <w:t>0</w:t>
            </w:r>
            <w:r w:rsidR="004042C1" w:rsidRPr="00A301B8">
              <w:rPr>
                <w:rFonts w:ascii="Consolas" w:hAnsi="Consolas"/>
                <w:sz w:val="16"/>
                <w:szCs w:val="16"/>
                <w:lang w:val="en-GB"/>
              </w:rPr>
              <w:t>8</w:t>
            </w:r>
            <w:r w:rsidRPr="00A301B8">
              <w:rPr>
                <w:rFonts w:ascii="Consolas" w:hAnsi="Consolas"/>
                <w:sz w:val="16"/>
                <w:szCs w:val="16"/>
                <w:lang w:val="en-GB"/>
              </w:rPr>
              <w:t>.</w:t>
            </w:r>
            <w:r w:rsidR="004042C1" w:rsidRPr="00A301B8">
              <w:rPr>
                <w:rFonts w:ascii="Consolas" w:hAnsi="Consolas"/>
                <w:sz w:val="16"/>
                <w:szCs w:val="16"/>
                <w:lang w:val="en-GB"/>
              </w:rPr>
              <w:t>3</w:t>
            </w:r>
            <w:r w:rsidRPr="00A301B8">
              <w:rPr>
                <w:rFonts w:ascii="Consolas" w:hAnsi="Consolas"/>
                <w:sz w:val="16"/>
                <w:szCs w:val="16"/>
                <w:lang w:val="en-GB"/>
              </w:rPr>
              <w:t>0 - 09.</w:t>
            </w:r>
            <w:r w:rsidR="00BE7E8F" w:rsidRPr="00A301B8">
              <w:rPr>
                <w:rFonts w:ascii="Consolas" w:hAnsi="Consolas"/>
                <w:sz w:val="16"/>
                <w:szCs w:val="16"/>
                <w:lang w:val="en-GB"/>
              </w:rPr>
              <w:t>0</w:t>
            </w:r>
            <w:r w:rsidRPr="00A301B8">
              <w:rPr>
                <w:rFonts w:ascii="Consolas" w:hAnsi="Consolas"/>
                <w:sz w:val="16"/>
                <w:szCs w:val="16"/>
                <w:lang w:val="en-GB"/>
              </w:rPr>
              <w:t>0</w:t>
            </w:r>
          </w:p>
        </w:tc>
        <w:tc>
          <w:tcPr>
            <w:tcW w:w="5940" w:type="dxa"/>
            <w:tcBorders>
              <w:top w:val="single" w:sz="2" w:space="0" w:color="auto"/>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B4888AB" w14:textId="41BD97A4" w:rsidR="008100A2" w:rsidRPr="00A301B8" w:rsidRDefault="00AB2CA1" w:rsidP="00CE4E0E">
            <w:pPr>
              <w:rPr>
                <w:rFonts w:ascii="Consolas" w:hAnsi="Consolas" w:cs="Consolas"/>
                <w:sz w:val="16"/>
                <w:szCs w:val="16"/>
                <w:lang w:val="en-GB"/>
              </w:rPr>
            </w:pPr>
            <w:r w:rsidRPr="00A301B8">
              <w:rPr>
                <w:rFonts w:ascii="Consolas" w:hAnsi="Consolas" w:cs="Consolas"/>
                <w:sz w:val="16"/>
                <w:szCs w:val="16"/>
                <w:lang w:val="en-GB"/>
              </w:rPr>
              <w:t>Registration</w:t>
            </w:r>
          </w:p>
        </w:tc>
        <w:tc>
          <w:tcPr>
            <w:tcW w:w="1440" w:type="dxa"/>
            <w:tcBorders>
              <w:top w:val="single" w:sz="2" w:space="0" w:color="auto"/>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208C32C" w14:textId="4CD9FEFB" w:rsidR="00211C80" w:rsidRPr="00A301B8" w:rsidRDefault="00211C80" w:rsidP="00CE4E0E">
            <w:pPr>
              <w:ind w:left="72" w:hanging="72"/>
              <w:rPr>
                <w:rFonts w:ascii="Consolas" w:hAnsi="Consolas"/>
                <w:color w:val="FF0000"/>
                <w:sz w:val="16"/>
                <w:szCs w:val="16"/>
                <w:lang w:val="en-GB"/>
              </w:rPr>
            </w:pPr>
          </w:p>
        </w:tc>
        <w:tc>
          <w:tcPr>
            <w:tcW w:w="1620" w:type="dxa"/>
            <w:tcBorders>
              <w:top w:val="single" w:sz="2" w:space="0" w:color="auto"/>
              <w:left w:val="single" w:sz="4" w:space="0" w:color="D9D9D9" w:themeColor="background1" w:themeShade="D9"/>
              <w:bottom w:val="single" w:sz="4" w:space="0" w:color="D9D9D9" w:themeColor="background1" w:themeShade="D9"/>
              <w:right w:val="single" w:sz="2" w:space="0" w:color="auto"/>
            </w:tcBorders>
            <w:vAlign w:val="center"/>
          </w:tcPr>
          <w:p w14:paraId="05344A7A" w14:textId="3AF9EBA8" w:rsidR="008100A2" w:rsidRPr="00A301B8" w:rsidRDefault="008100A2" w:rsidP="00CE4E0E">
            <w:pPr>
              <w:ind w:left="162" w:hanging="162"/>
              <w:rPr>
                <w:rFonts w:ascii="Consolas" w:hAnsi="Consolas"/>
                <w:sz w:val="16"/>
                <w:szCs w:val="16"/>
                <w:lang w:val="en-GB"/>
              </w:rPr>
            </w:pPr>
          </w:p>
        </w:tc>
      </w:tr>
      <w:tr w:rsidR="00AB2CA1" w:rsidRPr="00A301B8" w14:paraId="68035695" w14:textId="77777777" w:rsidTr="00341F17">
        <w:trPr>
          <w:trHeight w:val="432"/>
        </w:trPr>
        <w:tc>
          <w:tcPr>
            <w:tcW w:w="1386" w:type="dxa"/>
            <w:tcBorders>
              <w:top w:val="single" w:sz="4" w:space="0" w:color="D9D9D9" w:themeColor="background1" w:themeShade="D9"/>
              <w:left w:val="single" w:sz="2" w:space="0" w:color="auto"/>
              <w:bottom w:val="single" w:sz="4" w:space="0" w:color="D9D9D9" w:themeColor="background1" w:themeShade="D9"/>
              <w:right w:val="single" w:sz="4" w:space="0" w:color="D9D9D9" w:themeColor="background1" w:themeShade="D9"/>
            </w:tcBorders>
            <w:vAlign w:val="center"/>
          </w:tcPr>
          <w:p w14:paraId="12D6EE0A" w14:textId="0B6B56A0" w:rsidR="00AB2CA1" w:rsidRPr="00A301B8" w:rsidRDefault="00AB2CA1" w:rsidP="00CE4E0E">
            <w:pPr>
              <w:rPr>
                <w:rFonts w:ascii="Consolas" w:hAnsi="Consolas"/>
                <w:sz w:val="16"/>
                <w:szCs w:val="16"/>
                <w:lang w:val="en-GB"/>
              </w:rPr>
            </w:pPr>
            <w:r w:rsidRPr="00A301B8">
              <w:rPr>
                <w:rFonts w:ascii="Consolas" w:hAnsi="Consolas"/>
                <w:sz w:val="16"/>
                <w:szCs w:val="16"/>
                <w:lang w:val="en-GB"/>
              </w:rPr>
              <w:t>09.00 – 09.30</w:t>
            </w:r>
          </w:p>
        </w:tc>
        <w:tc>
          <w:tcPr>
            <w:tcW w:w="59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A76BFCF" w14:textId="2241B57C" w:rsidR="00AB2CA1" w:rsidRPr="00A301B8" w:rsidRDefault="00C66597" w:rsidP="00C66597">
            <w:pPr>
              <w:rPr>
                <w:rFonts w:ascii="Consolas" w:hAnsi="Consolas" w:cs="Consolas"/>
                <w:sz w:val="16"/>
                <w:szCs w:val="16"/>
                <w:lang w:val="en-GB"/>
              </w:rPr>
            </w:pPr>
            <w:r>
              <w:rPr>
                <w:rFonts w:ascii="Consolas" w:hAnsi="Consolas" w:cs="Consolas"/>
                <w:sz w:val="16"/>
                <w:szCs w:val="16"/>
                <w:lang w:val="en-GB"/>
              </w:rPr>
              <w:t>Welcome</w:t>
            </w:r>
            <w:r w:rsidR="00AB2CA1" w:rsidRPr="00A301B8">
              <w:rPr>
                <w:rFonts w:ascii="Consolas" w:hAnsi="Consolas" w:cs="Consolas"/>
                <w:sz w:val="16"/>
                <w:szCs w:val="16"/>
                <w:lang w:val="en-GB"/>
              </w:rPr>
              <w:t>: What is a Multiple Indicator Cluster Survey?</w:t>
            </w:r>
          </w:p>
        </w:tc>
        <w:tc>
          <w:tcPr>
            <w:tcW w:w="14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D8D011B" w14:textId="77777777" w:rsidR="00AB2CA1" w:rsidRPr="00A301B8" w:rsidRDefault="00AB2CA1" w:rsidP="00CE4E0E">
            <w:pPr>
              <w:ind w:left="72" w:hanging="72"/>
              <w:rPr>
                <w:rFonts w:ascii="Consolas" w:hAnsi="Consolas"/>
                <w:color w:val="FF0000"/>
                <w:sz w:val="16"/>
                <w:szCs w:val="16"/>
                <w:lang w:val="en-GB"/>
              </w:rPr>
            </w:pPr>
            <w:r w:rsidRPr="00A301B8">
              <w:rPr>
                <w:rFonts w:ascii="Consolas" w:hAnsi="Consolas"/>
                <w:color w:val="FF0000"/>
                <w:sz w:val="16"/>
                <w:szCs w:val="16"/>
                <w:lang w:val="en-GB"/>
              </w:rPr>
              <w:t>MICS Coordinator</w:t>
            </w:r>
          </w:p>
          <w:p w14:paraId="18A961A9" w14:textId="25705ED3" w:rsidR="00AB2CA1" w:rsidRPr="00A301B8" w:rsidRDefault="00AB2CA1" w:rsidP="00CE4E0E">
            <w:pPr>
              <w:ind w:left="72" w:hanging="72"/>
              <w:rPr>
                <w:rFonts w:ascii="Consolas" w:hAnsi="Consolas"/>
                <w:color w:val="FF0000"/>
                <w:sz w:val="16"/>
                <w:szCs w:val="16"/>
                <w:lang w:val="en-GB"/>
              </w:rPr>
            </w:pPr>
            <w:r w:rsidRPr="00A301B8">
              <w:rPr>
                <w:rFonts w:ascii="Consolas" w:hAnsi="Consolas"/>
                <w:color w:val="FF0000"/>
                <w:sz w:val="16"/>
                <w:szCs w:val="16"/>
                <w:lang w:val="en-GB"/>
              </w:rPr>
              <w:t>UNICEF MICS Consultant</w:t>
            </w: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2" w:space="0" w:color="auto"/>
            </w:tcBorders>
            <w:vAlign w:val="center"/>
          </w:tcPr>
          <w:p w14:paraId="351454BB" w14:textId="0137A43F" w:rsidR="00AB2CA1" w:rsidRPr="00A301B8" w:rsidRDefault="00AB2CA1" w:rsidP="00CE4E0E">
            <w:pPr>
              <w:ind w:left="162" w:hanging="162"/>
              <w:rPr>
                <w:rFonts w:ascii="Consolas" w:hAnsi="Consolas"/>
                <w:sz w:val="16"/>
                <w:szCs w:val="16"/>
                <w:lang w:val="en-GB"/>
              </w:rPr>
            </w:pPr>
            <w:r w:rsidRPr="00A301B8">
              <w:rPr>
                <w:rFonts w:ascii="Consolas" w:hAnsi="Consolas"/>
                <w:sz w:val="16"/>
                <w:szCs w:val="16"/>
                <w:lang w:val="en-GB"/>
              </w:rPr>
              <w:t>MICS Video/ Presentation</w:t>
            </w:r>
          </w:p>
        </w:tc>
      </w:tr>
      <w:tr w:rsidR="00AB2CA1" w:rsidRPr="00A301B8" w14:paraId="2F757706" w14:textId="77777777" w:rsidTr="00341F17">
        <w:trPr>
          <w:trHeight w:val="432"/>
        </w:trPr>
        <w:tc>
          <w:tcPr>
            <w:tcW w:w="1386" w:type="dxa"/>
            <w:tcBorders>
              <w:top w:val="single" w:sz="4" w:space="0" w:color="D9D9D9" w:themeColor="background1" w:themeShade="D9"/>
              <w:left w:val="single" w:sz="2" w:space="0" w:color="auto"/>
              <w:bottom w:val="single" w:sz="2" w:space="0" w:color="D9D9D9" w:themeColor="background1" w:themeShade="D9"/>
              <w:right w:val="single" w:sz="4" w:space="0" w:color="D9D9D9" w:themeColor="background1" w:themeShade="D9"/>
            </w:tcBorders>
            <w:vAlign w:val="center"/>
          </w:tcPr>
          <w:p w14:paraId="4EB2BC70" w14:textId="7EF38BDC" w:rsidR="00AB2CA1" w:rsidRPr="00A301B8" w:rsidRDefault="00AB2CA1" w:rsidP="00CE4E0E">
            <w:pPr>
              <w:rPr>
                <w:rFonts w:ascii="Consolas" w:hAnsi="Consolas"/>
                <w:sz w:val="16"/>
                <w:szCs w:val="16"/>
                <w:lang w:val="en-GB"/>
              </w:rPr>
            </w:pPr>
            <w:r w:rsidRPr="00A301B8">
              <w:rPr>
                <w:rFonts w:ascii="Consolas" w:hAnsi="Consolas"/>
                <w:sz w:val="16"/>
                <w:szCs w:val="16"/>
                <w:lang w:val="en-GB"/>
              </w:rPr>
              <w:t>09.30 – 10.</w:t>
            </w:r>
            <w:r w:rsidR="004B4E7E" w:rsidRPr="00A301B8">
              <w:rPr>
                <w:rFonts w:ascii="Consolas" w:hAnsi="Consolas"/>
                <w:sz w:val="16"/>
                <w:szCs w:val="16"/>
                <w:lang w:val="en-GB"/>
              </w:rPr>
              <w:t>3</w:t>
            </w:r>
            <w:r w:rsidRPr="00A301B8">
              <w:rPr>
                <w:rFonts w:ascii="Consolas" w:hAnsi="Consolas"/>
                <w:sz w:val="16"/>
                <w:szCs w:val="16"/>
                <w:lang w:val="en-GB"/>
              </w:rPr>
              <w:t>0</w:t>
            </w:r>
          </w:p>
        </w:tc>
        <w:tc>
          <w:tcPr>
            <w:tcW w:w="5940" w:type="dxa"/>
            <w:tcBorders>
              <w:top w:val="single" w:sz="4" w:space="0" w:color="D9D9D9" w:themeColor="background1" w:themeShade="D9"/>
              <w:left w:val="single" w:sz="4" w:space="0" w:color="D9D9D9" w:themeColor="background1" w:themeShade="D9"/>
              <w:bottom w:val="single" w:sz="2" w:space="0" w:color="D9D9D9" w:themeColor="background1" w:themeShade="D9"/>
              <w:right w:val="single" w:sz="4" w:space="0" w:color="D9D9D9" w:themeColor="background1" w:themeShade="D9"/>
            </w:tcBorders>
            <w:vAlign w:val="center"/>
          </w:tcPr>
          <w:p w14:paraId="39F3FE56" w14:textId="7AB3E566" w:rsidR="00AB2CA1" w:rsidRPr="00A301B8" w:rsidRDefault="00AB2CA1" w:rsidP="00CE4E0E">
            <w:pPr>
              <w:rPr>
                <w:rFonts w:ascii="Consolas" w:hAnsi="Consolas" w:cs="Consolas"/>
                <w:sz w:val="16"/>
                <w:szCs w:val="16"/>
                <w:lang w:val="en-GB"/>
              </w:rPr>
            </w:pPr>
            <w:r w:rsidRPr="00A301B8">
              <w:rPr>
                <w:rFonts w:ascii="Consolas" w:hAnsi="Consolas"/>
                <w:sz w:val="16"/>
                <w:szCs w:val="16"/>
                <w:lang w:val="en-GB"/>
              </w:rPr>
              <w:t xml:space="preserve">The importance of MICS for </w:t>
            </w:r>
            <w:r w:rsidRPr="00A301B8">
              <w:rPr>
                <w:rFonts w:ascii="Consolas" w:hAnsi="Consolas"/>
                <w:color w:val="FF0000"/>
                <w:sz w:val="16"/>
                <w:szCs w:val="16"/>
                <w:lang w:val="en-GB"/>
              </w:rPr>
              <w:t>Country</w:t>
            </w:r>
            <w:r w:rsidRPr="00A301B8">
              <w:rPr>
                <w:rFonts w:ascii="Consolas" w:hAnsi="Consolas"/>
                <w:sz w:val="16"/>
                <w:szCs w:val="16"/>
                <w:lang w:val="en-GB"/>
              </w:rPr>
              <w:t>.</w:t>
            </w:r>
          </w:p>
        </w:tc>
        <w:tc>
          <w:tcPr>
            <w:tcW w:w="1440" w:type="dxa"/>
            <w:tcBorders>
              <w:top w:val="single" w:sz="4" w:space="0" w:color="D9D9D9" w:themeColor="background1" w:themeShade="D9"/>
              <w:left w:val="single" w:sz="4" w:space="0" w:color="D9D9D9" w:themeColor="background1" w:themeShade="D9"/>
              <w:bottom w:val="single" w:sz="2" w:space="0" w:color="D9D9D9" w:themeColor="background1" w:themeShade="D9"/>
              <w:right w:val="single" w:sz="4" w:space="0" w:color="D9D9D9" w:themeColor="background1" w:themeShade="D9"/>
            </w:tcBorders>
            <w:vAlign w:val="center"/>
          </w:tcPr>
          <w:p w14:paraId="5DB98BD8" w14:textId="77777777" w:rsidR="00AB2CA1" w:rsidRPr="00A301B8" w:rsidRDefault="00AB2CA1" w:rsidP="00CE4E0E">
            <w:pPr>
              <w:ind w:left="72" w:hanging="72"/>
              <w:rPr>
                <w:rFonts w:ascii="Consolas" w:hAnsi="Consolas"/>
                <w:color w:val="FF0000"/>
                <w:sz w:val="16"/>
                <w:szCs w:val="16"/>
                <w:lang w:val="en-GB"/>
              </w:rPr>
            </w:pPr>
            <w:r w:rsidRPr="00A301B8">
              <w:rPr>
                <w:rFonts w:ascii="Consolas" w:hAnsi="Consolas"/>
                <w:color w:val="FF0000"/>
                <w:sz w:val="16"/>
                <w:szCs w:val="16"/>
                <w:lang w:val="en-GB"/>
              </w:rPr>
              <w:t>High level Official</w:t>
            </w:r>
          </w:p>
          <w:p w14:paraId="6071076D" w14:textId="3236BDAE" w:rsidR="00AB2CA1" w:rsidRPr="00A301B8" w:rsidRDefault="00AB2CA1" w:rsidP="00CE4E0E">
            <w:pPr>
              <w:ind w:left="72" w:hanging="72"/>
              <w:rPr>
                <w:rFonts w:ascii="Consolas" w:hAnsi="Consolas"/>
                <w:color w:val="FF0000"/>
                <w:sz w:val="16"/>
                <w:szCs w:val="16"/>
                <w:lang w:val="en-GB"/>
              </w:rPr>
            </w:pPr>
            <w:r w:rsidRPr="00A301B8">
              <w:rPr>
                <w:rFonts w:ascii="Consolas" w:hAnsi="Consolas"/>
                <w:color w:val="FF0000"/>
                <w:sz w:val="16"/>
                <w:szCs w:val="16"/>
                <w:lang w:val="en-GB"/>
              </w:rPr>
              <w:t>UNICEF Management</w:t>
            </w:r>
          </w:p>
        </w:tc>
        <w:tc>
          <w:tcPr>
            <w:tcW w:w="1620" w:type="dxa"/>
            <w:tcBorders>
              <w:top w:val="single" w:sz="4" w:space="0" w:color="D9D9D9" w:themeColor="background1" w:themeShade="D9"/>
              <w:left w:val="single" w:sz="4" w:space="0" w:color="D9D9D9" w:themeColor="background1" w:themeShade="D9"/>
              <w:bottom w:val="single" w:sz="2" w:space="0" w:color="D9D9D9" w:themeColor="background1" w:themeShade="D9"/>
              <w:right w:val="single" w:sz="2" w:space="0" w:color="auto"/>
            </w:tcBorders>
            <w:vAlign w:val="center"/>
          </w:tcPr>
          <w:p w14:paraId="6B36C6CC" w14:textId="00C9D364" w:rsidR="00AB2CA1" w:rsidRPr="00A301B8" w:rsidRDefault="00AB2CA1" w:rsidP="00CE4E0E">
            <w:pPr>
              <w:ind w:left="162" w:hanging="162"/>
              <w:rPr>
                <w:rFonts w:ascii="Consolas" w:hAnsi="Consolas"/>
                <w:sz w:val="16"/>
                <w:szCs w:val="16"/>
                <w:lang w:val="en-GB"/>
              </w:rPr>
            </w:pPr>
            <w:r w:rsidRPr="00A301B8">
              <w:rPr>
                <w:rFonts w:ascii="Consolas" w:hAnsi="Consolas"/>
                <w:sz w:val="16"/>
                <w:szCs w:val="16"/>
                <w:lang w:val="en-GB"/>
              </w:rPr>
              <w:t>Speeches</w:t>
            </w:r>
          </w:p>
        </w:tc>
      </w:tr>
      <w:tr w:rsidR="004B4E7E" w:rsidRPr="00A301B8" w14:paraId="1F724250" w14:textId="77777777" w:rsidTr="00341F17">
        <w:trPr>
          <w:trHeight w:val="432"/>
        </w:trPr>
        <w:tc>
          <w:tcPr>
            <w:tcW w:w="1386"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17E10B21" w14:textId="77777777" w:rsidR="004B4E7E" w:rsidRPr="00A301B8" w:rsidRDefault="004B4E7E" w:rsidP="001409C2">
            <w:pPr>
              <w:rPr>
                <w:rFonts w:ascii="Consolas" w:hAnsi="Consolas"/>
                <w:sz w:val="16"/>
                <w:szCs w:val="16"/>
                <w:lang w:val="en-GB"/>
              </w:rPr>
            </w:pPr>
            <w:r w:rsidRPr="00A301B8">
              <w:rPr>
                <w:rFonts w:ascii="Consolas" w:hAnsi="Consolas"/>
                <w:sz w:val="16"/>
                <w:szCs w:val="16"/>
                <w:lang w:val="en-GB"/>
              </w:rPr>
              <w:t>10.30 – 11.00</w:t>
            </w:r>
          </w:p>
        </w:tc>
        <w:tc>
          <w:tcPr>
            <w:tcW w:w="594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2F74BF37" w14:textId="77777777" w:rsidR="004B4E7E" w:rsidRPr="00A301B8" w:rsidRDefault="004B4E7E" w:rsidP="00073E49">
            <w:pPr>
              <w:jc w:val="center"/>
              <w:rPr>
                <w:rFonts w:ascii="Consolas" w:hAnsi="Consolas"/>
                <w:i/>
                <w:sz w:val="16"/>
                <w:szCs w:val="16"/>
                <w:lang w:val="en-GB"/>
              </w:rPr>
            </w:pPr>
            <w:r w:rsidRPr="00A301B8">
              <w:rPr>
                <w:rFonts w:ascii="Consolas" w:hAnsi="Consolas"/>
                <w:i/>
                <w:sz w:val="16"/>
                <w:szCs w:val="16"/>
                <w:lang w:val="en-GB"/>
              </w:rPr>
              <w:t>Health Break</w:t>
            </w:r>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2CD86CBC" w14:textId="77777777" w:rsidR="004B4E7E" w:rsidRPr="00A301B8" w:rsidRDefault="004B4E7E" w:rsidP="001409C2">
            <w:pPr>
              <w:rPr>
                <w:rFonts w:ascii="Consolas" w:hAnsi="Consolas"/>
                <w:sz w:val="16"/>
                <w:szCs w:val="16"/>
                <w:lang w:val="en-GB"/>
              </w:rPr>
            </w:pP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05D03447" w14:textId="77777777" w:rsidR="004B4E7E" w:rsidRPr="00A301B8" w:rsidRDefault="004B4E7E" w:rsidP="001409C2">
            <w:pPr>
              <w:rPr>
                <w:rFonts w:ascii="Consolas" w:hAnsi="Consolas"/>
                <w:sz w:val="16"/>
                <w:szCs w:val="16"/>
                <w:lang w:val="en-GB"/>
              </w:rPr>
            </w:pPr>
          </w:p>
        </w:tc>
      </w:tr>
      <w:tr w:rsidR="00AB2CA1" w:rsidRPr="00A301B8" w14:paraId="1310CBE7" w14:textId="77777777" w:rsidTr="00341F17">
        <w:trPr>
          <w:trHeight w:val="432"/>
        </w:trPr>
        <w:tc>
          <w:tcPr>
            <w:tcW w:w="1386"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741F9B22" w14:textId="34A169A9" w:rsidR="00AB2CA1" w:rsidRPr="00A301B8" w:rsidRDefault="004B4E7E" w:rsidP="004B4E7E">
            <w:pPr>
              <w:rPr>
                <w:rFonts w:ascii="Consolas" w:hAnsi="Consolas"/>
                <w:sz w:val="16"/>
                <w:szCs w:val="16"/>
                <w:lang w:val="en-GB"/>
              </w:rPr>
            </w:pPr>
            <w:r w:rsidRPr="00A301B8">
              <w:rPr>
                <w:rFonts w:ascii="Consolas" w:hAnsi="Consolas"/>
                <w:sz w:val="16"/>
                <w:szCs w:val="16"/>
                <w:lang w:val="en-GB"/>
              </w:rPr>
              <w:t>11</w:t>
            </w:r>
            <w:r w:rsidR="00AB2CA1" w:rsidRPr="00A301B8">
              <w:rPr>
                <w:rFonts w:ascii="Consolas" w:hAnsi="Consolas"/>
                <w:sz w:val="16"/>
                <w:szCs w:val="16"/>
                <w:lang w:val="en-GB"/>
              </w:rPr>
              <w:t>.</w:t>
            </w:r>
            <w:r w:rsidRPr="00A301B8">
              <w:rPr>
                <w:rFonts w:ascii="Consolas" w:hAnsi="Consolas"/>
                <w:sz w:val="16"/>
                <w:szCs w:val="16"/>
                <w:lang w:val="en-GB"/>
              </w:rPr>
              <w:t>0</w:t>
            </w:r>
            <w:r w:rsidR="00AB2CA1" w:rsidRPr="00A301B8">
              <w:rPr>
                <w:rFonts w:ascii="Consolas" w:hAnsi="Consolas"/>
                <w:sz w:val="16"/>
                <w:szCs w:val="16"/>
                <w:lang w:val="en-GB"/>
              </w:rPr>
              <w:t>0 - 1</w:t>
            </w:r>
            <w:r w:rsidRPr="00A301B8">
              <w:rPr>
                <w:rFonts w:ascii="Consolas" w:hAnsi="Consolas"/>
                <w:sz w:val="16"/>
                <w:szCs w:val="16"/>
                <w:lang w:val="en-GB"/>
              </w:rPr>
              <w:t>1</w:t>
            </w:r>
            <w:r w:rsidR="00AB2CA1" w:rsidRPr="00A301B8">
              <w:rPr>
                <w:rFonts w:ascii="Consolas" w:hAnsi="Consolas"/>
                <w:sz w:val="16"/>
                <w:szCs w:val="16"/>
                <w:lang w:val="en-GB"/>
              </w:rPr>
              <w:t>.</w:t>
            </w:r>
            <w:r w:rsidRPr="00A301B8">
              <w:rPr>
                <w:rFonts w:ascii="Consolas" w:hAnsi="Consolas"/>
                <w:sz w:val="16"/>
                <w:szCs w:val="16"/>
                <w:lang w:val="en-GB"/>
              </w:rPr>
              <w:t>3</w:t>
            </w:r>
            <w:r w:rsidR="00AB2CA1" w:rsidRPr="00A301B8">
              <w:rPr>
                <w:rFonts w:ascii="Consolas" w:hAnsi="Consolas"/>
                <w:sz w:val="16"/>
                <w:szCs w:val="16"/>
                <w:lang w:val="en-GB"/>
              </w:rPr>
              <w:t>0</w:t>
            </w:r>
          </w:p>
        </w:tc>
        <w:tc>
          <w:tcPr>
            <w:tcW w:w="594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7B8F642E" w14:textId="302F8BF4" w:rsidR="00AB2CA1" w:rsidRPr="00A301B8" w:rsidRDefault="00AB2CA1" w:rsidP="00AB2CA1">
            <w:pPr>
              <w:rPr>
                <w:rFonts w:ascii="Consolas" w:hAnsi="Consolas"/>
                <w:sz w:val="16"/>
                <w:szCs w:val="16"/>
                <w:lang w:val="en-GB"/>
              </w:rPr>
            </w:pPr>
            <w:r w:rsidRPr="00A301B8">
              <w:rPr>
                <w:rFonts w:ascii="Consolas" w:hAnsi="Consolas"/>
                <w:sz w:val="16"/>
                <w:szCs w:val="16"/>
                <w:lang w:val="en-GB"/>
              </w:rPr>
              <w:t>Introduction of trainers/workshop participants.</w:t>
            </w:r>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47032A3A" w14:textId="43AA43C1" w:rsidR="00AB2CA1" w:rsidRPr="00A301B8" w:rsidRDefault="00AB2CA1" w:rsidP="00AB2CA1">
            <w:pPr>
              <w:ind w:left="72" w:hanging="72"/>
              <w:rPr>
                <w:rFonts w:ascii="Consolas" w:hAnsi="Consolas"/>
                <w:color w:val="FF0000"/>
                <w:sz w:val="16"/>
                <w:szCs w:val="16"/>
                <w:lang w:val="en-GB"/>
              </w:rPr>
            </w:pPr>
            <w:r w:rsidRPr="00A301B8">
              <w:rPr>
                <w:rFonts w:ascii="Consolas" w:hAnsi="Consolas"/>
                <w:color w:val="FF0000"/>
                <w:sz w:val="16"/>
                <w:szCs w:val="16"/>
                <w:lang w:val="en-GB"/>
              </w:rPr>
              <w:t>Trainer</w:t>
            </w: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5F77D41A" w14:textId="75F62D22" w:rsidR="00AB2CA1" w:rsidRPr="00A301B8" w:rsidRDefault="00AB2CA1" w:rsidP="00AB2CA1">
            <w:pPr>
              <w:rPr>
                <w:rFonts w:ascii="Consolas" w:hAnsi="Consolas"/>
                <w:sz w:val="16"/>
                <w:szCs w:val="16"/>
                <w:lang w:val="en-GB"/>
              </w:rPr>
            </w:pPr>
            <w:r w:rsidRPr="00A301B8">
              <w:rPr>
                <w:rFonts w:ascii="Consolas" w:hAnsi="Consolas"/>
                <w:sz w:val="16"/>
                <w:szCs w:val="16"/>
                <w:lang w:val="en-GB"/>
              </w:rPr>
              <w:t>Exercise/Ice breaker</w:t>
            </w:r>
          </w:p>
        </w:tc>
      </w:tr>
      <w:tr w:rsidR="00AB2CA1" w:rsidRPr="00A301B8" w14:paraId="519BB11A" w14:textId="77777777" w:rsidTr="00341F17">
        <w:trPr>
          <w:trHeight w:val="432"/>
        </w:trPr>
        <w:tc>
          <w:tcPr>
            <w:tcW w:w="1386"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097B2F64" w14:textId="34BE8347" w:rsidR="00AB2CA1" w:rsidRPr="00A301B8" w:rsidRDefault="00AB2CA1" w:rsidP="004B4E7E">
            <w:pPr>
              <w:rPr>
                <w:rFonts w:ascii="Consolas" w:hAnsi="Consolas"/>
                <w:sz w:val="16"/>
                <w:szCs w:val="16"/>
                <w:lang w:val="en-GB"/>
              </w:rPr>
            </w:pPr>
            <w:r w:rsidRPr="00A301B8">
              <w:rPr>
                <w:rFonts w:ascii="Consolas" w:hAnsi="Consolas"/>
                <w:sz w:val="16"/>
                <w:szCs w:val="16"/>
                <w:lang w:val="en-GB"/>
              </w:rPr>
              <w:t>11.</w:t>
            </w:r>
            <w:r w:rsidR="004B4E7E" w:rsidRPr="00A301B8">
              <w:rPr>
                <w:rFonts w:ascii="Consolas" w:hAnsi="Consolas"/>
                <w:sz w:val="16"/>
                <w:szCs w:val="16"/>
                <w:lang w:val="en-GB"/>
              </w:rPr>
              <w:t>30</w:t>
            </w:r>
            <w:r w:rsidRPr="00A301B8">
              <w:rPr>
                <w:rFonts w:ascii="Consolas" w:hAnsi="Consolas"/>
                <w:sz w:val="16"/>
                <w:szCs w:val="16"/>
                <w:lang w:val="en-GB"/>
              </w:rPr>
              <w:t xml:space="preserve"> – 1</w:t>
            </w:r>
            <w:r w:rsidR="004B4E7E" w:rsidRPr="00A301B8">
              <w:rPr>
                <w:rFonts w:ascii="Consolas" w:hAnsi="Consolas"/>
                <w:sz w:val="16"/>
                <w:szCs w:val="16"/>
                <w:lang w:val="en-GB"/>
              </w:rPr>
              <w:t>2</w:t>
            </w:r>
            <w:r w:rsidRPr="00A301B8">
              <w:rPr>
                <w:rFonts w:ascii="Consolas" w:hAnsi="Consolas"/>
                <w:sz w:val="16"/>
                <w:szCs w:val="16"/>
                <w:lang w:val="en-GB"/>
              </w:rPr>
              <w:t>.</w:t>
            </w:r>
            <w:r w:rsidR="004B4E7E" w:rsidRPr="00A301B8">
              <w:rPr>
                <w:rFonts w:ascii="Consolas" w:hAnsi="Consolas"/>
                <w:sz w:val="16"/>
                <w:szCs w:val="16"/>
                <w:lang w:val="en-GB"/>
              </w:rPr>
              <w:t>00</w:t>
            </w:r>
          </w:p>
        </w:tc>
        <w:tc>
          <w:tcPr>
            <w:tcW w:w="594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55D5C8B9" w14:textId="77777777" w:rsidR="00AB2CA1" w:rsidRPr="00A301B8" w:rsidRDefault="00AB2CA1" w:rsidP="00AB2CA1">
            <w:pPr>
              <w:rPr>
                <w:rFonts w:ascii="Consolas" w:hAnsi="Consolas"/>
                <w:sz w:val="16"/>
                <w:szCs w:val="16"/>
                <w:lang w:val="en-GB"/>
              </w:rPr>
            </w:pPr>
            <w:r w:rsidRPr="00A301B8">
              <w:rPr>
                <w:rFonts w:ascii="Consolas" w:hAnsi="Consolas"/>
                <w:sz w:val="16"/>
                <w:szCs w:val="16"/>
                <w:lang w:val="en-GB"/>
              </w:rPr>
              <w:t>Overview, administration and workshop norms of the training.</w:t>
            </w:r>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582404C" w14:textId="77777777" w:rsidR="00AB2CA1" w:rsidRPr="00A301B8" w:rsidRDefault="00AB2CA1" w:rsidP="00AB2CA1">
            <w:pPr>
              <w:rPr>
                <w:rFonts w:ascii="Consolas" w:hAnsi="Consolas"/>
                <w:color w:val="FF0000"/>
                <w:sz w:val="16"/>
                <w:szCs w:val="16"/>
                <w:lang w:val="en-GB"/>
              </w:rPr>
            </w:pPr>
            <w:r w:rsidRPr="00A301B8">
              <w:rPr>
                <w:rFonts w:ascii="Consolas" w:hAnsi="Consolas"/>
                <w:color w:val="FF0000"/>
                <w:sz w:val="16"/>
                <w:szCs w:val="16"/>
                <w:lang w:val="en-GB"/>
              </w:rPr>
              <w:t>Trainer</w:t>
            </w: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70E943FA" w14:textId="77777777" w:rsidR="00AB2CA1" w:rsidRPr="00A301B8" w:rsidRDefault="00AB2CA1" w:rsidP="00AB2CA1">
            <w:pPr>
              <w:rPr>
                <w:rFonts w:ascii="Consolas" w:hAnsi="Consolas"/>
                <w:sz w:val="16"/>
                <w:szCs w:val="16"/>
                <w:lang w:val="en-GB"/>
              </w:rPr>
            </w:pPr>
            <w:r w:rsidRPr="00A301B8">
              <w:rPr>
                <w:rFonts w:ascii="Consolas" w:hAnsi="Consolas"/>
                <w:sz w:val="16"/>
                <w:szCs w:val="16"/>
                <w:lang w:val="en-GB"/>
              </w:rPr>
              <w:t>Presentation</w:t>
            </w:r>
          </w:p>
          <w:p w14:paraId="3FE1B9A4" w14:textId="77777777" w:rsidR="00AB2CA1" w:rsidRPr="00A301B8" w:rsidRDefault="00AB2CA1" w:rsidP="00AB2CA1">
            <w:pPr>
              <w:rPr>
                <w:rFonts w:ascii="Consolas" w:hAnsi="Consolas"/>
                <w:sz w:val="16"/>
                <w:szCs w:val="16"/>
                <w:lang w:val="en-GB"/>
              </w:rPr>
            </w:pPr>
            <w:r w:rsidRPr="00A301B8">
              <w:rPr>
                <w:rFonts w:ascii="Consolas" w:hAnsi="Consolas"/>
                <w:sz w:val="16"/>
                <w:szCs w:val="16"/>
                <w:lang w:val="en-GB"/>
              </w:rPr>
              <w:t>Q&amp;A</w:t>
            </w:r>
          </w:p>
        </w:tc>
      </w:tr>
      <w:tr w:rsidR="00AB2CA1" w:rsidRPr="00A301B8" w14:paraId="51065DCC" w14:textId="77777777" w:rsidTr="00341F17">
        <w:trPr>
          <w:trHeight w:val="432"/>
        </w:trPr>
        <w:tc>
          <w:tcPr>
            <w:tcW w:w="1386"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5CE61B32" w14:textId="38B328A0" w:rsidR="00AB2CA1" w:rsidRPr="00A301B8" w:rsidRDefault="004B4E7E" w:rsidP="00AB2CA1">
            <w:pPr>
              <w:rPr>
                <w:rFonts w:ascii="Consolas" w:hAnsi="Consolas"/>
                <w:sz w:val="16"/>
                <w:szCs w:val="16"/>
                <w:lang w:val="en-GB"/>
              </w:rPr>
            </w:pPr>
            <w:r w:rsidRPr="00A301B8">
              <w:rPr>
                <w:rFonts w:ascii="Consolas" w:hAnsi="Consolas"/>
                <w:sz w:val="16"/>
                <w:szCs w:val="16"/>
                <w:lang w:val="en-GB"/>
              </w:rPr>
              <w:t>12.00</w:t>
            </w:r>
            <w:r w:rsidR="00AB2CA1" w:rsidRPr="00A301B8">
              <w:rPr>
                <w:rFonts w:ascii="Consolas" w:hAnsi="Consolas"/>
                <w:sz w:val="16"/>
                <w:szCs w:val="16"/>
                <w:lang w:val="en-GB"/>
              </w:rPr>
              <w:t xml:space="preserve"> – 12.30</w:t>
            </w:r>
          </w:p>
        </w:tc>
        <w:tc>
          <w:tcPr>
            <w:tcW w:w="594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02AE2476" w14:textId="462E030D" w:rsidR="00AB2CA1" w:rsidRPr="00A301B8" w:rsidRDefault="00AB2CA1" w:rsidP="00AB2CA1">
            <w:pPr>
              <w:rPr>
                <w:rFonts w:ascii="Consolas" w:hAnsi="Consolas"/>
                <w:b/>
                <w:sz w:val="16"/>
                <w:szCs w:val="16"/>
                <w:lang w:val="en-GB"/>
              </w:rPr>
            </w:pPr>
            <w:r w:rsidRPr="00A301B8">
              <w:rPr>
                <w:rFonts w:ascii="Consolas" w:hAnsi="Consolas"/>
                <w:b/>
                <w:smallCaps/>
                <w:sz w:val="16"/>
                <w:szCs w:val="16"/>
                <w:lang w:val="en-GB"/>
              </w:rPr>
              <w:t>MICS Framework</w:t>
            </w:r>
          </w:p>
          <w:p w14:paraId="6DB9676E" w14:textId="740D3B5B" w:rsidR="00AB2CA1" w:rsidRPr="00A301B8" w:rsidRDefault="007B71E5" w:rsidP="00AB2CA1">
            <w:pPr>
              <w:pStyle w:val="ListParagraph"/>
              <w:numPr>
                <w:ilvl w:val="0"/>
                <w:numId w:val="5"/>
              </w:numPr>
              <w:tabs>
                <w:tab w:val="left" w:pos="252"/>
              </w:tabs>
              <w:ind w:left="432" w:hanging="432"/>
              <w:rPr>
                <w:rFonts w:ascii="Consolas" w:hAnsi="Consolas"/>
                <w:sz w:val="16"/>
                <w:szCs w:val="16"/>
                <w:lang w:val="en-GB"/>
              </w:rPr>
            </w:pPr>
            <w:r w:rsidRPr="00A301B8">
              <w:rPr>
                <w:rFonts w:ascii="Consolas" w:hAnsi="Consolas"/>
                <w:sz w:val="16"/>
                <w:szCs w:val="16"/>
                <w:lang w:val="en-GB"/>
              </w:rPr>
              <w:t>Sample Modules and topics.</w:t>
            </w:r>
          </w:p>
          <w:p w14:paraId="7CC1D960" w14:textId="3AAB14A9" w:rsidR="00AB2CA1" w:rsidRPr="00A301B8" w:rsidRDefault="00AB2CA1" w:rsidP="00AB2CA1">
            <w:pPr>
              <w:pStyle w:val="ListParagraph"/>
              <w:numPr>
                <w:ilvl w:val="0"/>
                <w:numId w:val="5"/>
              </w:numPr>
              <w:tabs>
                <w:tab w:val="left" w:pos="252"/>
              </w:tabs>
              <w:ind w:left="432" w:hanging="432"/>
              <w:rPr>
                <w:rFonts w:ascii="Consolas" w:hAnsi="Consolas"/>
                <w:sz w:val="16"/>
                <w:szCs w:val="16"/>
                <w:lang w:val="en-GB"/>
              </w:rPr>
            </w:pPr>
            <w:r w:rsidRPr="00A301B8">
              <w:rPr>
                <w:rFonts w:ascii="Consolas" w:hAnsi="Consolas"/>
                <w:sz w:val="16"/>
                <w:szCs w:val="16"/>
                <w:lang w:val="en-GB"/>
              </w:rPr>
              <w:t>How indicators are constructed</w:t>
            </w:r>
          </w:p>
          <w:p w14:paraId="6EC16A74" w14:textId="0D160CE9" w:rsidR="00AB2CA1" w:rsidRPr="00A301B8" w:rsidRDefault="00AB2CA1" w:rsidP="00AB2CA1">
            <w:pPr>
              <w:pStyle w:val="ListParagraph"/>
              <w:numPr>
                <w:ilvl w:val="0"/>
                <w:numId w:val="5"/>
              </w:numPr>
              <w:tabs>
                <w:tab w:val="left" w:pos="252"/>
              </w:tabs>
              <w:ind w:left="432" w:hanging="432"/>
              <w:rPr>
                <w:rFonts w:ascii="Consolas" w:hAnsi="Consolas"/>
                <w:sz w:val="16"/>
                <w:szCs w:val="16"/>
                <w:lang w:val="en-GB"/>
              </w:rPr>
            </w:pPr>
            <w:r w:rsidRPr="00A301B8">
              <w:rPr>
                <w:rFonts w:ascii="Consolas" w:hAnsi="Consolas"/>
                <w:sz w:val="16"/>
                <w:szCs w:val="16"/>
                <w:lang w:val="en-GB"/>
              </w:rPr>
              <w:t>Management of fieldwork</w:t>
            </w:r>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1572FD2F" w14:textId="6FA87F95" w:rsidR="00AB2CA1" w:rsidRPr="00A301B8" w:rsidRDefault="00AB2CA1" w:rsidP="00AB2CA1">
            <w:pPr>
              <w:rPr>
                <w:rFonts w:ascii="Consolas" w:hAnsi="Consolas"/>
                <w:color w:val="FF0000"/>
                <w:sz w:val="16"/>
                <w:szCs w:val="16"/>
                <w:lang w:val="en-GB"/>
              </w:rPr>
            </w:pPr>
            <w:r w:rsidRPr="00A301B8">
              <w:rPr>
                <w:rFonts w:ascii="Consolas" w:hAnsi="Consolas"/>
                <w:color w:val="FF0000"/>
                <w:sz w:val="16"/>
                <w:szCs w:val="16"/>
                <w:lang w:val="en-GB"/>
              </w:rPr>
              <w:t>Trainer</w:t>
            </w: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tcPr>
          <w:p w14:paraId="7767A201" w14:textId="77777777" w:rsidR="00AB2CA1" w:rsidRPr="00A301B8" w:rsidRDefault="00AB2CA1" w:rsidP="00AB2CA1">
            <w:pPr>
              <w:rPr>
                <w:rFonts w:ascii="Consolas" w:hAnsi="Consolas"/>
                <w:sz w:val="16"/>
                <w:szCs w:val="16"/>
                <w:lang w:val="en-GB"/>
              </w:rPr>
            </w:pPr>
            <w:r w:rsidRPr="00A301B8">
              <w:rPr>
                <w:rFonts w:ascii="Consolas" w:hAnsi="Consolas"/>
                <w:sz w:val="16"/>
                <w:szCs w:val="16"/>
                <w:lang w:val="en-GB"/>
              </w:rPr>
              <w:t>Presentation</w:t>
            </w:r>
          </w:p>
          <w:p w14:paraId="51B61311" w14:textId="2E335B9C" w:rsidR="00AB2CA1" w:rsidRPr="00A301B8" w:rsidRDefault="00AB2CA1" w:rsidP="00AB2CA1">
            <w:pPr>
              <w:rPr>
                <w:rFonts w:ascii="Consolas" w:hAnsi="Consolas"/>
                <w:sz w:val="16"/>
                <w:szCs w:val="16"/>
                <w:lang w:val="en-GB"/>
              </w:rPr>
            </w:pPr>
            <w:r w:rsidRPr="00A301B8">
              <w:rPr>
                <w:rFonts w:ascii="Consolas" w:hAnsi="Consolas"/>
                <w:sz w:val="16"/>
                <w:szCs w:val="16"/>
                <w:lang w:val="en-GB"/>
              </w:rPr>
              <w:t>Q&amp;A</w:t>
            </w:r>
          </w:p>
        </w:tc>
      </w:tr>
      <w:tr w:rsidR="00AB2CA1" w:rsidRPr="00A301B8" w14:paraId="253926A5" w14:textId="77777777" w:rsidTr="00341F17">
        <w:trPr>
          <w:trHeight w:val="432"/>
        </w:trPr>
        <w:tc>
          <w:tcPr>
            <w:tcW w:w="1386"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7C494727" w14:textId="77777777" w:rsidR="00AB2CA1" w:rsidRPr="00A301B8" w:rsidRDefault="00AB2CA1" w:rsidP="00CE4E0E">
            <w:pPr>
              <w:rPr>
                <w:rFonts w:ascii="Consolas" w:hAnsi="Consolas"/>
                <w:sz w:val="16"/>
                <w:szCs w:val="16"/>
                <w:lang w:val="en-GB"/>
              </w:rPr>
            </w:pPr>
            <w:r w:rsidRPr="00A301B8">
              <w:rPr>
                <w:rFonts w:ascii="Consolas" w:hAnsi="Consolas"/>
                <w:sz w:val="16"/>
                <w:szCs w:val="16"/>
                <w:lang w:val="en-GB"/>
              </w:rPr>
              <w:t>12.30 - 13.30</w:t>
            </w:r>
          </w:p>
        </w:tc>
        <w:tc>
          <w:tcPr>
            <w:tcW w:w="594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223BA086" w14:textId="77777777" w:rsidR="00AB2CA1" w:rsidRPr="00A301B8" w:rsidRDefault="00AB2CA1" w:rsidP="00073E49">
            <w:pPr>
              <w:jc w:val="center"/>
              <w:rPr>
                <w:rFonts w:ascii="Consolas" w:hAnsi="Consolas"/>
                <w:i/>
                <w:sz w:val="16"/>
                <w:szCs w:val="16"/>
                <w:lang w:val="en-GB"/>
              </w:rPr>
            </w:pPr>
            <w:r w:rsidRPr="00A301B8">
              <w:rPr>
                <w:rFonts w:ascii="Consolas" w:hAnsi="Consolas"/>
                <w:i/>
                <w:sz w:val="16"/>
                <w:szCs w:val="16"/>
                <w:lang w:val="en-GB"/>
              </w:rPr>
              <w:t>Lunch</w:t>
            </w:r>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648A0A2C" w14:textId="77777777" w:rsidR="00AB2CA1" w:rsidRPr="00A301B8" w:rsidRDefault="00AB2CA1" w:rsidP="00CE4E0E">
            <w:pPr>
              <w:rPr>
                <w:rFonts w:ascii="Consolas" w:hAnsi="Consolas"/>
                <w:sz w:val="16"/>
                <w:szCs w:val="16"/>
                <w:lang w:val="en-GB"/>
              </w:rPr>
            </w:pP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1EB51D7E" w14:textId="77777777" w:rsidR="00AB2CA1" w:rsidRPr="00A301B8" w:rsidRDefault="00AB2CA1" w:rsidP="00CE4E0E">
            <w:pPr>
              <w:rPr>
                <w:rFonts w:ascii="Consolas" w:hAnsi="Consolas"/>
                <w:sz w:val="16"/>
                <w:szCs w:val="16"/>
                <w:lang w:val="en-GB"/>
              </w:rPr>
            </w:pPr>
          </w:p>
        </w:tc>
      </w:tr>
      <w:tr w:rsidR="00AB2CA1" w:rsidRPr="00A301B8" w14:paraId="0FA8A50D" w14:textId="77777777" w:rsidTr="00341F17">
        <w:trPr>
          <w:trHeight w:val="432"/>
        </w:trPr>
        <w:tc>
          <w:tcPr>
            <w:tcW w:w="1386"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10E3A6AA" w14:textId="14FDC340" w:rsidR="00AB2CA1" w:rsidRPr="00A301B8" w:rsidRDefault="00AB2CA1" w:rsidP="00CE4E0E">
            <w:pPr>
              <w:rPr>
                <w:rFonts w:ascii="Consolas" w:hAnsi="Consolas"/>
                <w:sz w:val="16"/>
                <w:szCs w:val="16"/>
                <w:lang w:val="en-GB"/>
              </w:rPr>
            </w:pPr>
            <w:r w:rsidRPr="00A301B8">
              <w:rPr>
                <w:rFonts w:ascii="Consolas" w:hAnsi="Consolas"/>
                <w:sz w:val="16"/>
                <w:szCs w:val="16"/>
                <w:lang w:val="en-GB"/>
              </w:rPr>
              <w:t>13.30 – 15.00</w:t>
            </w:r>
          </w:p>
        </w:tc>
        <w:tc>
          <w:tcPr>
            <w:tcW w:w="594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6EB360E9" w14:textId="77777777" w:rsidR="00AB2CA1" w:rsidRPr="00A301B8" w:rsidRDefault="00AB2CA1" w:rsidP="00CE4E0E">
            <w:pPr>
              <w:pStyle w:val="ListParagraph"/>
              <w:ind w:left="0"/>
              <w:rPr>
                <w:rFonts w:ascii="Consolas" w:hAnsi="Consolas"/>
                <w:b/>
                <w:iCs/>
                <w:smallCaps/>
                <w:sz w:val="16"/>
                <w:szCs w:val="16"/>
                <w:lang w:val="en-GB"/>
              </w:rPr>
            </w:pPr>
            <w:r w:rsidRPr="00A301B8">
              <w:rPr>
                <w:rFonts w:ascii="Consolas" w:hAnsi="Consolas"/>
                <w:b/>
                <w:iCs/>
                <w:smallCaps/>
                <w:sz w:val="16"/>
                <w:szCs w:val="16"/>
                <w:lang w:val="en-GB"/>
              </w:rPr>
              <w:t>The Survey Instruments</w:t>
            </w:r>
          </w:p>
          <w:p w14:paraId="7299CFDD" w14:textId="77777777" w:rsidR="00AB2CA1" w:rsidRPr="00A301B8" w:rsidRDefault="00AB2CA1" w:rsidP="00CE4E0E">
            <w:pPr>
              <w:pStyle w:val="ListParagraph"/>
              <w:numPr>
                <w:ilvl w:val="0"/>
                <w:numId w:val="5"/>
              </w:numPr>
              <w:tabs>
                <w:tab w:val="left" w:pos="252"/>
              </w:tabs>
              <w:ind w:left="432" w:hanging="432"/>
              <w:rPr>
                <w:rFonts w:ascii="Consolas" w:hAnsi="Consolas"/>
                <w:sz w:val="16"/>
                <w:szCs w:val="16"/>
                <w:lang w:val="en-GB"/>
              </w:rPr>
            </w:pPr>
            <w:r w:rsidRPr="00A301B8">
              <w:rPr>
                <w:rFonts w:ascii="Consolas" w:hAnsi="Consolas"/>
                <w:sz w:val="16"/>
                <w:szCs w:val="16"/>
                <w:lang w:val="en-GB"/>
              </w:rPr>
              <w:t>Questionnaires and eligibility for each questionnaire.</w:t>
            </w:r>
          </w:p>
          <w:p w14:paraId="11C84FFE" w14:textId="77777777" w:rsidR="00AB2CA1" w:rsidRPr="00A301B8" w:rsidRDefault="00AB2CA1" w:rsidP="00CE4E0E">
            <w:pPr>
              <w:pStyle w:val="ListParagraph"/>
              <w:numPr>
                <w:ilvl w:val="0"/>
                <w:numId w:val="5"/>
              </w:numPr>
              <w:tabs>
                <w:tab w:val="left" w:pos="252"/>
              </w:tabs>
              <w:ind w:left="432" w:hanging="432"/>
              <w:rPr>
                <w:rFonts w:ascii="Consolas" w:hAnsi="Consolas"/>
                <w:iCs/>
                <w:sz w:val="16"/>
                <w:szCs w:val="16"/>
                <w:lang w:val="en-GB"/>
              </w:rPr>
            </w:pPr>
            <w:r w:rsidRPr="00A301B8">
              <w:rPr>
                <w:rFonts w:ascii="Consolas" w:hAnsi="Consolas"/>
                <w:iCs/>
                <w:sz w:val="16"/>
                <w:szCs w:val="16"/>
                <w:lang w:val="en-GB"/>
              </w:rPr>
              <w:t>General rules and conventions of MICS questionnaires.</w:t>
            </w:r>
          </w:p>
          <w:p w14:paraId="4CB17CBE" w14:textId="77777777" w:rsidR="00AB2CA1" w:rsidRPr="00A301B8" w:rsidRDefault="00AB2CA1" w:rsidP="00CE4E0E">
            <w:pPr>
              <w:pStyle w:val="ListParagraph"/>
              <w:numPr>
                <w:ilvl w:val="0"/>
                <w:numId w:val="5"/>
              </w:numPr>
              <w:tabs>
                <w:tab w:val="left" w:pos="252"/>
              </w:tabs>
              <w:ind w:left="432" w:hanging="432"/>
              <w:rPr>
                <w:rFonts w:ascii="Consolas" w:hAnsi="Consolas"/>
                <w:iCs/>
                <w:sz w:val="16"/>
                <w:szCs w:val="16"/>
                <w:lang w:val="en-GB"/>
              </w:rPr>
            </w:pPr>
            <w:r w:rsidRPr="00A301B8">
              <w:rPr>
                <w:rFonts w:ascii="Consolas" w:hAnsi="Consolas"/>
                <w:sz w:val="16"/>
                <w:szCs w:val="16"/>
                <w:lang w:val="en-GB"/>
              </w:rPr>
              <w:t>Maintaining flow and integrity of questions.</w:t>
            </w:r>
          </w:p>
          <w:p w14:paraId="500B6B13" w14:textId="77777777" w:rsidR="00AB2CA1" w:rsidRPr="00A301B8" w:rsidRDefault="00AB2CA1" w:rsidP="00CE4E0E">
            <w:pPr>
              <w:pStyle w:val="ListParagraph"/>
              <w:numPr>
                <w:ilvl w:val="0"/>
                <w:numId w:val="5"/>
              </w:numPr>
              <w:tabs>
                <w:tab w:val="left" w:pos="252"/>
              </w:tabs>
              <w:ind w:left="432" w:hanging="432"/>
              <w:rPr>
                <w:rFonts w:ascii="Consolas" w:hAnsi="Consolas"/>
                <w:iCs/>
                <w:sz w:val="16"/>
                <w:szCs w:val="16"/>
                <w:lang w:val="en-GB"/>
              </w:rPr>
            </w:pPr>
            <w:r w:rsidRPr="00A301B8">
              <w:rPr>
                <w:rFonts w:ascii="Consolas" w:hAnsi="Consolas"/>
                <w:iCs/>
                <w:sz w:val="16"/>
                <w:szCs w:val="16"/>
                <w:lang w:val="en-GB"/>
              </w:rPr>
              <w:t>Guidance on how to fill the questionnaires and how to correct errors.</w:t>
            </w:r>
          </w:p>
          <w:p w14:paraId="6117A0E0" w14:textId="77777777" w:rsidR="00AB2CA1" w:rsidRPr="00A301B8" w:rsidRDefault="00AB2CA1" w:rsidP="00CE4E0E">
            <w:pPr>
              <w:pStyle w:val="ListParagraph"/>
              <w:numPr>
                <w:ilvl w:val="0"/>
                <w:numId w:val="5"/>
              </w:numPr>
              <w:tabs>
                <w:tab w:val="left" w:pos="252"/>
              </w:tabs>
              <w:ind w:left="432" w:hanging="432"/>
              <w:rPr>
                <w:rFonts w:ascii="Consolas" w:hAnsi="Consolas"/>
                <w:iCs/>
                <w:sz w:val="16"/>
                <w:szCs w:val="16"/>
                <w:lang w:val="en-GB"/>
              </w:rPr>
            </w:pPr>
            <w:r w:rsidRPr="00A301B8">
              <w:rPr>
                <w:rFonts w:ascii="Consolas" w:hAnsi="Consolas"/>
                <w:iCs/>
                <w:sz w:val="16"/>
                <w:szCs w:val="16"/>
                <w:lang w:val="en-GB"/>
              </w:rPr>
              <w:t>Using the manual.</w:t>
            </w:r>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24CFEDDF" w14:textId="09510EC6" w:rsidR="00AB2CA1" w:rsidRPr="00A301B8" w:rsidRDefault="00AB2CA1" w:rsidP="00CE4E0E">
            <w:pPr>
              <w:rPr>
                <w:rFonts w:ascii="Consolas" w:hAnsi="Consolas"/>
                <w:color w:val="FF0000"/>
                <w:sz w:val="16"/>
                <w:szCs w:val="16"/>
                <w:lang w:val="en-GB"/>
              </w:rPr>
            </w:pPr>
            <w:r w:rsidRPr="00A301B8">
              <w:rPr>
                <w:rFonts w:ascii="Consolas" w:hAnsi="Consolas"/>
                <w:color w:val="FF0000"/>
                <w:sz w:val="16"/>
                <w:szCs w:val="16"/>
                <w:lang w:val="en-GB"/>
              </w:rPr>
              <w:t>Trainer</w:t>
            </w: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57E5371D" w14:textId="77777777" w:rsidR="00AB2CA1" w:rsidRPr="00A301B8" w:rsidRDefault="00AB2CA1" w:rsidP="00CE4E0E">
            <w:pPr>
              <w:rPr>
                <w:rFonts w:ascii="Consolas" w:hAnsi="Consolas"/>
                <w:sz w:val="16"/>
                <w:szCs w:val="16"/>
                <w:lang w:val="en-GB"/>
              </w:rPr>
            </w:pPr>
            <w:r w:rsidRPr="00A301B8">
              <w:rPr>
                <w:rFonts w:ascii="Consolas" w:hAnsi="Consolas"/>
                <w:sz w:val="16"/>
                <w:szCs w:val="16"/>
                <w:lang w:val="en-GB"/>
              </w:rPr>
              <w:t>Presentation</w:t>
            </w:r>
          </w:p>
          <w:p w14:paraId="180EED0C" w14:textId="3B9FAB18" w:rsidR="00AB2CA1" w:rsidRPr="00A301B8" w:rsidRDefault="00AB2CA1" w:rsidP="00CE4E0E">
            <w:pPr>
              <w:rPr>
                <w:rFonts w:ascii="Consolas" w:hAnsi="Consolas"/>
                <w:sz w:val="16"/>
                <w:szCs w:val="16"/>
                <w:lang w:val="en-GB"/>
              </w:rPr>
            </w:pPr>
            <w:r w:rsidRPr="00A301B8">
              <w:rPr>
                <w:rFonts w:ascii="Consolas" w:hAnsi="Consolas"/>
                <w:sz w:val="16"/>
                <w:szCs w:val="16"/>
                <w:lang w:val="en-GB"/>
              </w:rPr>
              <w:t>Q&amp;A</w:t>
            </w:r>
          </w:p>
        </w:tc>
      </w:tr>
      <w:tr w:rsidR="00AB2CA1" w:rsidRPr="00A301B8" w14:paraId="1735DE88" w14:textId="77777777" w:rsidTr="00341F17">
        <w:trPr>
          <w:trHeight w:val="432"/>
        </w:trPr>
        <w:tc>
          <w:tcPr>
            <w:tcW w:w="1386"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757F4949" w14:textId="77777777" w:rsidR="00AB2CA1" w:rsidRPr="00A301B8" w:rsidRDefault="00AB2CA1" w:rsidP="00CE4E0E">
            <w:pPr>
              <w:rPr>
                <w:rFonts w:ascii="Consolas" w:hAnsi="Consolas"/>
                <w:sz w:val="16"/>
                <w:szCs w:val="16"/>
                <w:lang w:val="en-GB"/>
              </w:rPr>
            </w:pPr>
            <w:r w:rsidRPr="00A301B8">
              <w:rPr>
                <w:rFonts w:ascii="Consolas" w:hAnsi="Consolas"/>
                <w:sz w:val="16"/>
                <w:szCs w:val="16"/>
                <w:lang w:val="en-GB"/>
              </w:rPr>
              <w:t>15.00 - 15.15</w:t>
            </w:r>
          </w:p>
        </w:tc>
        <w:tc>
          <w:tcPr>
            <w:tcW w:w="594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2F2B6B88" w14:textId="77777777" w:rsidR="00AB2CA1" w:rsidRPr="00A301B8" w:rsidRDefault="00AB2CA1" w:rsidP="00073E49">
            <w:pPr>
              <w:jc w:val="center"/>
              <w:rPr>
                <w:rFonts w:ascii="Consolas" w:hAnsi="Consolas"/>
                <w:i/>
                <w:sz w:val="16"/>
                <w:szCs w:val="16"/>
                <w:lang w:val="en-GB"/>
              </w:rPr>
            </w:pPr>
            <w:r w:rsidRPr="00A301B8">
              <w:rPr>
                <w:rFonts w:ascii="Consolas" w:hAnsi="Consolas"/>
                <w:i/>
                <w:sz w:val="16"/>
                <w:szCs w:val="16"/>
                <w:lang w:val="en-GB"/>
              </w:rPr>
              <w:t>Health Break</w:t>
            </w:r>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2FC91D8B" w14:textId="77777777" w:rsidR="00AB2CA1" w:rsidRPr="00A301B8" w:rsidRDefault="00AB2CA1" w:rsidP="00CE4E0E">
            <w:pPr>
              <w:rPr>
                <w:rFonts w:ascii="Consolas" w:hAnsi="Consolas"/>
                <w:color w:val="FF0000"/>
                <w:sz w:val="16"/>
                <w:szCs w:val="16"/>
                <w:lang w:val="en-GB"/>
              </w:rPr>
            </w:pP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517F2EDE" w14:textId="77777777" w:rsidR="00AB2CA1" w:rsidRPr="00A301B8" w:rsidRDefault="00AB2CA1" w:rsidP="00CE4E0E">
            <w:pPr>
              <w:rPr>
                <w:rFonts w:ascii="Consolas" w:hAnsi="Consolas"/>
                <w:sz w:val="16"/>
                <w:szCs w:val="16"/>
                <w:lang w:val="en-GB"/>
              </w:rPr>
            </w:pPr>
          </w:p>
        </w:tc>
      </w:tr>
      <w:tr w:rsidR="00AB2CA1" w:rsidRPr="00A301B8" w14:paraId="60E9C9DF" w14:textId="77777777" w:rsidTr="00341F17">
        <w:trPr>
          <w:trHeight w:val="432"/>
        </w:trPr>
        <w:tc>
          <w:tcPr>
            <w:tcW w:w="1386" w:type="dxa"/>
            <w:tcBorders>
              <w:top w:val="single" w:sz="2" w:space="0" w:color="D9D9D9" w:themeColor="background1" w:themeShade="D9"/>
              <w:left w:val="single" w:sz="2" w:space="0" w:color="auto"/>
              <w:bottom w:val="single" w:sz="4" w:space="0" w:color="auto"/>
              <w:right w:val="single" w:sz="2" w:space="0" w:color="D9D9D9" w:themeColor="background1" w:themeShade="D9"/>
            </w:tcBorders>
            <w:vAlign w:val="center"/>
          </w:tcPr>
          <w:p w14:paraId="70D90EE6" w14:textId="77777777" w:rsidR="00AB2CA1" w:rsidRPr="00A301B8" w:rsidRDefault="00AB2CA1" w:rsidP="00CE4E0E">
            <w:pPr>
              <w:rPr>
                <w:rFonts w:ascii="Consolas" w:hAnsi="Consolas"/>
                <w:sz w:val="16"/>
                <w:szCs w:val="16"/>
                <w:lang w:val="en-GB"/>
              </w:rPr>
            </w:pPr>
            <w:r w:rsidRPr="00A301B8">
              <w:rPr>
                <w:rFonts w:ascii="Consolas" w:hAnsi="Consolas"/>
                <w:sz w:val="16"/>
                <w:szCs w:val="16"/>
                <w:lang w:val="en-GB"/>
              </w:rPr>
              <w:t>15.15 - 17.00</w:t>
            </w:r>
          </w:p>
          <w:p w14:paraId="2B4EA9AF" w14:textId="521D74E1" w:rsidR="00AB2CA1" w:rsidRPr="00A301B8" w:rsidRDefault="00AB2CA1" w:rsidP="00CE4E0E">
            <w:pPr>
              <w:jc w:val="center"/>
              <w:rPr>
                <w:rFonts w:ascii="Consolas" w:hAnsi="Consolas"/>
                <w:sz w:val="16"/>
                <w:szCs w:val="16"/>
                <w:lang w:val="en-GB"/>
              </w:rPr>
            </w:pPr>
            <w:r w:rsidRPr="00A301B8">
              <w:rPr>
                <w:rFonts w:ascii="Consolas" w:hAnsi="Consolas"/>
                <w:sz w:val="16"/>
                <w:szCs w:val="16"/>
                <w:lang w:val="en-GB"/>
              </w:rPr>
              <w:t>1:45h</w:t>
            </w:r>
          </w:p>
        </w:tc>
        <w:tc>
          <w:tcPr>
            <w:tcW w:w="5940" w:type="dxa"/>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vAlign w:val="center"/>
          </w:tcPr>
          <w:p w14:paraId="03D067C8" w14:textId="77777777" w:rsidR="00AB2CA1" w:rsidRPr="00A301B8" w:rsidRDefault="00AB2CA1" w:rsidP="00CE4E0E">
            <w:pPr>
              <w:pStyle w:val="1H"/>
              <w:tabs>
                <w:tab w:val="left" w:pos="135"/>
              </w:tabs>
              <w:spacing w:line="276" w:lineRule="auto"/>
              <w:rPr>
                <w:rFonts w:ascii="Consolas" w:hAnsi="Consolas"/>
                <w:sz w:val="16"/>
                <w:szCs w:val="16"/>
              </w:rPr>
            </w:pPr>
            <w:r w:rsidRPr="00A301B8">
              <w:rPr>
                <w:rFonts w:ascii="Consolas" w:hAnsi="Consolas"/>
                <w:sz w:val="16"/>
                <w:szCs w:val="16"/>
              </w:rPr>
              <w:t>Household Questionnaire: Household Information Panel</w:t>
            </w:r>
          </w:p>
          <w:p w14:paraId="6D2A28E3" w14:textId="77777777" w:rsidR="00AB2CA1" w:rsidRDefault="00AB2CA1" w:rsidP="00CE4E0E">
            <w:pPr>
              <w:pStyle w:val="ListParagraph"/>
              <w:numPr>
                <w:ilvl w:val="0"/>
                <w:numId w:val="6"/>
              </w:numPr>
              <w:tabs>
                <w:tab w:val="left" w:pos="252"/>
              </w:tabs>
              <w:ind w:left="432" w:hanging="432"/>
              <w:rPr>
                <w:rFonts w:ascii="Consolas" w:hAnsi="Consolas"/>
                <w:sz w:val="16"/>
                <w:szCs w:val="16"/>
                <w:lang w:val="en-GB"/>
              </w:rPr>
            </w:pPr>
            <w:r w:rsidRPr="00A301B8">
              <w:rPr>
                <w:rFonts w:ascii="Consolas" w:hAnsi="Consolas"/>
                <w:sz w:val="16"/>
                <w:szCs w:val="16"/>
                <w:lang w:val="en-GB"/>
              </w:rPr>
              <w:t>How and when to fill in the information panel.</w:t>
            </w:r>
          </w:p>
          <w:p w14:paraId="4DDC18F6" w14:textId="1273C14A" w:rsidR="00C66597" w:rsidRPr="00A301B8" w:rsidRDefault="00C66597" w:rsidP="00CE4E0E">
            <w:pPr>
              <w:pStyle w:val="ListParagraph"/>
              <w:numPr>
                <w:ilvl w:val="0"/>
                <w:numId w:val="6"/>
              </w:numPr>
              <w:tabs>
                <w:tab w:val="left" w:pos="252"/>
              </w:tabs>
              <w:ind w:left="432" w:hanging="432"/>
              <w:rPr>
                <w:rFonts w:ascii="Consolas" w:hAnsi="Consolas"/>
                <w:sz w:val="16"/>
                <w:szCs w:val="16"/>
                <w:lang w:val="en-GB"/>
              </w:rPr>
            </w:pPr>
            <w:r>
              <w:rPr>
                <w:rFonts w:ascii="Consolas" w:hAnsi="Consolas"/>
                <w:sz w:val="16"/>
                <w:szCs w:val="16"/>
                <w:lang w:val="en-GB"/>
              </w:rPr>
              <w:t>Seeking consent/Ethical interviewing</w:t>
            </w:r>
          </w:p>
          <w:p w14:paraId="056F8661" w14:textId="77777777" w:rsidR="00AB2CA1" w:rsidRPr="00A301B8" w:rsidRDefault="00AB2CA1" w:rsidP="00CE4E0E">
            <w:pPr>
              <w:pStyle w:val="ListParagraph"/>
              <w:numPr>
                <w:ilvl w:val="0"/>
                <w:numId w:val="6"/>
              </w:numPr>
              <w:tabs>
                <w:tab w:val="left" w:pos="252"/>
              </w:tabs>
              <w:ind w:left="432" w:hanging="432"/>
              <w:rPr>
                <w:rFonts w:ascii="Consolas" w:hAnsi="Consolas"/>
                <w:sz w:val="16"/>
                <w:szCs w:val="16"/>
                <w:lang w:val="en-GB"/>
              </w:rPr>
            </w:pPr>
            <w:r w:rsidRPr="00A301B8">
              <w:rPr>
                <w:rFonts w:ascii="Consolas" w:hAnsi="Consolas"/>
                <w:sz w:val="16"/>
                <w:szCs w:val="16"/>
                <w:lang w:val="en-GB"/>
              </w:rPr>
              <w:t>Background on sample design and sample selection.</w:t>
            </w:r>
          </w:p>
          <w:p w14:paraId="2282D8BC" w14:textId="77777777" w:rsidR="00AB2CA1" w:rsidRPr="00A301B8" w:rsidRDefault="00AB2CA1" w:rsidP="00CE4E0E">
            <w:pPr>
              <w:pStyle w:val="ListParagraph"/>
              <w:numPr>
                <w:ilvl w:val="0"/>
                <w:numId w:val="6"/>
              </w:numPr>
              <w:tabs>
                <w:tab w:val="left" w:pos="252"/>
              </w:tabs>
              <w:ind w:left="432" w:hanging="432"/>
              <w:rPr>
                <w:rFonts w:ascii="Consolas" w:hAnsi="Consolas"/>
                <w:sz w:val="16"/>
                <w:szCs w:val="16"/>
                <w:lang w:val="en-GB"/>
              </w:rPr>
            </w:pPr>
            <w:r w:rsidRPr="00A301B8">
              <w:rPr>
                <w:rFonts w:ascii="Consolas" w:hAnsi="Consolas"/>
                <w:sz w:val="16"/>
                <w:szCs w:val="16"/>
                <w:lang w:val="en-GB"/>
              </w:rPr>
              <w:t>Team assignments (designated roles and coding).</w:t>
            </w:r>
          </w:p>
          <w:p w14:paraId="10C15F32" w14:textId="77777777" w:rsidR="00AB2CA1" w:rsidRPr="00A301B8" w:rsidRDefault="00AB2CA1" w:rsidP="00CE4E0E">
            <w:pPr>
              <w:pStyle w:val="ListParagraph"/>
              <w:numPr>
                <w:ilvl w:val="0"/>
                <w:numId w:val="6"/>
              </w:numPr>
              <w:tabs>
                <w:tab w:val="left" w:pos="252"/>
              </w:tabs>
              <w:ind w:left="432" w:hanging="432"/>
              <w:rPr>
                <w:rFonts w:ascii="Consolas" w:hAnsi="Consolas"/>
                <w:sz w:val="16"/>
                <w:szCs w:val="16"/>
                <w:lang w:val="en-GB"/>
              </w:rPr>
            </w:pPr>
            <w:r w:rsidRPr="00A301B8">
              <w:rPr>
                <w:rFonts w:ascii="Consolas" w:hAnsi="Consolas"/>
                <w:sz w:val="16"/>
                <w:szCs w:val="16"/>
                <w:lang w:val="en-GB"/>
              </w:rPr>
              <w:t>Dwelling/Household/Family.</w:t>
            </w:r>
          </w:p>
          <w:p w14:paraId="656DABCC" w14:textId="77777777" w:rsidR="00AB2CA1" w:rsidRPr="00A301B8" w:rsidRDefault="00AB2CA1" w:rsidP="00CE4E0E">
            <w:pPr>
              <w:pStyle w:val="ListParagraph"/>
              <w:numPr>
                <w:ilvl w:val="0"/>
                <w:numId w:val="6"/>
              </w:numPr>
              <w:tabs>
                <w:tab w:val="left" w:pos="252"/>
              </w:tabs>
              <w:ind w:left="432" w:hanging="432"/>
              <w:rPr>
                <w:rFonts w:ascii="Consolas" w:hAnsi="Consolas"/>
                <w:sz w:val="16"/>
                <w:szCs w:val="16"/>
                <w:lang w:val="en-GB"/>
              </w:rPr>
            </w:pPr>
            <w:r w:rsidRPr="00A301B8">
              <w:rPr>
                <w:rFonts w:ascii="Consolas" w:hAnsi="Consolas"/>
                <w:sz w:val="16"/>
                <w:szCs w:val="16"/>
                <w:lang w:val="en-GB"/>
              </w:rPr>
              <w:t>Result of the Interview.</w:t>
            </w:r>
          </w:p>
          <w:p w14:paraId="3B649883" w14:textId="77777777" w:rsidR="00AB2CA1" w:rsidRPr="00A301B8" w:rsidRDefault="00AB2CA1" w:rsidP="00CE4E0E">
            <w:pPr>
              <w:pStyle w:val="ListParagraph"/>
              <w:numPr>
                <w:ilvl w:val="0"/>
                <w:numId w:val="6"/>
              </w:numPr>
              <w:tabs>
                <w:tab w:val="left" w:pos="252"/>
              </w:tabs>
              <w:ind w:left="432" w:hanging="432"/>
              <w:rPr>
                <w:rFonts w:ascii="Consolas" w:hAnsi="Consolas"/>
                <w:sz w:val="16"/>
                <w:szCs w:val="16"/>
                <w:lang w:val="en-GB"/>
              </w:rPr>
            </w:pPr>
            <w:r w:rsidRPr="00A301B8">
              <w:rPr>
                <w:rFonts w:ascii="Consolas" w:hAnsi="Consolas"/>
                <w:sz w:val="16"/>
                <w:szCs w:val="16"/>
                <w:lang w:val="en-GB"/>
              </w:rPr>
              <w:t>Revisits and recording of revisits.</w:t>
            </w:r>
          </w:p>
          <w:p w14:paraId="1D3BA68B" w14:textId="77777777" w:rsidR="00AB2CA1" w:rsidRPr="00A301B8" w:rsidRDefault="00AB2CA1" w:rsidP="00CE4E0E">
            <w:pPr>
              <w:pStyle w:val="ListParagraph"/>
              <w:numPr>
                <w:ilvl w:val="0"/>
                <w:numId w:val="6"/>
              </w:numPr>
              <w:tabs>
                <w:tab w:val="left" w:pos="252"/>
              </w:tabs>
              <w:ind w:left="432" w:hanging="432"/>
              <w:rPr>
                <w:rFonts w:ascii="Consolas" w:hAnsi="Consolas"/>
                <w:sz w:val="16"/>
                <w:szCs w:val="16"/>
                <w:lang w:val="en-GB"/>
              </w:rPr>
            </w:pPr>
            <w:r w:rsidRPr="00A301B8">
              <w:rPr>
                <w:rFonts w:ascii="Consolas" w:hAnsi="Consolas"/>
                <w:sz w:val="16"/>
                <w:szCs w:val="16"/>
                <w:lang w:val="en-GB"/>
              </w:rPr>
              <w:t>Importance of recording time.</w:t>
            </w:r>
          </w:p>
        </w:tc>
        <w:tc>
          <w:tcPr>
            <w:tcW w:w="1440" w:type="dxa"/>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vAlign w:val="center"/>
          </w:tcPr>
          <w:p w14:paraId="1470EAE1" w14:textId="77777777" w:rsidR="00AB2CA1" w:rsidRPr="00A301B8" w:rsidRDefault="00AB2CA1" w:rsidP="00CE4E0E">
            <w:pPr>
              <w:rPr>
                <w:rFonts w:ascii="Consolas" w:hAnsi="Consolas"/>
                <w:color w:val="FF0000"/>
                <w:sz w:val="16"/>
                <w:szCs w:val="16"/>
                <w:lang w:val="en-GB"/>
              </w:rPr>
            </w:pPr>
            <w:r w:rsidRPr="00A301B8">
              <w:rPr>
                <w:rFonts w:ascii="Consolas" w:hAnsi="Consolas"/>
                <w:color w:val="FF0000"/>
                <w:sz w:val="16"/>
                <w:szCs w:val="16"/>
                <w:lang w:val="en-GB"/>
              </w:rPr>
              <w:t>Trainer</w:t>
            </w:r>
          </w:p>
        </w:tc>
        <w:tc>
          <w:tcPr>
            <w:tcW w:w="1620" w:type="dxa"/>
            <w:tcBorders>
              <w:top w:val="single" w:sz="2" w:space="0" w:color="D9D9D9" w:themeColor="background1" w:themeShade="D9"/>
              <w:left w:val="single" w:sz="2" w:space="0" w:color="D9D9D9" w:themeColor="background1" w:themeShade="D9"/>
              <w:bottom w:val="single" w:sz="4" w:space="0" w:color="auto"/>
              <w:right w:val="single" w:sz="2" w:space="0" w:color="auto"/>
            </w:tcBorders>
            <w:vAlign w:val="center"/>
          </w:tcPr>
          <w:p w14:paraId="2AD25F4A" w14:textId="77777777" w:rsidR="007B71E5" w:rsidRPr="00A301B8" w:rsidRDefault="007B71E5" w:rsidP="00CE4E0E">
            <w:pPr>
              <w:rPr>
                <w:rFonts w:ascii="Consolas" w:hAnsi="Consolas"/>
                <w:sz w:val="16"/>
                <w:szCs w:val="16"/>
                <w:lang w:val="en-GB"/>
              </w:rPr>
            </w:pPr>
            <w:r w:rsidRPr="00A301B8">
              <w:rPr>
                <w:rFonts w:ascii="Consolas" w:hAnsi="Consolas"/>
                <w:sz w:val="16"/>
                <w:szCs w:val="16"/>
                <w:lang w:val="en-GB"/>
              </w:rPr>
              <w:t>Presentation</w:t>
            </w:r>
          </w:p>
          <w:p w14:paraId="4AEF7F0C" w14:textId="639E6868" w:rsidR="00AB2CA1" w:rsidRPr="00A301B8" w:rsidRDefault="00AB2CA1" w:rsidP="00CE4E0E">
            <w:pPr>
              <w:rPr>
                <w:rFonts w:ascii="Consolas" w:hAnsi="Consolas"/>
                <w:sz w:val="16"/>
                <w:szCs w:val="16"/>
                <w:lang w:val="en-GB"/>
              </w:rPr>
            </w:pPr>
            <w:r w:rsidRPr="00A301B8">
              <w:rPr>
                <w:rFonts w:ascii="Consolas" w:hAnsi="Consolas"/>
                <w:sz w:val="16"/>
                <w:szCs w:val="16"/>
                <w:lang w:val="en-GB"/>
              </w:rPr>
              <w:t>Q&amp;A</w:t>
            </w:r>
          </w:p>
        </w:tc>
      </w:tr>
      <w:tr w:rsidR="00AB2CA1" w:rsidRPr="00A301B8" w14:paraId="5032B295" w14:textId="77777777" w:rsidTr="00FC7117">
        <w:trPr>
          <w:trHeight w:val="149"/>
        </w:trPr>
        <w:tc>
          <w:tcPr>
            <w:tcW w:w="10386" w:type="dxa"/>
            <w:gridSpan w:val="4"/>
            <w:tcBorders>
              <w:top w:val="single" w:sz="4" w:space="0" w:color="auto"/>
              <w:left w:val="nil"/>
              <w:bottom w:val="single" w:sz="4" w:space="0" w:color="auto"/>
              <w:right w:val="nil"/>
            </w:tcBorders>
            <w:vAlign w:val="center"/>
          </w:tcPr>
          <w:p w14:paraId="127FE9A2" w14:textId="77777777" w:rsidR="00AB2CA1" w:rsidRPr="00A301B8" w:rsidRDefault="00AB2CA1" w:rsidP="00AB2CA1">
            <w:pPr>
              <w:rPr>
                <w:rFonts w:ascii="Consolas" w:hAnsi="Consolas"/>
                <w:sz w:val="16"/>
                <w:szCs w:val="16"/>
                <w:lang w:val="en-GB"/>
              </w:rPr>
            </w:pPr>
          </w:p>
        </w:tc>
      </w:tr>
      <w:tr w:rsidR="008A442D" w:rsidRPr="00A301B8" w14:paraId="70B446DF" w14:textId="77777777" w:rsidTr="006C3F97">
        <w:trPr>
          <w:trHeight w:val="432"/>
        </w:trPr>
        <w:tc>
          <w:tcPr>
            <w:tcW w:w="1386" w:type="dxa"/>
            <w:tcBorders>
              <w:top w:val="single" w:sz="2" w:space="0" w:color="D9D9D9" w:themeColor="background1" w:themeShade="D9"/>
              <w:left w:val="single" w:sz="2" w:space="0" w:color="auto"/>
              <w:bottom w:val="single" w:sz="4" w:space="0" w:color="auto"/>
              <w:right w:val="single" w:sz="2" w:space="0" w:color="D9D9D9" w:themeColor="background1" w:themeShade="D9"/>
            </w:tcBorders>
            <w:vAlign w:val="center"/>
          </w:tcPr>
          <w:p w14:paraId="16FC50BA" w14:textId="4F0FBADE" w:rsidR="008A442D" w:rsidRPr="00A301B8" w:rsidRDefault="008A442D" w:rsidP="00AB2CA1">
            <w:pPr>
              <w:rPr>
                <w:rFonts w:ascii="Consolas" w:hAnsi="Consolas"/>
                <w:b/>
                <w:sz w:val="16"/>
                <w:szCs w:val="16"/>
                <w:lang w:val="en-GB"/>
              </w:rPr>
            </w:pPr>
            <w:r w:rsidRPr="00A301B8">
              <w:rPr>
                <w:rFonts w:ascii="Consolas" w:hAnsi="Consolas"/>
                <w:b/>
                <w:sz w:val="16"/>
                <w:szCs w:val="16"/>
                <w:lang w:val="en-GB"/>
              </w:rPr>
              <w:t>Homework</w:t>
            </w:r>
          </w:p>
        </w:tc>
        <w:tc>
          <w:tcPr>
            <w:tcW w:w="9000" w:type="dxa"/>
            <w:gridSpan w:val="3"/>
            <w:tcBorders>
              <w:top w:val="single" w:sz="2" w:space="0" w:color="D9D9D9" w:themeColor="background1" w:themeShade="D9"/>
              <w:left w:val="single" w:sz="2" w:space="0" w:color="D9D9D9" w:themeColor="background1" w:themeShade="D9"/>
              <w:bottom w:val="single" w:sz="4" w:space="0" w:color="auto"/>
              <w:right w:val="single" w:sz="2" w:space="0" w:color="auto"/>
            </w:tcBorders>
            <w:vAlign w:val="center"/>
          </w:tcPr>
          <w:p w14:paraId="19C68A4C" w14:textId="1255CAAB" w:rsidR="008A442D" w:rsidRPr="00A301B8" w:rsidRDefault="008A442D" w:rsidP="008A442D">
            <w:pPr>
              <w:pStyle w:val="1H"/>
              <w:tabs>
                <w:tab w:val="left" w:pos="135"/>
              </w:tabs>
              <w:spacing w:line="276" w:lineRule="auto"/>
              <w:rPr>
                <w:rFonts w:ascii="Consolas" w:hAnsi="Consolas"/>
                <w:b w:val="0"/>
                <w:smallCaps w:val="0"/>
                <w:sz w:val="16"/>
                <w:szCs w:val="16"/>
              </w:rPr>
            </w:pPr>
            <w:r w:rsidRPr="00A301B8">
              <w:rPr>
                <w:rFonts w:ascii="Consolas" w:hAnsi="Consolas"/>
                <w:b w:val="0"/>
                <w:smallCaps w:val="0"/>
                <w:sz w:val="16"/>
                <w:szCs w:val="16"/>
              </w:rPr>
              <w:t>Study the Household Questionnaire and Manual.</w:t>
            </w:r>
          </w:p>
        </w:tc>
      </w:tr>
      <w:tr w:rsidR="00AB2CA1" w:rsidRPr="00A301B8" w14:paraId="7E10E9C8" w14:textId="77777777" w:rsidTr="006F237B">
        <w:trPr>
          <w:trHeight w:val="432"/>
        </w:trPr>
        <w:tc>
          <w:tcPr>
            <w:tcW w:w="10386" w:type="dxa"/>
            <w:gridSpan w:val="4"/>
            <w:tcBorders>
              <w:top w:val="single" w:sz="4" w:space="0" w:color="auto"/>
              <w:left w:val="single" w:sz="2" w:space="0" w:color="auto"/>
              <w:bottom w:val="single" w:sz="2" w:space="0" w:color="auto"/>
              <w:right w:val="single" w:sz="2" w:space="0" w:color="auto"/>
            </w:tcBorders>
            <w:shd w:val="clear" w:color="auto" w:fill="000000" w:themeFill="text1"/>
            <w:vAlign w:val="center"/>
          </w:tcPr>
          <w:p w14:paraId="2A8CFE9F" w14:textId="4C04A332" w:rsidR="00AB2CA1" w:rsidRPr="00A301B8" w:rsidRDefault="00AB2CA1" w:rsidP="00AB2CA1">
            <w:pPr>
              <w:pageBreakBefore/>
              <w:rPr>
                <w:rFonts w:ascii="Consolas" w:hAnsi="Consolas"/>
                <w:b/>
                <w:bCs/>
                <w:color w:val="FFFFFF" w:themeColor="background1"/>
                <w:lang w:val="en-GB"/>
              </w:rPr>
            </w:pPr>
            <w:r w:rsidRPr="00A301B8">
              <w:rPr>
                <w:rFonts w:ascii="Consolas" w:hAnsi="Consolas"/>
                <w:b/>
                <w:bCs/>
                <w:color w:val="FFFFFF" w:themeColor="background1"/>
                <w:lang w:val="en-GB"/>
              </w:rPr>
              <w:lastRenderedPageBreak/>
              <w:br w:type="page"/>
              <w:t xml:space="preserve">Day 2 - </w:t>
            </w:r>
            <w:r w:rsidRPr="00A301B8">
              <w:rPr>
                <w:rFonts w:ascii="Consolas" w:hAnsi="Consolas"/>
                <w:b/>
                <w:bCs/>
                <w:color w:val="FF0000"/>
                <w:lang w:val="en-GB"/>
              </w:rPr>
              <w:t>Weekday</w:t>
            </w:r>
            <w:r w:rsidR="00CA4C43" w:rsidRPr="00A301B8">
              <w:rPr>
                <w:rFonts w:ascii="Consolas" w:hAnsi="Consolas"/>
                <w:b/>
                <w:bCs/>
                <w:color w:val="FF0000"/>
                <w:lang w:val="en-GB"/>
              </w:rPr>
              <w:t>, date</w:t>
            </w:r>
          </w:p>
        </w:tc>
      </w:tr>
      <w:tr w:rsidR="00AB2CA1" w:rsidRPr="00A301B8" w14:paraId="2996A609" w14:textId="77777777" w:rsidTr="00341F17">
        <w:trPr>
          <w:trHeight w:val="432"/>
        </w:trPr>
        <w:tc>
          <w:tcPr>
            <w:tcW w:w="1386" w:type="dxa"/>
            <w:tcBorders>
              <w:top w:val="single" w:sz="2" w:space="0" w:color="auto"/>
              <w:left w:val="single" w:sz="2" w:space="0" w:color="auto"/>
              <w:bottom w:val="single" w:sz="2" w:space="0" w:color="auto"/>
              <w:right w:val="single" w:sz="4" w:space="0" w:color="D9D9D9" w:themeColor="background1" w:themeShade="D9"/>
            </w:tcBorders>
            <w:vAlign w:val="center"/>
          </w:tcPr>
          <w:p w14:paraId="69E59D8E" w14:textId="77777777" w:rsidR="00AB2CA1" w:rsidRPr="00A301B8" w:rsidRDefault="00AB2CA1" w:rsidP="00AB2CA1">
            <w:pPr>
              <w:rPr>
                <w:rFonts w:ascii="Consolas" w:hAnsi="Consolas"/>
                <w:b/>
                <w:i/>
                <w:sz w:val="16"/>
                <w:szCs w:val="16"/>
                <w:lang w:val="en-GB"/>
              </w:rPr>
            </w:pPr>
            <w:r w:rsidRPr="00A301B8">
              <w:rPr>
                <w:rFonts w:ascii="Consolas" w:hAnsi="Consolas"/>
                <w:b/>
                <w:i/>
                <w:sz w:val="16"/>
                <w:szCs w:val="16"/>
                <w:lang w:val="en-GB"/>
              </w:rPr>
              <w:t>Time</w:t>
            </w:r>
          </w:p>
        </w:tc>
        <w:tc>
          <w:tcPr>
            <w:tcW w:w="5940"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28DA5330" w14:textId="77777777" w:rsidR="00AB2CA1" w:rsidRPr="00A301B8" w:rsidRDefault="00AB2CA1" w:rsidP="00AB2CA1">
            <w:pPr>
              <w:pStyle w:val="Heading3"/>
              <w:ind w:hanging="3"/>
              <w:jc w:val="left"/>
              <w:rPr>
                <w:rFonts w:ascii="Consolas" w:hAnsi="Consolas"/>
                <w:b/>
                <w:sz w:val="16"/>
                <w:szCs w:val="16"/>
                <w:lang w:val="en-GB"/>
              </w:rPr>
            </w:pPr>
            <w:r w:rsidRPr="00A301B8">
              <w:rPr>
                <w:rFonts w:ascii="Consolas" w:hAnsi="Consolas"/>
                <w:b/>
                <w:sz w:val="16"/>
                <w:szCs w:val="16"/>
                <w:lang w:val="en-GB"/>
              </w:rPr>
              <w:t>Session</w:t>
            </w:r>
          </w:p>
        </w:tc>
        <w:tc>
          <w:tcPr>
            <w:tcW w:w="1440"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5AB622EA" w14:textId="77777777" w:rsidR="00AB2CA1" w:rsidRPr="00A301B8" w:rsidRDefault="00AB2CA1" w:rsidP="00AB2CA1">
            <w:pPr>
              <w:rPr>
                <w:rFonts w:ascii="Consolas" w:hAnsi="Consolas"/>
                <w:b/>
                <w:i/>
                <w:sz w:val="16"/>
                <w:szCs w:val="16"/>
                <w:lang w:val="en-GB"/>
              </w:rPr>
            </w:pPr>
            <w:r w:rsidRPr="00A301B8">
              <w:rPr>
                <w:rFonts w:ascii="Consolas" w:hAnsi="Consolas"/>
                <w:b/>
                <w:i/>
                <w:sz w:val="16"/>
                <w:szCs w:val="16"/>
                <w:lang w:val="en-GB"/>
              </w:rPr>
              <w:t>Facilitator</w:t>
            </w:r>
          </w:p>
        </w:tc>
        <w:tc>
          <w:tcPr>
            <w:tcW w:w="1620" w:type="dxa"/>
            <w:tcBorders>
              <w:top w:val="single" w:sz="2" w:space="0" w:color="auto"/>
              <w:left w:val="single" w:sz="4" w:space="0" w:color="D9D9D9" w:themeColor="background1" w:themeShade="D9"/>
              <w:bottom w:val="single" w:sz="2" w:space="0" w:color="auto"/>
              <w:right w:val="single" w:sz="2" w:space="0" w:color="auto"/>
            </w:tcBorders>
            <w:vAlign w:val="center"/>
          </w:tcPr>
          <w:p w14:paraId="186659FB" w14:textId="77777777" w:rsidR="00AB2CA1" w:rsidRPr="00A301B8" w:rsidRDefault="00AB2CA1" w:rsidP="00AB2CA1">
            <w:pPr>
              <w:rPr>
                <w:rFonts w:ascii="Consolas" w:hAnsi="Consolas"/>
                <w:b/>
                <w:i/>
                <w:sz w:val="16"/>
                <w:szCs w:val="16"/>
                <w:lang w:val="en-GB"/>
              </w:rPr>
            </w:pPr>
            <w:r w:rsidRPr="00A301B8">
              <w:rPr>
                <w:rFonts w:ascii="Consolas" w:hAnsi="Consolas"/>
                <w:b/>
                <w:i/>
                <w:sz w:val="16"/>
                <w:szCs w:val="16"/>
                <w:lang w:val="en-GB"/>
              </w:rPr>
              <w:t>Method</w:t>
            </w:r>
          </w:p>
        </w:tc>
      </w:tr>
      <w:tr w:rsidR="00AB2CA1" w:rsidRPr="00A301B8" w14:paraId="6B58BCFE" w14:textId="77777777" w:rsidTr="00341F17">
        <w:trPr>
          <w:trHeight w:val="373"/>
        </w:trPr>
        <w:tc>
          <w:tcPr>
            <w:tcW w:w="1386" w:type="dxa"/>
            <w:tcBorders>
              <w:top w:val="single" w:sz="2" w:space="0" w:color="auto"/>
              <w:left w:val="single" w:sz="2" w:space="0" w:color="auto"/>
              <w:bottom w:val="single" w:sz="2" w:space="0" w:color="D9D9D9" w:themeColor="background1" w:themeShade="D9"/>
              <w:right w:val="single" w:sz="2" w:space="0" w:color="D9D9D9" w:themeColor="background1" w:themeShade="D9"/>
            </w:tcBorders>
            <w:vAlign w:val="center"/>
          </w:tcPr>
          <w:p w14:paraId="136C756C" w14:textId="77777777" w:rsidR="00AB2CA1" w:rsidRPr="00A301B8" w:rsidRDefault="00AB2CA1" w:rsidP="00CE4E0E">
            <w:pPr>
              <w:rPr>
                <w:rFonts w:ascii="Consolas" w:hAnsi="Consolas"/>
                <w:sz w:val="16"/>
                <w:szCs w:val="16"/>
                <w:lang w:val="en-GB"/>
              </w:rPr>
            </w:pPr>
            <w:r w:rsidRPr="00A301B8">
              <w:rPr>
                <w:rFonts w:ascii="Consolas" w:hAnsi="Consolas"/>
                <w:sz w:val="16"/>
                <w:szCs w:val="16"/>
                <w:lang w:val="en-GB"/>
              </w:rPr>
              <w:t>09.00 – 09.45</w:t>
            </w:r>
          </w:p>
        </w:tc>
        <w:tc>
          <w:tcPr>
            <w:tcW w:w="5940" w:type="dxa"/>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42E17505" w14:textId="77777777" w:rsidR="00AB2CA1" w:rsidRPr="00A301B8" w:rsidRDefault="00AB2CA1" w:rsidP="00CE4E0E">
            <w:pPr>
              <w:rPr>
                <w:rFonts w:ascii="Consolas" w:hAnsi="Consolas"/>
                <w:sz w:val="16"/>
                <w:szCs w:val="16"/>
                <w:lang w:val="en-GB"/>
              </w:rPr>
            </w:pPr>
            <w:r w:rsidRPr="00A301B8">
              <w:rPr>
                <w:rFonts w:ascii="Consolas" w:hAnsi="Consolas"/>
                <w:sz w:val="16"/>
                <w:szCs w:val="16"/>
                <w:lang w:val="en-GB"/>
              </w:rPr>
              <w:t>Recap of previous day.</w:t>
            </w:r>
          </w:p>
        </w:tc>
        <w:tc>
          <w:tcPr>
            <w:tcW w:w="1440" w:type="dxa"/>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5E5310EA" w14:textId="77777777" w:rsidR="00AB2CA1" w:rsidRPr="00A301B8" w:rsidRDefault="00AB2CA1" w:rsidP="00CE4E0E">
            <w:pPr>
              <w:rPr>
                <w:rFonts w:ascii="Consolas" w:hAnsi="Consolas"/>
                <w:sz w:val="16"/>
                <w:szCs w:val="16"/>
                <w:lang w:val="en-GB"/>
              </w:rPr>
            </w:pPr>
            <w:r w:rsidRPr="00A301B8">
              <w:rPr>
                <w:rFonts w:ascii="Consolas" w:hAnsi="Consolas"/>
                <w:color w:val="FF0000"/>
                <w:sz w:val="16"/>
                <w:szCs w:val="16"/>
                <w:lang w:val="en-GB"/>
              </w:rPr>
              <w:t>Trainer</w:t>
            </w:r>
          </w:p>
        </w:tc>
        <w:tc>
          <w:tcPr>
            <w:tcW w:w="1620" w:type="dxa"/>
            <w:tcBorders>
              <w:top w:val="single" w:sz="2" w:space="0" w:color="auto"/>
              <w:left w:val="single" w:sz="2" w:space="0" w:color="D9D9D9" w:themeColor="background1" w:themeShade="D9"/>
              <w:bottom w:val="single" w:sz="2" w:space="0" w:color="D9D9D9" w:themeColor="background1" w:themeShade="D9"/>
              <w:right w:val="single" w:sz="2" w:space="0" w:color="auto"/>
            </w:tcBorders>
            <w:vAlign w:val="center"/>
          </w:tcPr>
          <w:p w14:paraId="33BCC184" w14:textId="77777777" w:rsidR="00AB2CA1" w:rsidRPr="00A301B8" w:rsidRDefault="00AB2CA1" w:rsidP="00CE4E0E">
            <w:pPr>
              <w:rPr>
                <w:rFonts w:ascii="Consolas" w:hAnsi="Consolas"/>
                <w:sz w:val="16"/>
                <w:szCs w:val="16"/>
                <w:lang w:val="en-GB"/>
              </w:rPr>
            </w:pPr>
            <w:r w:rsidRPr="00A301B8">
              <w:rPr>
                <w:rFonts w:ascii="Consolas" w:hAnsi="Consolas"/>
                <w:sz w:val="16"/>
                <w:szCs w:val="16"/>
                <w:lang w:val="en-GB"/>
              </w:rPr>
              <w:t>Q&amp;A</w:t>
            </w:r>
          </w:p>
        </w:tc>
      </w:tr>
      <w:tr w:rsidR="00AB2CA1" w:rsidRPr="00A301B8" w14:paraId="46DC49F8" w14:textId="77777777" w:rsidTr="00341F17">
        <w:trPr>
          <w:trHeight w:val="2263"/>
        </w:trPr>
        <w:tc>
          <w:tcPr>
            <w:tcW w:w="1386" w:type="dxa"/>
            <w:tcBorders>
              <w:top w:val="single" w:sz="2" w:space="0" w:color="D9D9D9" w:themeColor="background1" w:themeShade="D9"/>
              <w:left w:val="single" w:sz="2" w:space="0" w:color="auto"/>
              <w:bottom w:val="single" w:sz="4" w:space="0" w:color="D9D9D9" w:themeColor="background1" w:themeShade="D9"/>
              <w:right w:val="single" w:sz="2" w:space="0" w:color="D9D9D9" w:themeColor="background1" w:themeShade="D9"/>
            </w:tcBorders>
            <w:vAlign w:val="center"/>
          </w:tcPr>
          <w:p w14:paraId="4F19C829" w14:textId="04DD745E" w:rsidR="00AB2CA1" w:rsidRPr="00A301B8" w:rsidRDefault="00AB2CA1" w:rsidP="00CE4E0E">
            <w:pPr>
              <w:rPr>
                <w:rFonts w:ascii="Consolas" w:hAnsi="Consolas"/>
                <w:sz w:val="16"/>
                <w:szCs w:val="16"/>
                <w:lang w:val="en-GB"/>
              </w:rPr>
            </w:pPr>
            <w:r w:rsidRPr="00A301B8">
              <w:rPr>
                <w:rFonts w:ascii="Consolas" w:hAnsi="Consolas"/>
                <w:sz w:val="16"/>
                <w:szCs w:val="16"/>
                <w:lang w:val="en-GB"/>
              </w:rPr>
              <w:t>9.45 – 10.45</w:t>
            </w:r>
          </w:p>
          <w:p w14:paraId="591035BC" w14:textId="69805EB1" w:rsidR="00AB2CA1" w:rsidRPr="00A301B8" w:rsidRDefault="00AB2CA1" w:rsidP="00CE4E0E">
            <w:pPr>
              <w:jc w:val="center"/>
              <w:rPr>
                <w:rFonts w:ascii="Consolas" w:hAnsi="Consolas"/>
                <w:sz w:val="16"/>
                <w:szCs w:val="16"/>
                <w:lang w:val="en-GB"/>
              </w:rPr>
            </w:pPr>
            <w:r w:rsidRPr="00A301B8">
              <w:rPr>
                <w:rFonts w:ascii="Consolas" w:hAnsi="Consolas"/>
                <w:sz w:val="16"/>
                <w:szCs w:val="16"/>
                <w:lang w:val="en-GB"/>
              </w:rPr>
              <w:t>1:00h</w:t>
            </w:r>
          </w:p>
        </w:tc>
        <w:tc>
          <w:tcPr>
            <w:tcW w:w="5940"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5DEA493B" w14:textId="77777777" w:rsidR="00AB2CA1" w:rsidRPr="00A301B8" w:rsidRDefault="00AB2CA1" w:rsidP="00CE4E0E">
            <w:pPr>
              <w:pStyle w:val="1H"/>
              <w:tabs>
                <w:tab w:val="left" w:pos="135"/>
              </w:tabs>
              <w:spacing w:line="276" w:lineRule="auto"/>
              <w:rPr>
                <w:rFonts w:asciiTheme="minorHAnsi" w:hAnsiTheme="minorHAnsi"/>
                <w:b w:val="0"/>
                <w:bCs/>
                <w:color w:val="000000" w:themeColor="text1"/>
                <w:sz w:val="18"/>
                <w:szCs w:val="18"/>
              </w:rPr>
            </w:pPr>
            <w:r w:rsidRPr="00A301B8">
              <w:rPr>
                <w:rFonts w:ascii="Consolas" w:hAnsi="Consolas"/>
                <w:sz w:val="16"/>
                <w:szCs w:val="16"/>
              </w:rPr>
              <w:t>Household Questionnaire: List of Household Members</w:t>
            </w:r>
          </w:p>
          <w:p w14:paraId="000857C5" w14:textId="77777777" w:rsidR="00AB2CA1" w:rsidRPr="00A301B8" w:rsidRDefault="00AB2CA1" w:rsidP="00CE4E0E">
            <w:pPr>
              <w:pStyle w:val="ListParagraph"/>
              <w:numPr>
                <w:ilvl w:val="0"/>
                <w:numId w:val="7"/>
              </w:numPr>
              <w:tabs>
                <w:tab w:val="left" w:pos="252"/>
              </w:tabs>
              <w:ind w:left="432" w:hanging="387"/>
              <w:rPr>
                <w:rFonts w:ascii="Consolas" w:hAnsi="Consolas"/>
                <w:sz w:val="16"/>
                <w:szCs w:val="16"/>
                <w:lang w:val="en-GB"/>
              </w:rPr>
            </w:pPr>
            <w:r w:rsidRPr="00A301B8">
              <w:rPr>
                <w:rFonts w:ascii="Consolas" w:hAnsi="Consolas"/>
                <w:sz w:val="16"/>
                <w:szCs w:val="16"/>
                <w:lang w:val="en-GB"/>
              </w:rPr>
              <w:t>Importance of the roster.</w:t>
            </w:r>
          </w:p>
          <w:p w14:paraId="5B1BD34B" w14:textId="77777777" w:rsidR="00AB2CA1" w:rsidRPr="00A301B8" w:rsidRDefault="00AB2CA1" w:rsidP="00CE4E0E">
            <w:pPr>
              <w:pStyle w:val="ListParagraph"/>
              <w:numPr>
                <w:ilvl w:val="0"/>
                <w:numId w:val="7"/>
              </w:numPr>
              <w:tabs>
                <w:tab w:val="left" w:pos="252"/>
              </w:tabs>
              <w:ind w:left="432" w:hanging="387"/>
              <w:rPr>
                <w:rFonts w:ascii="Consolas" w:hAnsi="Consolas"/>
                <w:sz w:val="16"/>
                <w:szCs w:val="16"/>
                <w:lang w:val="en-GB"/>
              </w:rPr>
            </w:pPr>
            <w:r w:rsidRPr="00A301B8">
              <w:rPr>
                <w:rFonts w:ascii="Consolas" w:hAnsi="Consolas"/>
                <w:sz w:val="16"/>
                <w:szCs w:val="16"/>
                <w:lang w:val="en-GB"/>
              </w:rPr>
              <w:t>Defining usual residents (de jure) and prompting for inclusion of all members.</w:t>
            </w:r>
          </w:p>
          <w:p w14:paraId="5585BCF6" w14:textId="77777777" w:rsidR="00AB2CA1" w:rsidRPr="00A301B8" w:rsidRDefault="00AB2CA1" w:rsidP="00CE4E0E">
            <w:pPr>
              <w:pStyle w:val="ListParagraph"/>
              <w:numPr>
                <w:ilvl w:val="0"/>
                <w:numId w:val="7"/>
              </w:numPr>
              <w:tabs>
                <w:tab w:val="left" w:pos="252"/>
              </w:tabs>
              <w:ind w:left="432" w:hanging="387"/>
              <w:rPr>
                <w:rFonts w:ascii="Consolas" w:hAnsi="Consolas"/>
                <w:sz w:val="16"/>
                <w:szCs w:val="16"/>
                <w:lang w:val="en-GB"/>
              </w:rPr>
            </w:pPr>
            <w:r w:rsidRPr="00A301B8">
              <w:rPr>
                <w:rFonts w:ascii="Consolas" w:hAnsi="Consolas"/>
                <w:sz w:val="16"/>
                <w:szCs w:val="16"/>
                <w:lang w:val="en-GB"/>
              </w:rPr>
              <w:t>Defining head of the Household and establishing relationships.</w:t>
            </w:r>
          </w:p>
          <w:p w14:paraId="06AF133F" w14:textId="6A501301" w:rsidR="00AB2CA1" w:rsidRPr="00A301B8" w:rsidRDefault="00AB2CA1" w:rsidP="00CE4E0E">
            <w:pPr>
              <w:pStyle w:val="ListParagraph"/>
              <w:numPr>
                <w:ilvl w:val="0"/>
                <w:numId w:val="7"/>
              </w:numPr>
              <w:tabs>
                <w:tab w:val="left" w:pos="252"/>
              </w:tabs>
              <w:ind w:left="432" w:hanging="387"/>
              <w:rPr>
                <w:rFonts w:ascii="Consolas" w:hAnsi="Consolas"/>
                <w:sz w:val="16"/>
                <w:szCs w:val="16"/>
                <w:lang w:val="en-GB"/>
              </w:rPr>
            </w:pPr>
            <w:r w:rsidRPr="00A301B8">
              <w:rPr>
                <w:rFonts w:ascii="Consolas" w:hAnsi="Consolas"/>
                <w:sz w:val="16"/>
                <w:szCs w:val="16"/>
                <w:lang w:val="en-GB"/>
              </w:rPr>
              <w:t>Importance of date of birth/age</w:t>
            </w:r>
            <w:r w:rsidR="004B4E7E" w:rsidRPr="00A301B8">
              <w:rPr>
                <w:rFonts w:ascii="Consolas" w:hAnsi="Consolas"/>
                <w:sz w:val="16"/>
                <w:szCs w:val="16"/>
                <w:lang w:val="en-GB"/>
              </w:rPr>
              <w:t>. Introduction to calendar of events.</w:t>
            </w:r>
          </w:p>
          <w:p w14:paraId="0581FE41" w14:textId="77777777" w:rsidR="00AB2CA1" w:rsidRPr="00A301B8" w:rsidRDefault="00AB2CA1" w:rsidP="00CE4E0E">
            <w:pPr>
              <w:pStyle w:val="ListParagraph"/>
              <w:numPr>
                <w:ilvl w:val="0"/>
                <w:numId w:val="7"/>
              </w:numPr>
              <w:tabs>
                <w:tab w:val="left" w:pos="252"/>
              </w:tabs>
              <w:ind w:left="432" w:hanging="387"/>
              <w:rPr>
                <w:rFonts w:ascii="Consolas" w:hAnsi="Consolas"/>
                <w:sz w:val="16"/>
                <w:szCs w:val="16"/>
                <w:lang w:val="en-GB"/>
              </w:rPr>
            </w:pPr>
            <w:r w:rsidRPr="00A301B8">
              <w:rPr>
                <w:rFonts w:ascii="Consolas" w:hAnsi="Consolas"/>
                <w:sz w:val="16"/>
                <w:szCs w:val="16"/>
                <w:lang w:val="en-GB"/>
              </w:rPr>
              <w:t>Use of HL6A for ITN.</w:t>
            </w:r>
          </w:p>
          <w:p w14:paraId="6703B716" w14:textId="77777777" w:rsidR="00AB2CA1" w:rsidRPr="00A301B8" w:rsidRDefault="00AB2CA1" w:rsidP="00CE4E0E">
            <w:pPr>
              <w:pStyle w:val="ListParagraph"/>
              <w:numPr>
                <w:ilvl w:val="0"/>
                <w:numId w:val="7"/>
              </w:numPr>
              <w:tabs>
                <w:tab w:val="left" w:pos="252"/>
              </w:tabs>
              <w:ind w:left="432" w:hanging="387"/>
              <w:rPr>
                <w:rFonts w:ascii="Consolas" w:hAnsi="Consolas"/>
                <w:sz w:val="16"/>
                <w:szCs w:val="16"/>
                <w:lang w:val="en-GB"/>
              </w:rPr>
            </w:pPr>
            <w:r w:rsidRPr="00A301B8">
              <w:rPr>
                <w:rFonts w:ascii="Consolas" w:hAnsi="Consolas"/>
                <w:sz w:val="16"/>
                <w:szCs w:val="16"/>
                <w:lang w:val="en-GB"/>
              </w:rPr>
              <w:t>Importance of line numbers and eligibility.</w:t>
            </w:r>
          </w:p>
          <w:p w14:paraId="1493BF08" w14:textId="77777777" w:rsidR="00AB2CA1" w:rsidRPr="00A301B8" w:rsidRDefault="00AB2CA1" w:rsidP="00CE4E0E">
            <w:pPr>
              <w:pStyle w:val="ListParagraph"/>
              <w:numPr>
                <w:ilvl w:val="0"/>
                <w:numId w:val="7"/>
              </w:numPr>
              <w:tabs>
                <w:tab w:val="left" w:pos="252"/>
              </w:tabs>
              <w:ind w:left="432" w:hanging="387"/>
              <w:rPr>
                <w:rFonts w:ascii="Consolas" w:hAnsi="Consolas"/>
                <w:sz w:val="16"/>
                <w:szCs w:val="16"/>
                <w:lang w:val="en-GB"/>
              </w:rPr>
            </w:pPr>
            <w:r w:rsidRPr="00A301B8">
              <w:rPr>
                <w:rFonts w:ascii="Consolas" w:hAnsi="Consolas"/>
                <w:sz w:val="16"/>
                <w:szCs w:val="16"/>
                <w:lang w:val="en-GB"/>
              </w:rPr>
              <w:t>Identifying primary caretaker.</w:t>
            </w:r>
          </w:p>
          <w:p w14:paraId="031448F0" w14:textId="77777777" w:rsidR="00AB2CA1" w:rsidRPr="00A301B8" w:rsidRDefault="00AB2CA1" w:rsidP="00CE4E0E">
            <w:pPr>
              <w:pStyle w:val="ListParagraph"/>
              <w:numPr>
                <w:ilvl w:val="0"/>
                <w:numId w:val="7"/>
              </w:numPr>
              <w:tabs>
                <w:tab w:val="left" w:pos="252"/>
              </w:tabs>
              <w:ind w:left="432" w:hanging="387"/>
              <w:rPr>
                <w:rFonts w:ascii="Consolas" w:hAnsi="Consolas"/>
                <w:sz w:val="16"/>
                <w:szCs w:val="16"/>
                <w:lang w:val="en-GB"/>
              </w:rPr>
            </w:pPr>
            <w:r w:rsidRPr="00A301B8">
              <w:rPr>
                <w:rFonts w:ascii="Consolas" w:hAnsi="Consolas"/>
                <w:sz w:val="16"/>
                <w:szCs w:val="16"/>
                <w:lang w:val="en-GB"/>
              </w:rPr>
              <w:t>Procedure for filling the roster and use of continuation sheets.</w:t>
            </w:r>
          </w:p>
          <w:p w14:paraId="3EE3704D" w14:textId="4BA29F42" w:rsidR="00AB2CA1" w:rsidRPr="00A301B8" w:rsidRDefault="00AB2CA1" w:rsidP="00CE4E0E">
            <w:pPr>
              <w:pStyle w:val="ListParagraph"/>
              <w:numPr>
                <w:ilvl w:val="0"/>
                <w:numId w:val="7"/>
              </w:numPr>
              <w:tabs>
                <w:tab w:val="left" w:pos="252"/>
              </w:tabs>
              <w:ind w:left="432" w:hanging="387"/>
              <w:rPr>
                <w:rFonts w:ascii="Consolas" w:hAnsi="Consolas"/>
                <w:sz w:val="16"/>
                <w:szCs w:val="16"/>
                <w:lang w:val="en-GB"/>
              </w:rPr>
            </w:pPr>
            <w:r w:rsidRPr="00A301B8">
              <w:rPr>
                <w:rFonts w:ascii="Consolas" w:hAnsi="Consolas"/>
                <w:sz w:val="16"/>
                <w:szCs w:val="16"/>
                <w:lang w:val="en-GB"/>
              </w:rPr>
              <w:t>Introduction to Information Panels of individual questionnaires</w:t>
            </w:r>
            <w:r w:rsidR="0059468F" w:rsidRPr="00A301B8">
              <w:rPr>
                <w:rFonts w:ascii="Consolas" w:hAnsi="Consolas"/>
                <w:sz w:val="16"/>
                <w:szCs w:val="16"/>
                <w:lang w:val="en-GB"/>
              </w:rPr>
              <w:t>.</w:t>
            </w:r>
          </w:p>
        </w:tc>
        <w:tc>
          <w:tcPr>
            <w:tcW w:w="1440"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365811CA" w14:textId="77777777" w:rsidR="00AB2CA1" w:rsidRPr="00A301B8" w:rsidRDefault="00AB2CA1" w:rsidP="00CE4E0E">
            <w:pPr>
              <w:rPr>
                <w:rFonts w:ascii="Consolas" w:hAnsi="Consolas"/>
                <w:color w:val="FF0000"/>
                <w:sz w:val="16"/>
                <w:szCs w:val="16"/>
                <w:lang w:val="en-GB"/>
              </w:rPr>
            </w:pPr>
            <w:r w:rsidRPr="00A301B8">
              <w:rPr>
                <w:rFonts w:ascii="Consolas" w:hAnsi="Consolas"/>
                <w:color w:val="FF0000"/>
                <w:sz w:val="16"/>
                <w:szCs w:val="16"/>
                <w:lang w:val="en-GB"/>
              </w:rPr>
              <w:t>Trainer</w:t>
            </w:r>
          </w:p>
        </w:tc>
        <w:tc>
          <w:tcPr>
            <w:tcW w:w="1620"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auto"/>
            </w:tcBorders>
            <w:vAlign w:val="center"/>
          </w:tcPr>
          <w:p w14:paraId="6BAF47B9" w14:textId="77777777" w:rsidR="00AB2CA1" w:rsidRPr="00A301B8" w:rsidRDefault="00AB2CA1" w:rsidP="00CE4E0E">
            <w:pPr>
              <w:rPr>
                <w:rFonts w:ascii="Consolas" w:hAnsi="Consolas"/>
                <w:sz w:val="16"/>
                <w:szCs w:val="16"/>
                <w:lang w:val="en-GB"/>
              </w:rPr>
            </w:pPr>
            <w:r w:rsidRPr="00A301B8">
              <w:rPr>
                <w:rFonts w:ascii="Consolas" w:hAnsi="Consolas"/>
                <w:sz w:val="16"/>
                <w:szCs w:val="16"/>
                <w:lang w:val="en-GB"/>
              </w:rPr>
              <w:t>Presentation</w:t>
            </w:r>
          </w:p>
          <w:p w14:paraId="5AA3540C" w14:textId="4F184568" w:rsidR="00AB2CA1" w:rsidRPr="00A301B8" w:rsidRDefault="00AB2CA1" w:rsidP="007B71E5">
            <w:pPr>
              <w:rPr>
                <w:rFonts w:ascii="Consolas" w:hAnsi="Consolas"/>
                <w:sz w:val="16"/>
                <w:szCs w:val="16"/>
                <w:lang w:val="en-GB"/>
              </w:rPr>
            </w:pPr>
            <w:r w:rsidRPr="00A301B8">
              <w:rPr>
                <w:rFonts w:ascii="Consolas" w:hAnsi="Consolas"/>
                <w:sz w:val="16"/>
                <w:szCs w:val="16"/>
                <w:lang w:val="en-GB"/>
              </w:rPr>
              <w:t>Q&amp;A</w:t>
            </w:r>
          </w:p>
        </w:tc>
      </w:tr>
      <w:tr w:rsidR="00AB2CA1" w:rsidRPr="00A301B8" w14:paraId="3A52A0A1" w14:textId="77777777" w:rsidTr="00341F17">
        <w:trPr>
          <w:trHeight w:val="432"/>
        </w:trPr>
        <w:tc>
          <w:tcPr>
            <w:tcW w:w="1386" w:type="dxa"/>
            <w:tcBorders>
              <w:top w:val="single" w:sz="4"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70773B94" w14:textId="77777777" w:rsidR="00AB2CA1" w:rsidRPr="00A301B8" w:rsidRDefault="00AB2CA1" w:rsidP="00AB2CA1">
            <w:pPr>
              <w:rPr>
                <w:rFonts w:ascii="Consolas" w:hAnsi="Consolas"/>
                <w:sz w:val="16"/>
                <w:szCs w:val="16"/>
                <w:lang w:val="en-GB"/>
              </w:rPr>
            </w:pPr>
            <w:r w:rsidRPr="00A301B8">
              <w:rPr>
                <w:rFonts w:ascii="Consolas" w:hAnsi="Consolas"/>
                <w:sz w:val="16"/>
                <w:szCs w:val="16"/>
                <w:lang w:val="en-GB"/>
              </w:rPr>
              <w:t>10.45 - 11.00</w:t>
            </w:r>
          </w:p>
        </w:tc>
        <w:tc>
          <w:tcPr>
            <w:tcW w:w="5940"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293586DE" w14:textId="77777777" w:rsidR="00AB2CA1" w:rsidRPr="00A301B8" w:rsidRDefault="00AB2CA1" w:rsidP="00AB2CA1">
            <w:pPr>
              <w:jc w:val="center"/>
              <w:rPr>
                <w:rFonts w:ascii="Consolas" w:hAnsi="Consolas"/>
                <w:i/>
                <w:sz w:val="16"/>
                <w:szCs w:val="16"/>
                <w:lang w:val="en-GB"/>
              </w:rPr>
            </w:pPr>
            <w:r w:rsidRPr="00A301B8">
              <w:rPr>
                <w:rFonts w:ascii="Consolas" w:hAnsi="Consolas"/>
                <w:i/>
                <w:sz w:val="16"/>
                <w:szCs w:val="16"/>
                <w:lang w:val="en-GB"/>
              </w:rPr>
              <w:t>Health Break</w:t>
            </w:r>
          </w:p>
        </w:tc>
        <w:tc>
          <w:tcPr>
            <w:tcW w:w="1440"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0583ADEC" w14:textId="77777777" w:rsidR="00AB2CA1" w:rsidRPr="00A301B8" w:rsidRDefault="00AB2CA1" w:rsidP="00AB2CA1">
            <w:pPr>
              <w:rPr>
                <w:rFonts w:ascii="Consolas" w:hAnsi="Consolas"/>
                <w:sz w:val="16"/>
                <w:szCs w:val="16"/>
                <w:lang w:val="en-GB"/>
              </w:rPr>
            </w:pPr>
          </w:p>
        </w:tc>
        <w:tc>
          <w:tcPr>
            <w:tcW w:w="1620"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27B3DDD9" w14:textId="77777777" w:rsidR="00AB2CA1" w:rsidRPr="00A301B8" w:rsidRDefault="00AB2CA1" w:rsidP="00AB2CA1">
            <w:pPr>
              <w:rPr>
                <w:rFonts w:ascii="Consolas" w:hAnsi="Consolas"/>
                <w:sz w:val="16"/>
                <w:szCs w:val="16"/>
                <w:lang w:val="en-GB"/>
              </w:rPr>
            </w:pPr>
          </w:p>
        </w:tc>
      </w:tr>
      <w:tr w:rsidR="00AB2CA1" w:rsidRPr="00A301B8" w14:paraId="076DBC68" w14:textId="77777777" w:rsidTr="00341F17">
        <w:trPr>
          <w:trHeight w:val="432"/>
        </w:trPr>
        <w:tc>
          <w:tcPr>
            <w:tcW w:w="1386" w:type="dxa"/>
            <w:tcBorders>
              <w:top w:val="single" w:sz="4"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clear" w:color="auto" w:fill="auto"/>
            <w:vAlign w:val="center"/>
          </w:tcPr>
          <w:p w14:paraId="7CBD9054" w14:textId="77777777" w:rsidR="00AB2CA1" w:rsidRPr="00A301B8" w:rsidRDefault="00AB2CA1" w:rsidP="00AB2CA1">
            <w:pPr>
              <w:rPr>
                <w:rFonts w:ascii="Consolas" w:hAnsi="Consolas"/>
                <w:sz w:val="16"/>
                <w:szCs w:val="16"/>
                <w:lang w:val="en-GB"/>
              </w:rPr>
            </w:pPr>
            <w:r w:rsidRPr="00A301B8">
              <w:rPr>
                <w:rFonts w:ascii="Consolas" w:hAnsi="Consolas"/>
                <w:sz w:val="16"/>
                <w:szCs w:val="16"/>
                <w:lang w:val="en-GB"/>
              </w:rPr>
              <w:t>11.00 – 11.45</w:t>
            </w:r>
          </w:p>
          <w:p w14:paraId="2E42D471" w14:textId="0F56D32A" w:rsidR="00AB2CA1" w:rsidRPr="00A301B8" w:rsidRDefault="00AB2CA1" w:rsidP="00AB2CA1">
            <w:pPr>
              <w:jc w:val="center"/>
              <w:rPr>
                <w:rFonts w:ascii="Consolas" w:hAnsi="Consolas"/>
                <w:sz w:val="16"/>
                <w:szCs w:val="16"/>
                <w:lang w:val="en-GB"/>
              </w:rPr>
            </w:pPr>
            <w:r w:rsidRPr="00A301B8">
              <w:rPr>
                <w:rFonts w:ascii="Consolas" w:hAnsi="Consolas"/>
                <w:sz w:val="16"/>
                <w:szCs w:val="16"/>
                <w:lang w:val="en-GB"/>
              </w:rPr>
              <w:t>0:45h</w:t>
            </w:r>
          </w:p>
        </w:tc>
        <w:tc>
          <w:tcPr>
            <w:tcW w:w="5940"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14:paraId="207B7A8E" w14:textId="77777777" w:rsidR="00AB2CA1" w:rsidRPr="00A301B8" w:rsidRDefault="00AB2CA1" w:rsidP="00CE4E0E">
            <w:pPr>
              <w:pStyle w:val="1H"/>
              <w:tabs>
                <w:tab w:val="left" w:pos="135"/>
              </w:tabs>
              <w:spacing w:line="276" w:lineRule="auto"/>
              <w:rPr>
                <w:rFonts w:ascii="Consolas" w:hAnsi="Consolas"/>
                <w:sz w:val="16"/>
                <w:szCs w:val="16"/>
              </w:rPr>
            </w:pPr>
            <w:r w:rsidRPr="00A301B8">
              <w:rPr>
                <w:rFonts w:ascii="Consolas" w:hAnsi="Consolas"/>
                <w:sz w:val="16"/>
                <w:szCs w:val="16"/>
              </w:rPr>
              <w:t>Household Questionnaire: List of Household Members</w:t>
            </w:r>
          </w:p>
          <w:p w14:paraId="54DCBB48" w14:textId="1997C96B" w:rsidR="00AB2CA1" w:rsidRPr="00A301B8" w:rsidRDefault="00AB2CA1" w:rsidP="00CE4E0E">
            <w:pPr>
              <w:pStyle w:val="ListParagraph"/>
              <w:numPr>
                <w:ilvl w:val="0"/>
                <w:numId w:val="31"/>
              </w:numPr>
              <w:ind w:left="252" w:hanging="252"/>
              <w:rPr>
                <w:rFonts w:ascii="Consolas" w:hAnsi="Consolas"/>
                <w:sz w:val="16"/>
                <w:szCs w:val="16"/>
                <w:lang w:val="en-GB"/>
              </w:rPr>
            </w:pPr>
            <w:r w:rsidRPr="00A301B8">
              <w:rPr>
                <w:rFonts w:ascii="Consolas" w:hAnsi="Consolas"/>
                <w:sz w:val="16"/>
                <w:szCs w:val="16"/>
                <w:lang w:val="en-GB"/>
              </w:rPr>
              <w:t>Practice on filling in the household listing form.</w:t>
            </w:r>
          </w:p>
        </w:tc>
        <w:tc>
          <w:tcPr>
            <w:tcW w:w="1440"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14:paraId="330996E5" w14:textId="3106A530" w:rsidR="00AB2CA1" w:rsidRPr="00A301B8" w:rsidRDefault="00AB2CA1" w:rsidP="00CE4E0E">
            <w:pPr>
              <w:rPr>
                <w:rFonts w:ascii="Consolas" w:hAnsi="Consolas"/>
                <w:sz w:val="16"/>
                <w:szCs w:val="16"/>
                <w:lang w:val="en-GB"/>
              </w:rPr>
            </w:pPr>
            <w:r w:rsidRPr="00A301B8">
              <w:rPr>
                <w:rFonts w:ascii="Consolas" w:hAnsi="Consolas"/>
                <w:color w:val="FF0000"/>
                <w:sz w:val="16"/>
                <w:szCs w:val="16"/>
                <w:lang w:val="en-GB"/>
              </w:rPr>
              <w:t>Trainers</w:t>
            </w:r>
          </w:p>
        </w:tc>
        <w:tc>
          <w:tcPr>
            <w:tcW w:w="1620"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clear" w:color="auto" w:fill="auto"/>
            <w:vAlign w:val="center"/>
          </w:tcPr>
          <w:p w14:paraId="11EE8B96" w14:textId="5A6D8611" w:rsidR="00AB2CA1" w:rsidRPr="00A301B8" w:rsidRDefault="00AB2CA1" w:rsidP="00CE4E0E">
            <w:pPr>
              <w:rPr>
                <w:rFonts w:ascii="Consolas" w:hAnsi="Consolas"/>
                <w:sz w:val="16"/>
                <w:szCs w:val="16"/>
                <w:lang w:val="en-GB"/>
              </w:rPr>
            </w:pPr>
            <w:r w:rsidRPr="00A301B8">
              <w:rPr>
                <w:rFonts w:ascii="Consolas" w:hAnsi="Consolas"/>
                <w:sz w:val="16"/>
                <w:szCs w:val="16"/>
                <w:lang w:val="en-GB"/>
              </w:rPr>
              <w:t>Paired work</w:t>
            </w:r>
          </w:p>
        </w:tc>
      </w:tr>
      <w:tr w:rsidR="00AB2CA1" w:rsidRPr="00A301B8" w14:paraId="7145F34A" w14:textId="77777777" w:rsidTr="00341F17">
        <w:trPr>
          <w:trHeight w:val="1633"/>
        </w:trPr>
        <w:tc>
          <w:tcPr>
            <w:tcW w:w="1386"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10EFB46C" w14:textId="52149008" w:rsidR="00AB2CA1" w:rsidRPr="00A301B8" w:rsidRDefault="00AB2CA1" w:rsidP="00AB2CA1">
            <w:pPr>
              <w:rPr>
                <w:rFonts w:ascii="Consolas" w:hAnsi="Consolas"/>
                <w:sz w:val="16"/>
                <w:szCs w:val="16"/>
                <w:lang w:val="en-GB"/>
              </w:rPr>
            </w:pPr>
            <w:r w:rsidRPr="00A301B8">
              <w:rPr>
                <w:rFonts w:ascii="Consolas" w:hAnsi="Consolas"/>
                <w:sz w:val="16"/>
                <w:szCs w:val="16"/>
                <w:lang w:val="en-GB"/>
              </w:rPr>
              <w:t>11.45 – 13.00</w:t>
            </w:r>
          </w:p>
          <w:p w14:paraId="46574686" w14:textId="56E9559F" w:rsidR="00AB2CA1" w:rsidRPr="00A301B8" w:rsidRDefault="00AB2CA1" w:rsidP="00AB2CA1">
            <w:pPr>
              <w:jc w:val="center"/>
              <w:rPr>
                <w:rFonts w:ascii="Consolas" w:hAnsi="Consolas"/>
                <w:sz w:val="16"/>
                <w:szCs w:val="16"/>
                <w:lang w:val="en-GB"/>
              </w:rPr>
            </w:pPr>
            <w:r w:rsidRPr="00A301B8">
              <w:rPr>
                <w:rFonts w:ascii="Consolas" w:hAnsi="Consolas"/>
                <w:sz w:val="16"/>
                <w:szCs w:val="16"/>
                <w:lang w:val="en-GB"/>
              </w:rPr>
              <w:t>1:15h</w:t>
            </w:r>
          </w:p>
        </w:tc>
        <w:tc>
          <w:tcPr>
            <w:tcW w:w="594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1D394C09" w14:textId="77777777" w:rsidR="00AB2CA1" w:rsidRPr="00A301B8" w:rsidRDefault="00AB2CA1" w:rsidP="00CE4E0E">
            <w:pPr>
              <w:pStyle w:val="1H"/>
              <w:tabs>
                <w:tab w:val="left" w:pos="135"/>
              </w:tabs>
              <w:spacing w:line="276" w:lineRule="auto"/>
              <w:rPr>
                <w:rFonts w:ascii="Consolas" w:hAnsi="Consolas"/>
                <w:sz w:val="16"/>
                <w:szCs w:val="16"/>
              </w:rPr>
            </w:pPr>
            <w:r w:rsidRPr="00A301B8">
              <w:rPr>
                <w:rFonts w:ascii="Consolas" w:hAnsi="Consolas"/>
                <w:sz w:val="16"/>
                <w:szCs w:val="16"/>
              </w:rPr>
              <w:t xml:space="preserve">Household Questionnaire: </w:t>
            </w:r>
            <w:r w:rsidRPr="00A301B8">
              <w:rPr>
                <w:rFonts w:asciiTheme="minorHAnsi" w:hAnsiTheme="minorHAnsi"/>
                <w:bCs/>
                <w:color w:val="000000" w:themeColor="text1"/>
                <w:sz w:val="16"/>
                <w:szCs w:val="16"/>
              </w:rPr>
              <w:t>Education</w:t>
            </w:r>
          </w:p>
          <w:p w14:paraId="3A26C871" w14:textId="638C1ABF" w:rsidR="00AB2CA1" w:rsidRPr="00A301B8" w:rsidRDefault="00AB2CA1" w:rsidP="00CE4E0E">
            <w:pPr>
              <w:pStyle w:val="1H"/>
              <w:numPr>
                <w:ilvl w:val="0"/>
                <w:numId w:val="8"/>
              </w:numPr>
              <w:tabs>
                <w:tab w:val="left" w:pos="252"/>
              </w:tabs>
              <w:spacing w:line="276" w:lineRule="auto"/>
              <w:ind w:left="432" w:hanging="432"/>
              <w:rPr>
                <w:rFonts w:ascii="Consolas" w:hAnsi="Consolas"/>
                <w:sz w:val="16"/>
                <w:szCs w:val="16"/>
              </w:rPr>
            </w:pPr>
            <w:r w:rsidRPr="00A301B8">
              <w:rPr>
                <w:rFonts w:ascii="Consolas" w:hAnsi="Consolas"/>
                <w:b w:val="0"/>
                <w:smallCaps w:val="0"/>
                <w:sz w:val="16"/>
                <w:szCs w:val="16"/>
                <w:lang w:eastAsia="en-US"/>
              </w:rPr>
              <w:t xml:space="preserve">Introduction by Education Expert: Description of </w:t>
            </w:r>
            <w:r w:rsidR="0059468F" w:rsidRPr="00A301B8">
              <w:rPr>
                <w:rFonts w:ascii="Consolas" w:hAnsi="Consolas"/>
                <w:b w:val="0"/>
                <w:smallCaps w:val="0"/>
                <w:sz w:val="16"/>
                <w:szCs w:val="16"/>
                <w:lang w:eastAsia="en-US"/>
              </w:rPr>
              <w:t>education</w:t>
            </w:r>
            <w:r w:rsidRPr="00A301B8">
              <w:rPr>
                <w:rFonts w:ascii="Consolas" w:hAnsi="Consolas"/>
                <w:b w:val="0"/>
                <w:smallCaps w:val="0"/>
                <w:sz w:val="16"/>
                <w:szCs w:val="16"/>
                <w:lang w:eastAsia="en-US"/>
              </w:rPr>
              <w:t xml:space="preserve"> system(s)</w:t>
            </w:r>
            <w:r w:rsidRPr="00A301B8">
              <w:rPr>
                <w:rFonts w:ascii="Consolas" w:hAnsi="Consolas"/>
                <w:sz w:val="16"/>
                <w:szCs w:val="16"/>
              </w:rPr>
              <w:t xml:space="preserve"> </w:t>
            </w:r>
            <w:r w:rsidRPr="00A301B8">
              <w:rPr>
                <w:rFonts w:ascii="Consolas" w:hAnsi="Consolas"/>
                <w:b w:val="0"/>
                <w:smallCaps w:val="0"/>
                <w:sz w:val="16"/>
                <w:szCs w:val="16"/>
                <w:lang w:eastAsia="en-US"/>
              </w:rPr>
              <w:t>in the country.</w:t>
            </w:r>
          </w:p>
          <w:p w14:paraId="7CE4625A" w14:textId="77777777" w:rsidR="00AB2CA1" w:rsidRPr="00A301B8" w:rsidRDefault="00AB2CA1" w:rsidP="00CE4E0E">
            <w:pPr>
              <w:pStyle w:val="1H"/>
              <w:numPr>
                <w:ilvl w:val="0"/>
                <w:numId w:val="8"/>
              </w:numPr>
              <w:tabs>
                <w:tab w:val="left" w:pos="252"/>
                <w:tab w:val="left" w:pos="342"/>
              </w:tabs>
              <w:spacing w:line="276" w:lineRule="auto"/>
              <w:ind w:left="432" w:hanging="432"/>
              <w:rPr>
                <w:rFonts w:ascii="Consolas" w:hAnsi="Consolas"/>
                <w:b w:val="0"/>
                <w:smallCaps w:val="0"/>
                <w:sz w:val="16"/>
                <w:szCs w:val="16"/>
                <w:lang w:eastAsia="en-US"/>
              </w:rPr>
            </w:pPr>
            <w:r w:rsidRPr="00A301B8">
              <w:rPr>
                <w:rFonts w:ascii="Consolas" w:hAnsi="Consolas"/>
                <w:b w:val="0"/>
                <w:smallCaps w:val="0"/>
                <w:sz w:val="16"/>
                <w:szCs w:val="16"/>
                <w:lang w:eastAsia="en-US"/>
              </w:rPr>
              <w:t>Eligibility for the two panels of the module.</w:t>
            </w:r>
          </w:p>
          <w:p w14:paraId="609E0596" w14:textId="77777777" w:rsidR="00AB2CA1" w:rsidRPr="00A301B8" w:rsidRDefault="00AB2CA1" w:rsidP="00CE4E0E">
            <w:pPr>
              <w:pStyle w:val="1H"/>
              <w:numPr>
                <w:ilvl w:val="0"/>
                <w:numId w:val="8"/>
              </w:numPr>
              <w:tabs>
                <w:tab w:val="left" w:pos="252"/>
                <w:tab w:val="left" w:pos="342"/>
              </w:tabs>
              <w:spacing w:line="276" w:lineRule="auto"/>
              <w:ind w:left="432" w:hanging="432"/>
              <w:rPr>
                <w:rFonts w:ascii="Consolas" w:hAnsi="Consolas"/>
                <w:b w:val="0"/>
                <w:smallCaps w:val="0"/>
                <w:sz w:val="16"/>
                <w:szCs w:val="16"/>
                <w:lang w:eastAsia="en-US"/>
              </w:rPr>
            </w:pPr>
            <w:r w:rsidRPr="00A301B8">
              <w:rPr>
                <w:rFonts w:ascii="Consolas" w:hAnsi="Consolas"/>
                <w:b w:val="0"/>
                <w:smallCaps w:val="0"/>
                <w:sz w:val="16"/>
                <w:szCs w:val="16"/>
                <w:lang w:eastAsia="en-US"/>
              </w:rPr>
              <w:t>Defining current and previous school year.</w:t>
            </w:r>
          </w:p>
          <w:p w14:paraId="2949451A" w14:textId="77777777" w:rsidR="00AB2CA1" w:rsidRPr="00A301B8" w:rsidRDefault="00AB2CA1" w:rsidP="00CE4E0E">
            <w:pPr>
              <w:pStyle w:val="1H"/>
              <w:numPr>
                <w:ilvl w:val="0"/>
                <w:numId w:val="8"/>
              </w:numPr>
              <w:tabs>
                <w:tab w:val="left" w:pos="252"/>
                <w:tab w:val="left" w:pos="342"/>
              </w:tabs>
              <w:spacing w:line="276" w:lineRule="auto"/>
              <w:ind w:left="432" w:hanging="432"/>
              <w:rPr>
                <w:rFonts w:ascii="Consolas" w:hAnsi="Consolas"/>
                <w:b w:val="0"/>
                <w:smallCaps w:val="0"/>
                <w:sz w:val="16"/>
                <w:szCs w:val="16"/>
                <w:lang w:eastAsia="en-US"/>
              </w:rPr>
            </w:pPr>
            <w:r w:rsidRPr="00A301B8">
              <w:rPr>
                <w:rFonts w:ascii="Consolas" w:hAnsi="Consolas"/>
                <w:b w:val="0"/>
                <w:smallCaps w:val="0"/>
                <w:sz w:val="16"/>
                <w:szCs w:val="16"/>
                <w:lang w:eastAsia="en-US"/>
              </w:rPr>
              <w:t>Defining grade and level.</w:t>
            </w:r>
          </w:p>
          <w:p w14:paraId="7AECC8B7" w14:textId="77777777" w:rsidR="00AB2CA1" w:rsidRPr="00A301B8" w:rsidRDefault="00AB2CA1" w:rsidP="00CE4E0E">
            <w:pPr>
              <w:pStyle w:val="1H"/>
              <w:numPr>
                <w:ilvl w:val="0"/>
                <w:numId w:val="8"/>
              </w:numPr>
              <w:tabs>
                <w:tab w:val="left" w:pos="252"/>
              </w:tabs>
              <w:spacing w:line="276" w:lineRule="auto"/>
              <w:ind w:left="432" w:hanging="432"/>
              <w:rPr>
                <w:rFonts w:ascii="Consolas" w:hAnsi="Consolas"/>
                <w:b w:val="0"/>
                <w:smallCaps w:val="0"/>
                <w:sz w:val="16"/>
                <w:szCs w:val="16"/>
                <w:lang w:eastAsia="en-US"/>
              </w:rPr>
            </w:pPr>
            <w:r w:rsidRPr="00A301B8">
              <w:rPr>
                <w:rFonts w:ascii="Consolas" w:hAnsi="Consolas"/>
                <w:b w:val="0"/>
                <w:smallCaps w:val="0"/>
                <w:sz w:val="16"/>
                <w:szCs w:val="16"/>
                <w:lang w:eastAsia="en-US"/>
              </w:rPr>
              <w:t>What is meant by completion and attendance?</w:t>
            </w:r>
          </w:p>
          <w:p w14:paraId="68DCFF40" w14:textId="10EAF38C" w:rsidR="00AB2CA1" w:rsidRPr="00A301B8" w:rsidRDefault="00AB2CA1" w:rsidP="00CE4E0E">
            <w:pPr>
              <w:pStyle w:val="1H"/>
              <w:numPr>
                <w:ilvl w:val="0"/>
                <w:numId w:val="8"/>
              </w:numPr>
              <w:tabs>
                <w:tab w:val="left" w:pos="252"/>
              </w:tabs>
              <w:spacing w:line="276" w:lineRule="auto"/>
              <w:ind w:left="432" w:hanging="432"/>
              <w:rPr>
                <w:rFonts w:ascii="Consolas" w:hAnsi="Consolas"/>
                <w:b w:val="0"/>
                <w:smallCaps w:val="0"/>
                <w:sz w:val="16"/>
                <w:szCs w:val="16"/>
                <w:lang w:eastAsia="en-US"/>
              </w:rPr>
            </w:pPr>
            <w:r w:rsidRPr="00A301B8">
              <w:rPr>
                <w:rFonts w:ascii="Consolas" w:hAnsi="Consolas"/>
                <w:b w:val="0"/>
                <w:smallCaps w:val="0"/>
                <w:sz w:val="16"/>
                <w:szCs w:val="16"/>
                <w:lang w:eastAsia="en-US"/>
              </w:rPr>
              <w:t>Importance of background characteristic</w:t>
            </w:r>
            <w:r w:rsidR="0059468F" w:rsidRPr="00A301B8">
              <w:rPr>
                <w:rFonts w:ascii="Consolas" w:hAnsi="Consolas"/>
                <w:b w:val="0"/>
                <w:smallCaps w:val="0"/>
                <w:sz w:val="16"/>
                <w:szCs w:val="16"/>
                <w:lang w:eastAsia="en-US"/>
              </w:rPr>
              <w:t>.</w:t>
            </w:r>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1393450" w14:textId="77777777" w:rsidR="00AB2CA1" w:rsidRPr="00A301B8" w:rsidRDefault="00AB2CA1" w:rsidP="00CE4E0E">
            <w:pPr>
              <w:ind w:left="72" w:hanging="72"/>
              <w:rPr>
                <w:rFonts w:ascii="Consolas" w:hAnsi="Consolas"/>
                <w:color w:val="FF0000"/>
                <w:sz w:val="16"/>
                <w:szCs w:val="16"/>
                <w:lang w:val="en-GB"/>
              </w:rPr>
            </w:pPr>
            <w:r w:rsidRPr="00A301B8">
              <w:rPr>
                <w:rFonts w:ascii="Consolas" w:hAnsi="Consolas"/>
                <w:color w:val="FF0000"/>
                <w:sz w:val="16"/>
                <w:szCs w:val="16"/>
                <w:lang w:val="en-GB"/>
              </w:rPr>
              <w:t>Education Expert</w:t>
            </w:r>
          </w:p>
          <w:p w14:paraId="0A98906C" w14:textId="77777777" w:rsidR="00AB2CA1" w:rsidRPr="00A301B8" w:rsidRDefault="00AB2CA1" w:rsidP="00CE4E0E">
            <w:pPr>
              <w:rPr>
                <w:rFonts w:ascii="Consolas" w:hAnsi="Consolas"/>
                <w:color w:val="FF0000"/>
                <w:sz w:val="16"/>
                <w:szCs w:val="16"/>
                <w:lang w:val="en-GB"/>
              </w:rPr>
            </w:pPr>
            <w:r w:rsidRPr="00A301B8">
              <w:rPr>
                <w:rFonts w:ascii="Consolas" w:hAnsi="Consolas"/>
                <w:color w:val="FF0000"/>
                <w:sz w:val="16"/>
                <w:szCs w:val="16"/>
                <w:lang w:val="en-GB"/>
              </w:rPr>
              <w:t>Trainer</w:t>
            </w: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19E92AEC" w14:textId="77777777" w:rsidR="00AB2CA1" w:rsidRPr="00A301B8" w:rsidRDefault="00AB2CA1" w:rsidP="00CE4E0E">
            <w:pPr>
              <w:rPr>
                <w:rFonts w:ascii="Consolas" w:hAnsi="Consolas"/>
                <w:sz w:val="16"/>
                <w:szCs w:val="16"/>
                <w:lang w:val="en-GB"/>
              </w:rPr>
            </w:pPr>
            <w:r w:rsidRPr="00A301B8">
              <w:rPr>
                <w:rFonts w:ascii="Consolas" w:hAnsi="Consolas"/>
                <w:sz w:val="16"/>
                <w:szCs w:val="16"/>
                <w:lang w:val="en-GB"/>
              </w:rPr>
              <w:t>Presentation</w:t>
            </w:r>
          </w:p>
          <w:p w14:paraId="21205ABE" w14:textId="77777777" w:rsidR="00AB2CA1" w:rsidRPr="00A301B8" w:rsidRDefault="00AB2CA1" w:rsidP="00CE4E0E">
            <w:pPr>
              <w:rPr>
                <w:rFonts w:ascii="Consolas" w:hAnsi="Consolas"/>
                <w:sz w:val="16"/>
                <w:szCs w:val="16"/>
                <w:lang w:val="en-GB"/>
              </w:rPr>
            </w:pPr>
            <w:r w:rsidRPr="00A301B8">
              <w:rPr>
                <w:rFonts w:ascii="Consolas" w:hAnsi="Consolas"/>
                <w:sz w:val="16"/>
                <w:szCs w:val="16"/>
                <w:lang w:val="en-GB"/>
              </w:rPr>
              <w:t>Q&amp;A</w:t>
            </w:r>
          </w:p>
        </w:tc>
      </w:tr>
      <w:tr w:rsidR="00AB2CA1" w:rsidRPr="00A301B8" w14:paraId="305296EA" w14:textId="77777777" w:rsidTr="00341F17">
        <w:trPr>
          <w:trHeight w:val="432"/>
        </w:trPr>
        <w:tc>
          <w:tcPr>
            <w:tcW w:w="1386"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2F3D788E" w14:textId="10E8832F" w:rsidR="00AB2CA1" w:rsidRPr="00A301B8" w:rsidRDefault="00AB2CA1" w:rsidP="00AB2CA1">
            <w:pPr>
              <w:rPr>
                <w:rFonts w:ascii="Consolas" w:hAnsi="Consolas"/>
                <w:sz w:val="16"/>
                <w:szCs w:val="16"/>
                <w:lang w:val="en-GB"/>
              </w:rPr>
            </w:pPr>
            <w:r w:rsidRPr="00A301B8">
              <w:rPr>
                <w:rFonts w:ascii="Consolas" w:hAnsi="Consolas"/>
                <w:sz w:val="16"/>
                <w:szCs w:val="16"/>
                <w:lang w:val="en-GB"/>
              </w:rPr>
              <w:t>13.00 – 14.00</w:t>
            </w:r>
          </w:p>
        </w:tc>
        <w:tc>
          <w:tcPr>
            <w:tcW w:w="594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6446A352" w14:textId="77777777" w:rsidR="00AB2CA1" w:rsidRPr="00A301B8" w:rsidRDefault="00AB2CA1" w:rsidP="00AB2CA1">
            <w:pPr>
              <w:jc w:val="center"/>
              <w:rPr>
                <w:rFonts w:ascii="Consolas" w:hAnsi="Consolas"/>
                <w:i/>
                <w:sz w:val="16"/>
                <w:szCs w:val="16"/>
                <w:lang w:val="en-GB"/>
              </w:rPr>
            </w:pPr>
            <w:r w:rsidRPr="00A301B8">
              <w:rPr>
                <w:rFonts w:ascii="Consolas" w:hAnsi="Consolas"/>
                <w:i/>
                <w:sz w:val="16"/>
                <w:szCs w:val="16"/>
                <w:lang w:val="en-GB"/>
              </w:rPr>
              <w:t>Lunch</w:t>
            </w:r>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04F4626D" w14:textId="77777777" w:rsidR="00AB2CA1" w:rsidRPr="00A301B8" w:rsidRDefault="00AB2CA1" w:rsidP="00AB2CA1">
            <w:pPr>
              <w:rPr>
                <w:rFonts w:ascii="Consolas" w:hAnsi="Consolas"/>
                <w:sz w:val="16"/>
                <w:szCs w:val="16"/>
                <w:lang w:val="en-GB"/>
              </w:rPr>
            </w:pP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2E7096B6" w14:textId="77777777" w:rsidR="00AB2CA1" w:rsidRPr="00A301B8" w:rsidRDefault="00AB2CA1" w:rsidP="00AB2CA1">
            <w:pPr>
              <w:rPr>
                <w:rFonts w:ascii="Consolas" w:hAnsi="Consolas"/>
                <w:sz w:val="16"/>
                <w:szCs w:val="16"/>
                <w:lang w:val="en-GB"/>
              </w:rPr>
            </w:pPr>
          </w:p>
        </w:tc>
      </w:tr>
      <w:tr w:rsidR="00AB2CA1" w:rsidRPr="00A301B8" w14:paraId="690FC4FE" w14:textId="77777777" w:rsidTr="00341F17">
        <w:trPr>
          <w:trHeight w:val="562"/>
        </w:trPr>
        <w:tc>
          <w:tcPr>
            <w:tcW w:w="1386"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6FFDFA39" w14:textId="5B9B40D5" w:rsidR="00AB2CA1" w:rsidRPr="00A301B8" w:rsidRDefault="00AB2CA1" w:rsidP="00AB2CA1">
            <w:pPr>
              <w:rPr>
                <w:rFonts w:ascii="Consolas" w:hAnsi="Consolas"/>
                <w:sz w:val="16"/>
                <w:szCs w:val="16"/>
                <w:lang w:val="en-GB"/>
              </w:rPr>
            </w:pPr>
            <w:r w:rsidRPr="00A301B8">
              <w:rPr>
                <w:rFonts w:ascii="Consolas" w:hAnsi="Consolas"/>
                <w:sz w:val="16"/>
                <w:szCs w:val="16"/>
                <w:lang w:val="en-GB"/>
              </w:rPr>
              <w:t>14.00 - 14.30</w:t>
            </w:r>
          </w:p>
          <w:p w14:paraId="5EC7E1A1" w14:textId="6A859B99" w:rsidR="00AB2CA1" w:rsidRPr="00A301B8" w:rsidRDefault="00AB2CA1" w:rsidP="00AB2CA1">
            <w:pPr>
              <w:jc w:val="center"/>
              <w:rPr>
                <w:rFonts w:ascii="Consolas" w:hAnsi="Consolas"/>
                <w:sz w:val="16"/>
                <w:szCs w:val="16"/>
                <w:lang w:val="en-GB"/>
              </w:rPr>
            </w:pPr>
            <w:r w:rsidRPr="00A301B8">
              <w:rPr>
                <w:rFonts w:ascii="Consolas" w:hAnsi="Consolas"/>
                <w:sz w:val="16"/>
                <w:szCs w:val="16"/>
                <w:lang w:val="en-GB"/>
              </w:rPr>
              <w:t>0:30h</w:t>
            </w:r>
          </w:p>
        </w:tc>
        <w:tc>
          <w:tcPr>
            <w:tcW w:w="5940"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3527D73F" w14:textId="77777777" w:rsidR="00AB2CA1" w:rsidRPr="00A301B8" w:rsidRDefault="00AB2CA1" w:rsidP="00CE4E0E">
            <w:pPr>
              <w:rPr>
                <w:rFonts w:ascii="Consolas" w:hAnsi="Consolas"/>
                <w:b/>
                <w:smallCaps/>
                <w:sz w:val="16"/>
                <w:szCs w:val="16"/>
                <w:lang w:val="en-GB"/>
              </w:rPr>
            </w:pPr>
            <w:r w:rsidRPr="00A301B8">
              <w:rPr>
                <w:rFonts w:ascii="Consolas" w:hAnsi="Consolas"/>
                <w:b/>
                <w:smallCaps/>
                <w:sz w:val="16"/>
                <w:szCs w:val="16"/>
                <w:lang w:val="en-GB"/>
              </w:rPr>
              <w:t>Household Questionnaire: Selection of one child</w:t>
            </w:r>
          </w:p>
          <w:p w14:paraId="54796C18" w14:textId="77777777" w:rsidR="00AB2CA1" w:rsidRPr="00A301B8" w:rsidRDefault="00AB2CA1" w:rsidP="00CE4E0E">
            <w:pPr>
              <w:pStyle w:val="ListParagraph"/>
              <w:numPr>
                <w:ilvl w:val="0"/>
                <w:numId w:val="9"/>
              </w:numPr>
              <w:tabs>
                <w:tab w:val="left" w:pos="252"/>
              </w:tabs>
              <w:ind w:left="432" w:hanging="432"/>
              <w:rPr>
                <w:rFonts w:ascii="Consolas" w:hAnsi="Consolas"/>
                <w:sz w:val="16"/>
                <w:szCs w:val="16"/>
                <w:lang w:val="en-GB"/>
              </w:rPr>
            </w:pPr>
            <w:r w:rsidRPr="00A301B8">
              <w:rPr>
                <w:rFonts w:ascii="Consolas" w:hAnsi="Consolas"/>
                <w:sz w:val="16"/>
                <w:szCs w:val="16"/>
                <w:lang w:val="en-GB"/>
              </w:rPr>
              <w:t>Eligibility for child labour and child discipline module.</w:t>
            </w:r>
          </w:p>
          <w:p w14:paraId="5134B740" w14:textId="77777777" w:rsidR="00AB2CA1" w:rsidRPr="00A301B8" w:rsidRDefault="00AB2CA1" w:rsidP="00CE4E0E">
            <w:pPr>
              <w:pStyle w:val="ListParagraph"/>
              <w:numPr>
                <w:ilvl w:val="0"/>
                <w:numId w:val="9"/>
              </w:numPr>
              <w:tabs>
                <w:tab w:val="left" w:pos="252"/>
              </w:tabs>
              <w:ind w:left="432" w:hanging="432"/>
              <w:rPr>
                <w:rFonts w:ascii="Consolas" w:hAnsi="Consolas"/>
                <w:sz w:val="16"/>
                <w:szCs w:val="16"/>
                <w:lang w:val="en-GB"/>
              </w:rPr>
            </w:pPr>
            <w:r w:rsidRPr="00A301B8">
              <w:rPr>
                <w:rFonts w:ascii="Consolas" w:hAnsi="Consolas"/>
                <w:sz w:val="16"/>
                <w:szCs w:val="16"/>
                <w:lang w:val="en-GB"/>
              </w:rPr>
              <w:t>Concept of bias and importance of random selection.</w:t>
            </w:r>
          </w:p>
          <w:p w14:paraId="178DBDF3" w14:textId="0835252C" w:rsidR="00AB2CA1" w:rsidRPr="00A301B8" w:rsidRDefault="00AB2CA1" w:rsidP="003765EE">
            <w:pPr>
              <w:pStyle w:val="ListParagraph"/>
              <w:numPr>
                <w:ilvl w:val="0"/>
                <w:numId w:val="9"/>
              </w:numPr>
              <w:tabs>
                <w:tab w:val="left" w:pos="252"/>
              </w:tabs>
              <w:ind w:left="432" w:hanging="432"/>
              <w:rPr>
                <w:rFonts w:ascii="Consolas" w:hAnsi="Consolas"/>
                <w:sz w:val="16"/>
                <w:szCs w:val="16"/>
                <w:lang w:val="en-GB"/>
              </w:rPr>
            </w:pPr>
            <w:r w:rsidRPr="00A301B8">
              <w:rPr>
                <w:rFonts w:ascii="Consolas" w:hAnsi="Consolas"/>
                <w:sz w:val="16"/>
                <w:szCs w:val="16"/>
                <w:lang w:val="en-GB"/>
              </w:rPr>
              <w:t>Demonstrate use of the Kish table.</w:t>
            </w:r>
          </w:p>
        </w:tc>
        <w:tc>
          <w:tcPr>
            <w:tcW w:w="1440"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10B08686" w14:textId="5EB4719C" w:rsidR="00AB2CA1" w:rsidRPr="00A301B8" w:rsidRDefault="00AB2CA1" w:rsidP="00CE4E0E">
            <w:pPr>
              <w:rPr>
                <w:rFonts w:ascii="Consolas" w:hAnsi="Consolas"/>
                <w:color w:val="FF0000"/>
                <w:sz w:val="16"/>
                <w:szCs w:val="16"/>
                <w:lang w:val="en-GB"/>
              </w:rPr>
            </w:pPr>
            <w:r w:rsidRPr="00A301B8">
              <w:rPr>
                <w:rFonts w:ascii="Consolas" w:hAnsi="Consolas"/>
                <w:color w:val="FF0000"/>
                <w:sz w:val="16"/>
                <w:szCs w:val="16"/>
                <w:lang w:val="en-GB"/>
              </w:rPr>
              <w:t>Trainer</w:t>
            </w:r>
          </w:p>
        </w:tc>
        <w:tc>
          <w:tcPr>
            <w:tcW w:w="1620"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auto"/>
            </w:tcBorders>
            <w:vAlign w:val="center"/>
          </w:tcPr>
          <w:p w14:paraId="5F256A9D" w14:textId="77777777" w:rsidR="00AB2CA1" w:rsidRPr="00A301B8" w:rsidRDefault="00AB2CA1" w:rsidP="00CE4E0E">
            <w:pPr>
              <w:rPr>
                <w:rFonts w:ascii="Consolas" w:hAnsi="Consolas"/>
                <w:sz w:val="16"/>
                <w:szCs w:val="16"/>
                <w:lang w:val="en-GB"/>
              </w:rPr>
            </w:pPr>
            <w:r w:rsidRPr="00A301B8">
              <w:rPr>
                <w:rFonts w:ascii="Consolas" w:hAnsi="Consolas"/>
                <w:sz w:val="16"/>
                <w:szCs w:val="16"/>
                <w:lang w:val="en-GB"/>
              </w:rPr>
              <w:t>Presentation</w:t>
            </w:r>
          </w:p>
          <w:p w14:paraId="245196B8" w14:textId="7545571E" w:rsidR="00AB2CA1" w:rsidRPr="00A301B8" w:rsidRDefault="00AB2CA1" w:rsidP="00CE4E0E">
            <w:pPr>
              <w:rPr>
                <w:rFonts w:ascii="Consolas" w:hAnsi="Consolas"/>
                <w:sz w:val="16"/>
                <w:szCs w:val="16"/>
                <w:lang w:val="en-GB"/>
              </w:rPr>
            </w:pPr>
            <w:r w:rsidRPr="00A301B8">
              <w:rPr>
                <w:rFonts w:ascii="Consolas" w:hAnsi="Consolas"/>
                <w:sz w:val="16"/>
                <w:szCs w:val="16"/>
                <w:lang w:val="en-GB"/>
              </w:rPr>
              <w:t>Q&amp;A</w:t>
            </w:r>
          </w:p>
        </w:tc>
      </w:tr>
      <w:tr w:rsidR="00AB2CA1" w:rsidRPr="00A301B8" w14:paraId="73DDEDA6" w14:textId="77777777" w:rsidTr="00341F17">
        <w:trPr>
          <w:trHeight w:val="1657"/>
        </w:trPr>
        <w:tc>
          <w:tcPr>
            <w:tcW w:w="1386"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0288DB5C" w14:textId="6CD2AEF5" w:rsidR="00AB2CA1" w:rsidRPr="00A301B8" w:rsidRDefault="00AB2CA1" w:rsidP="00AB2CA1">
            <w:pPr>
              <w:rPr>
                <w:rFonts w:ascii="Consolas" w:hAnsi="Consolas"/>
                <w:sz w:val="16"/>
                <w:szCs w:val="16"/>
                <w:lang w:val="en-GB"/>
              </w:rPr>
            </w:pPr>
            <w:r w:rsidRPr="00A301B8">
              <w:rPr>
                <w:rFonts w:ascii="Consolas" w:hAnsi="Consolas"/>
                <w:sz w:val="16"/>
                <w:szCs w:val="16"/>
                <w:lang w:val="en-GB"/>
              </w:rPr>
              <w:t>14.30 – 15.15</w:t>
            </w:r>
          </w:p>
          <w:p w14:paraId="05323BEB" w14:textId="2AE9DF2A" w:rsidR="00AB2CA1" w:rsidRPr="00A301B8" w:rsidRDefault="00AB2CA1" w:rsidP="00AB2CA1">
            <w:pPr>
              <w:jc w:val="center"/>
              <w:rPr>
                <w:rFonts w:ascii="Consolas" w:hAnsi="Consolas"/>
                <w:sz w:val="16"/>
                <w:szCs w:val="16"/>
                <w:lang w:val="en-GB"/>
              </w:rPr>
            </w:pPr>
            <w:r w:rsidRPr="00A301B8">
              <w:rPr>
                <w:rFonts w:ascii="Consolas" w:hAnsi="Consolas"/>
                <w:sz w:val="16"/>
                <w:szCs w:val="16"/>
                <w:lang w:val="en-GB"/>
              </w:rPr>
              <w:t>0:45h</w:t>
            </w:r>
          </w:p>
        </w:tc>
        <w:tc>
          <w:tcPr>
            <w:tcW w:w="5940"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772DBF04" w14:textId="77777777" w:rsidR="00AB2CA1" w:rsidRPr="00A301B8" w:rsidRDefault="00AB2CA1" w:rsidP="00CE4E0E">
            <w:pPr>
              <w:ind w:left="72" w:hanging="72"/>
              <w:rPr>
                <w:rFonts w:ascii="Consolas" w:hAnsi="Consolas"/>
                <w:b/>
                <w:smallCaps/>
                <w:sz w:val="16"/>
                <w:szCs w:val="16"/>
                <w:lang w:val="en-GB" w:eastAsia="en-GB"/>
              </w:rPr>
            </w:pPr>
            <w:r w:rsidRPr="00A301B8">
              <w:rPr>
                <w:rFonts w:ascii="Consolas" w:hAnsi="Consolas"/>
                <w:b/>
                <w:smallCaps/>
                <w:sz w:val="16"/>
                <w:szCs w:val="16"/>
                <w:lang w:val="en-GB" w:eastAsia="en-GB"/>
              </w:rPr>
              <w:t>Household Questionnaire</w:t>
            </w:r>
            <w:r w:rsidRPr="00A301B8">
              <w:rPr>
                <w:rFonts w:ascii="Consolas" w:hAnsi="Consolas"/>
                <w:sz w:val="16"/>
                <w:szCs w:val="16"/>
                <w:lang w:val="en-GB"/>
              </w:rPr>
              <w:t xml:space="preserve">: </w:t>
            </w:r>
            <w:r w:rsidRPr="00A301B8">
              <w:rPr>
                <w:rFonts w:ascii="Consolas" w:hAnsi="Consolas"/>
                <w:b/>
                <w:smallCaps/>
                <w:sz w:val="16"/>
                <w:szCs w:val="16"/>
                <w:lang w:val="en-GB" w:eastAsia="en-GB"/>
              </w:rPr>
              <w:t>Child</w:t>
            </w:r>
            <w:r w:rsidRPr="00A301B8">
              <w:rPr>
                <w:rFonts w:asciiTheme="minorHAnsi" w:hAnsiTheme="minorHAnsi"/>
                <w:b/>
                <w:bCs/>
                <w:color w:val="000000" w:themeColor="text1"/>
                <w:sz w:val="18"/>
                <w:szCs w:val="18"/>
                <w:lang w:val="en-GB"/>
              </w:rPr>
              <w:t xml:space="preserve"> </w:t>
            </w:r>
            <w:r w:rsidRPr="00A301B8">
              <w:rPr>
                <w:rFonts w:ascii="Consolas" w:hAnsi="Consolas"/>
                <w:b/>
                <w:smallCaps/>
                <w:sz w:val="16"/>
                <w:szCs w:val="16"/>
                <w:lang w:val="en-GB" w:eastAsia="en-GB"/>
              </w:rPr>
              <w:t>Labour</w:t>
            </w:r>
          </w:p>
          <w:p w14:paraId="3105E85A" w14:textId="77777777" w:rsidR="00AB2CA1" w:rsidRPr="00A301B8" w:rsidRDefault="00AB2CA1" w:rsidP="00CE4E0E">
            <w:pPr>
              <w:pStyle w:val="ListParagraph"/>
              <w:numPr>
                <w:ilvl w:val="0"/>
                <w:numId w:val="10"/>
              </w:numPr>
              <w:tabs>
                <w:tab w:val="left" w:pos="252"/>
              </w:tabs>
              <w:ind w:left="432" w:hanging="432"/>
              <w:rPr>
                <w:rFonts w:ascii="Consolas" w:hAnsi="Consolas"/>
                <w:sz w:val="16"/>
                <w:szCs w:val="16"/>
                <w:lang w:val="en-GB"/>
              </w:rPr>
            </w:pPr>
            <w:r w:rsidRPr="00A301B8">
              <w:rPr>
                <w:rFonts w:ascii="Consolas" w:hAnsi="Consolas"/>
                <w:sz w:val="16"/>
                <w:szCs w:val="16"/>
                <w:lang w:val="en-GB"/>
              </w:rPr>
              <w:t>Introduction by Child Labour Expert: Defining work and labour, dealing with denial issues of child labour.</w:t>
            </w:r>
          </w:p>
          <w:p w14:paraId="4AAF8DC0" w14:textId="77777777" w:rsidR="00AB2CA1" w:rsidRPr="00A301B8" w:rsidRDefault="00AB2CA1" w:rsidP="00CE4E0E">
            <w:pPr>
              <w:pStyle w:val="ListParagraph"/>
              <w:numPr>
                <w:ilvl w:val="0"/>
                <w:numId w:val="10"/>
              </w:numPr>
              <w:tabs>
                <w:tab w:val="left" w:pos="252"/>
              </w:tabs>
              <w:ind w:left="432" w:hanging="432"/>
              <w:rPr>
                <w:rFonts w:ascii="Consolas" w:hAnsi="Consolas"/>
                <w:sz w:val="16"/>
                <w:szCs w:val="16"/>
                <w:lang w:val="en-GB"/>
              </w:rPr>
            </w:pPr>
            <w:r w:rsidRPr="00A301B8">
              <w:rPr>
                <w:rFonts w:ascii="Consolas" w:hAnsi="Consolas"/>
                <w:sz w:val="16"/>
                <w:szCs w:val="16"/>
                <w:lang w:val="en-GB"/>
              </w:rPr>
              <w:t>Defining Economic Activity and Household Chores.</w:t>
            </w:r>
          </w:p>
          <w:p w14:paraId="4BDDDC69" w14:textId="77777777" w:rsidR="00AB2CA1" w:rsidRPr="00A301B8" w:rsidRDefault="00AB2CA1" w:rsidP="00CE4E0E">
            <w:pPr>
              <w:pStyle w:val="ListParagraph"/>
              <w:numPr>
                <w:ilvl w:val="0"/>
                <w:numId w:val="10"/>
              </w:numPr>
              <w:tabs>
                <w:tab w:val="left" w:pos="252"/>
              </w:tabs>
              <w:ind w:left="432" w:hanging="432"/>
              <w:rPr>
                <w:rFonts w:ascii="Consolas" w:hAnsi="Consolas"/>
                <w:sz w:val="16"/>
                <w:szCs w:val="16"/>
                <w:lang w:val="en-GB"/>
              </w:rPr>
            </w:pPr>
            <w:r w:rsidRPr="00A301B8">
              <w:rPr>
                <w:rFonts w:ascii="Consolas" w:hAnsi="Consolas"/>
                <w:sz w:val="16"/>
                <w:szCs w:val="16"/>
                <w:lang w:val="en-GB"/>
              </w:rPr>
              <w:t>Importance of time calculation – recall issues.</w:t>
            </w:r>
          </w:p>
          <w:p w14:paraId="195D83EF" w14:textId="77777777" w:rsidR="00AB2CA1" w:rsidRPr="00A301B8" w:rsidRDefault="00AB2CA1" w:rsidP="00CE4E0E">
            <w:pPr>
              <w:pStyle w:val="ListParagraph"/>
              <w:numPr>
                <w:ilvl w:val="0"/>
                <w:numId w:val="10"/>
              </w:numPr>
              <w:tabs>
                <w:tab w:val="left" w:pos="252"/>
              </w:tabs>
              <w:ind w:left="432" w:hanging="432"/>
              <w:rPr>
                <w:rFonts w:ascii="Consolas" w:hAnsi="Consolas"/>
                <w:sz w:val="16"/>
                <w:szCs w:val="16"/>
                <w:lang w:val="en-GB"/>
              </w:rPr>
            </w:pPr>
            <w:r w:rsidRPr="00A301B8">
              <w:rPr>
                <w:rFonts w:ascii="Consolas" w:hAnsi="Consolas"/>
                <w:sz w:val="16"/>
                <w:szCs w:val="16"/>
                <w:lang w:val="en-GB"/>
              </w:rPr>
              <w:t>Explain “since last (</w:t>
            </w:r>
            <w:r w:rsidRPr="00C66597">
              <w:rPr>
                <w:rFonts w:ascii="Consolas" w:hAnsi="Consolas"/>
                <w:i/>
                <w:sz w:val="16"/>
                <w:szCs w:val="16"/>
                <w:lang w:val="en-GB"/>
              </w:rPr>
              <w:t>day of the week</w:t>
            </w:r>
            <w:r w:rsidRPr="00A301B8">
              <w:rPr>
                <w:rFonts w:ascii="Consolas" w:hAnsi="Consolas"/>
                <w:sz w:val="16"/>
                <w:szCs w:val="16"/>
                <w:lang w:val="en-GB"/>
              </w:rPr>
              <w:t>)”.</w:t>
            </w:r>
          </w:p>
          <w:p w14:paraId="339B2EDB" w14:textId="77777777" w:rsidR="00AB2CA1" w:rsidRPr="00A301B8" w:rsidRDefault="00AB2CA1" w:rsidP="00CE4E0E">
            <w:pPr>
              <w:pStyle w:val="ListParagraph"/>
              <w:numPr>
                <w:ilvl w:val="0"/>
                <w:numId w:val="10"/>
              </w:numPr>
              <w:tabs>
                <w:tab w:val="left" w:pos="252"/>
              </w:tabs>
              <w:ind w:left="432" w:hanging="432"/>
              <w:rPr>
                <w:rFonts w:ascii="Consolas" w:hAnsi="Consolas"/>
                <w:sz w:val="16"/>
                <w:szCs w:val="16"/>
                <w:lang w:val="en-GB"/>
              </w:rPr>
            </w:pPr>
            <w:r w:rsidRPr="00A301B8">
              <w:rPr>
                <w:rFonts w:ascii="Consolas" w:hAnsi="Consolas"/>
                <w:sz w:val="16"/>
                <w:szCs w:val="16"/>
                <w:lang w:val="en-GB"/>
              </w:rPr>
              <w:t>Hazardous work and work environment (focus on health and safety and exposure to accidents - not protection issues).</w:t>
            </w:r>
          </w:p>
          <w:p w14:paraId="7629195B" w14:textId="77777777" w:rsidR="00AB2CA1" w:rsidRPr="00A301B8" w:rsidRDefault="00AB2CA1" w:rsidP="00CE4E0E">
            <w:pPr>
              <w:pStyle w:val="ListParagraph"/>
              <w:numPr>
                <w:ilvl w:val="0"/>
                <w:numId w:val="10"/>
              </w:numPr>
              <w:tabs>
                <w:tab w:val="left" w:pos="252"/>
              </w:tabs>
              <w:ind w:left="432" w:hanging="432"/>
              <w:rPr>
                <w:rFonts w:ascii="Consolas" w:hAnsi="Consolas"/>
                <w:b/>
                <w:smallCaps/>
                <w:sz w:val="16"/>
                <w:szCs w:val="16"/>
                <w:lang w:val="en-GB"/>
              </w:rPr>
            </w:pPr>
            <w:r w:rsidRPr="00A301B8">
              <w:rPr>
                <w:rFonts w:ascii="Consolas" w:hAnsi="Consolas"/>
                <w:sz w:val="16"/>
                <w:szCs w:val="16"/>
                <w:lang w:val="en-GB"/>
              </w:rPr>
              <w:t>Age and gender dimensions of child work and labour. Seasonality considerations.</w:t>
            </w:r>
          </w:p>
          <w:p w14:paraId="7331630F" w14:textId="2D98898A" w:rsidR="00AB2CA1" w:rsidRPr="00A301B8" w:rsidRDefault="00AB2CA1" w:rsidP="00CE4E0E">
            <w:pPr>
              <w:pStyle w:val="ListParagraph"/>
              <w:numPr>
                <w:ilvl w:val="0"/>
                <w:numId w:val="10"/>
              </w:numPr>
              <w:tabs>
                <w:tab w:val="left" w:pos="252"/>
              </w:tabs>
              <w:ind w:left="432" w:hanging="432"/>
              <w:rPr>
                <w:rFonts w:ascii="Consolas" w:hAnsi="Consolas"/>
                <w:b/>
                <w:smallCaps/>
                <w:sz w:val="16"/>
                <w:szCs w:val="16"/>
                <w:lang w:val="en-GB"/>
              </w:rPr>
            </w:pPr>
            <w:r w:rsidRPr="00A301B8">
              <w:rPr>
                <w:rFonts w:ascii="Consolas" w:hAnsi="Consolas"/>
                <w:sz w:val="16"/>
                <w:szCs w:val="16"/>
                <w:lang w:val="en-GB"/>
              </w:rPr>
              <w:t>“Special” Economic Activity/Chore: Fetching water and firewood.</w:t>
            </w:r>
          </w:p>
        </w:tc>
        <w:tc>
          <w:tcPr>
            <w:tcW w:w="1440"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484C68E4" w14:textId="77777777" w:rsidR="00AB2CA1" w:rsidRPr="00A301B8" w:rsidRDefault="00AB2CA1" w:rsidP="00CE4E0E">
            <w:pPr>
              <w:ind w:left="72" w:hanging="72"/>
              <w:rPr>
                <w:rFonts w:ascii="Consolas" w:hAnsi="Consolas"/>
                <w:color w:val="FF0000"/>
                <w:sz w:val="16"/>
                <w:szCs w:val="16"/>
                <w:lang w:val="en-GB"/>
              </w:rPr>
            </w:pPr>
            <w:r w:rsidRPr="00A301B8">
              <w:rPr>
                <w:rFonts w:ascii="Consolas" w:hAnsi="Consolas"/>
                <w:color w:val="FF0000"/>
                <w:sz w:val="16"/>
                <w:szCs w:val="16"/>
                <w:lang w:val="en-GB"/>
              </w:rPr>
              <w:t>Child Labour Expert</w:t>
            </w:r>
          </w:p>
          <w:p w14:paraId="48B23B99" w14:textId="3660C9F8" w:rsidR="00AB2CA1" w:rsidRPr="00A301B8" w:rsidRDefault="00AB2CA1" w:rsidP="00CE4E0E">
            <w:pPr>
              <w:rPr>
                <w:rFonts w:ascii="Consolas" w:hAnsi="Consolas"/>
                <w:color w:val="FF0000"/>
                <w:sz w:val="16"/>
                <w:szCs w:val="16"/>
                <w:lang w:val="en-GB"/>
              </w:rPr>
            </w:pPr>
            <w:r w:rsidRPr="00A301B8">
              <w:rPr>
                <w:rFonts w:ascii="Consolas" w:hAnsi="Consolas"/>
                <w:color w:val="FF0000"/>
                <w:sz w:val="16"/>
                <w:szCs w:val="16"/>
                <w:lang w:val="en-GB"/>
              </w:rPr>
              <w:t>Trainer</w:t>
            </w:r>
          </w:p>
        </w:tc>
        <w:tc>
          <w:tcPr>
            <w:tcW w:w="1620"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40EDDF4E" w14:textId="77777777" w:rsidR="00AB2CA1" w:rsidRPr="00A301B8" w:rsidRDefault="00AB2CA1" w:rsidP="00CE4E0E">
            <w:pPr>
              <w:rPr>
                <w:rFonts w:ascii="Consolas" w:hAnsi="Consolas"/>
                <w:sz w:val="16"/>
                <w:szCs w:val="16"/>
                <w:lang w:val="en-GB"/>
              </w:rPr>
            </w:pPr>
            <w:r w:rsidRPr="00A301B8">
              <w:rPr>
                <w:rFonts w:ascii="Consolas" w:hAnsi="Consolas"/>
                <w:sz w:val="16"/>
                <w:szCs w:val="16"/>
                <w:lang w:val="en-GB"/>
              </w:rPr>
              <w:t>Presentation</w:t>
            </w:r>
          </w:p>
          <w:p w14:paraId="78A52DE0" w14:textId="009C7DDB" w:rsidR="00AB2CA1" w:rsidRPr="00A301B8" w:rsidRDefault="00AB2CA1" w:rsidP="00CE4E0E">
            <w:pPr>
              <w:rPr>
                <w:rFonts w:ascii="Consolas" w:hAnsi="Consolas"/>
                <w:sz w:val="16"/>
                <w:szCs w:val="16"/>
                <w:lang w:val="en-GB"/>
              </w:rPr>
            </w:pPr>
            <w:r w:rsidRPr="00A301B8">
              <w:rPr>
                <w:rFonts w:ascii="Consolas" w:hAnsi="Consolas"/>
                <w:sz w:val="16"/>
                <w:szCs w:val="16"/>
                <w:lang w:val="en-GB"/>
              </w:rPr>
              <w:t>Q&amp;A</w:t>
            </w:r>
          </w:p>
        </w:tc>
      </w:tr>
      <w:tr w:rsidR="00AB2CA1" w:rsidRPr="00A301B8" w14:paraId="3D9679C4" w14:textId="77777777" w:rsidTr="00341F17">
        <w:trPr>
          <w:trHeight w:val="432"/>
        </w:trPr>
        <w:tc>
          <w:tcPr>
            <w:tcW w:w="1386"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09687D37" w14:textId="7AE0262A" w:rsidR="00AB2CA1" w:rsidRPr="00A301B8" w:rsidRDefault="00AB2CA1" w:rsidP="00AB2CA1">
            <w:pPr>
              <w:rPr>
                <w:rFonts w:ascii="Consolas" w:hAnsi="Consolas"/>
                <w:sz w:val="16"/>
                <w:szCs w:val="16"/>
                <w:lang w:val="en-GB"/>
              </w:rPr>
            </w:pPr>
            <w:r w:rsidRPr="00A301B8">
              <w:rPr>
                <w:rFonts w:ascii="Consolas" w:hAnsi="Consolas"/>
                <w:sz w:val="16"/>
                <w:szCs w:val="16"/>
                <w:lang w:val="en-GB"/>
              </w:rPr>
              <w:t>15.15 - 15.30</w:t>
            </w:r>
          </w:p>
        </w:tc>
        <w:tc>
          <w:tcPr>
            <w:tcW w:w="594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08986CE4" w14:textId="77777777" w:rsidR="00AB2CA1" w:rsidRPr="00A301B8" w:rsidRDefault="00AB2CA1" w:rsidP="00AB2CA1">
            <w:pPr>
              <w:jc w:val="center"/>
              <w:rPr>
                <w:rFonts w:ascii="Consolas" w:hAnsi="Consolas"/>
                <w:i/>
                <w:sz w:val="16"/>
                <w:szCs w:val="16"/>
                <w:lang w:val="en-GB"/>
              </w:rPr>
            </w:pPr>
            <w:r w:rsidRPr="00A301B8">
              <w:rPr>
                <w:rFonts w:ascii="Consolas" w:hAnsi="Consolas"/>
                <w:i/>
                <w:sz w:val="16"/>
                <w:szCs w:val="16"/>
                <w:lang w:val="en-GB"/>
              </w:rPr>
              <w:t>Health Break</w:t>
            </w:r>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5A962C5C" w14:textId="77777777" w:rsidR="00AB2CA1" w:rsidRPr="00A301B8" w:rsidRDefault="00AB2CA1" w:rsidP="00AB2CA1">
            <w:pPr>
              <w:rPr>
                <w:rFonts w:ascii="Consolas" w:hAnsi="Consolas"/>
                <w:sz w:val="16"/>
                <w:szCs w:val="16"/>
                <w:lang w:val="en-GB"/>
              </w:rPr>
            </w:pP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4E30B4D7" w14:textId="77777777" w:rsidR="00AB2CA1" w:rsidRPr="00A301B8" w:rsidRDefault="00AB2CA1" w:rsidP="00AB2CA1">
            <w:pPr>
              <w:rPr>
                <w:rFonts w:ascii="Consolas" w:hAnsi="Consolas"/>
                <w:sz w:val="16"/>
                <w:szCs w:val="16"/>
                <w:lang w:val="en-GB"/>
              </w:rPr>
            </w:pPr>
          </w:p>
        </w:tc>
      </w:tr>
      <w:tr w:rsidR="00AB2CA1" w:rsidRPr="00A301B8" w14:paraId="65EB86B8" w14:textId="77777777" w:rsidTr="00341F17">
        <w:trPr>
          <w:trHeight w:val="1282"/>
        </w:trPr>
        <w:tc>
          <w:tcPr>
            <w:tcW w:w="1386"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1774EB42" w14:textId="16AAA86C" w:rsidR="00AB2CA1" w:rsidRPr="00A301B8" w:rsidRDefault="00AB2CA1" w:rsidP="00AB2CA1">
            <w:pPr>
              <w:rPr>
                <w:rFonts w:ascii="Consolas" w:hAnsi="Consolas"/>
                <w:sz w:val="16"/>
                <w:szCs w:val="16"/>
                <w:lang w:val="en-GB"/>
              </w:rPr>
            </w:pPr>
            <w:r w:rsidRPr="00A301B8">
              <w:rPr>
                <w:rFonts w:ascii="Consolas" w:hAnsi="Consolas"/>
                <w:sz w:val="16"/>
                <w:szCs w:val="16"/>
                <w:lang w:val="en-GB"/>
              </w:rPr>
              <w:t>15.30 - 16.15</w:t>
            </w:r>
          </w:p>
          <w:p w14:paraId="6B745DD4" w14:textId="1B4C9445" w:rsidR="00AB2CA1" w:rsidRPr="00A301B8" w:rsidRDefault="00AB2CA1" w:rsidP="00AB2CA1">
            <w:pPr>
              <w:jc w:val="center"/>
              <w:rPr>
                <w:rFonts w:ascii="Consolas" w:hAnsi="Consolas"/>
                <w:sz w:val="16"/>
                <w:szCs w:val="16"/>
                <w:lang w:val="en-GB"/>
              </w:rPr>
            </w:pPr>
            <w:r w:rsidRPr="00A301B8">
              <w:rPr>
                <w:rFonts w:ascii="Consolas" w:hAnsi="Consolas"/>
                <w:sz w:val="16"/>
                <w:szCs w:val="16"/>
                <w:lang w:val="en-GB"/>
              </w:rPr>
              <w:t>0:45h</w:t>
            </w:r>
          </w:p>
        </w:tc>
        <w:tc>
          <w:tcPr>
            <w:tcW w:w="5940"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6A409183" w14:textId="1A908660" w:rsidR="00AB2CA1" w:rsidRPr="00A301B8" w:rsidRDefault="00AB2CA1" w:rsidP="00CE4E0E">
            <w:pPr>
              <w:pStyle w:val="1H"/>
              <w:tabs>
                <w:tab w:val="left" w:pos="0"/>
              </w:tabs>
              <w:spacing w:line="276" w:lineRule="auto"/>
              <w:ind w:left="612" w:hanging="612"/>
              <w:rPr>
                <w:rFonts w:asciiTheme="minorHAnsi" w:hAnsiTheme="minorHAnsi"/>
                <w:b w:val="0"/>
                <w:bCs/>
                <w:color w:val="000000" w:themeColor="text1"/>
                <w:sz w:val="18"/>
                <w:szCs w:val="18"/>
              </w:rPr>
            </w:pPr>
            <w:r w:rsidRPr="00A301B8">
              <w:rPr>
                <w:rFonts w:ascii="Consolas" w:hAnsi="Consolas"/>
                <w:sz w:val="16"/>
                <w:szCs w:val="16"/>
              </w:rPr>
              <w:t>Household Questionnaire: Child Discipline</w:t>
            </w:r>
          </w:p>
          <w:p w14:paraId="727B6954" w14:textId="08C757DE" w:rsidR="00AB2CA1" w:rsidRPr="00A301B8" w:rsidRDefault="00AB2CA1" w:rsidP="00CE4E0E">
            <w:pPr>
              <w:pStyle w:val="ListParagraph"/>
              <w:numPr>
                <w:ilvl w:val="0"/>
                <w:numId w:val="11"/>
              </w:numPr>
              <w:tabs>
                <w:tab w:val="left" w:pos="237"/>
              </w:tabs>
              <w:ind w:left="432" w:hanging="432"/>
              <w:rPr>
                <w:rFonts w:ascii="Consolas" w:hAnsi="Consolas"/>
                <w:sz w:val="16"/>
                <w:szCs w:val="16"/>
                <w:lang w:val="en-GB"/>
              </w:rPr>
            </w:pPr>
            <w:r w:rsidRPr="00A301B8">
              <w:rPr>
                <w:rFonts w:ascii="Consolas" w:hAnsi="Consolas"/>
                <w:sz w:val="16"/>
                <w:szCs w:val="16"/>
                <w:lang w:val="en-GB"/>
              </w:rPr>
              <w:t>Introduction by Child Discipline Expert: Disciplinary practises and customs, legal framework.</w:t>
            </w:r>
          </w:p>
          <w:p w14:paraId="4A1B4666" w14:textId="2E25B799" w:rsidR="00AB2CA1" w:rsidRPr="00A301B8" w:rsidRDefault="00AB2CA1" w:rsidP="00CE4E0E">
            <w:pPr>
              <w:pStyle w:val="ListParagraph"/>
              <w:numPr>
                <w:ilvl w:val="0"/>
                <w:numId w:val="11"/>
              </w:numPr>
              <w:tabs>
                <w:tab w:val="left" w:pos="237"/>
              </w:tabs>
              <w:ind w:left="432" w:hanging="432"/>
              <w:rPr>
                <w:rFonts w:ascii="Consolas" w:hAnsi="Consolas"/>
                <w:sz w:val="16"/>
                <w:szCs w:val="16"/>
                <w:lang w:val="en-GB"/>
              </w:rPr>
            </w:pPr>
            <w:r w:rsidRPr="00A301B8">
              <w:rPr>
                <w:rFonts w:ascii="Consolas" w:hAnsi="Consolas"/>
                <w:sz w:val="16"/>
                <w:szCs w:val="16"/>
                <w:lang w:val="en-GB"/>
              </w:rPr>
              <w:t>De-personalisation, focus on any adul</w:t>
            </w:r>
            <w:r w:rsidR="007B71E5" w:rsidRPr="00A301B8">
              <w:rPr>
                <w:rFonts w:ascii="Consolas" w:hAnsi="Consolas"/>
                <w:sz w:val="16"/>
                <w:szCs w:val="16"/>
                <w:lang w:val="en-GB"/>
              </w:rPr>
              <w:t>t discipline, reference period.</w:t>
            </w:r>
          </w:p>
          <w:p w14:paraId="1368A1E8" w14:textId="78012F16" w:rsidR="00AB2CA1" w:rsidRPr="00A301B8" w:rsidRDefault="00AB2CA1" w:rsidP="00CE4E0E">
            <w:pPr>
              <w:pStyle w:val="ListParagraph"/>
              <w:numPr>
                <w:ilvl w:val="0"/>
                <w:numId w:val="11"/>
              </w:numPr>
              <w:tabs>
                <w:tab w:val="left" w:pos="237"/>
              </w:tabs>
              <w:ind w:left="432" w:hanging="432"/>
              <w:rPr>
                <w:rFonts w:ascii="Consolas" w:hAnsi="Consolas"/>
                <w:sz w:val="16"/>
                <w:szCs w:val="16"/>
                <w:lang w:val="en-GB"/>
              </w:rPr>
            </w:pPr>
            <w:r w:rsidRPr="00A301B8">
              <w:rPr>
                <w:rFonts w:ascii="Consolas" w:hAnsi="Consolas"/>
                <w:sz w:val="16"/>
                <w:szCs w:val="16"/>
                <w:lang w:val="en-GB"/>
              </w:rPr>
              <w:t>Concepts: Violent disciplining methods, Physical and psychological aggression</w:t>
            </w:r>
          </w:p>
          <w:p w14:paraId="3017F582" w14:textId="60785C45" w:rsidR="00AB2CA1" w:rsidRPr="00A301B8" w:rsidRDefault="00AB2CA1" w:rsidP="00CE4E0E">
            <w:pPr>
              <w:pStyle w:val="1H"/>
              <w:numPr>
                <w:ilvl w:val="0"/>
                <w:numId w:val="11"/>
              </w:numPr>
              <w:tabs>
                <w:tab w:val="left" w:pos="237"/>
              </w:tabs>
              <w:spacing w:line="276" w:lineRule="auto"/>
              <w:ind w:left="432" w:hanging="432"/>
              <w:rPr>
                <w:rFonts w:ascii="Consolas" w:hAnsi="Consolas"/>
                <w:sz w:val="16"/>
                <w:szCs w:val="16"/>
              </w:rPr>
            </w:pPr>
            <w:r w:rsidRPr="00A301B8">
              <w:rPr>
                <w:rFonts w:ascii="Consolas" w:hAnsi="Consolas"/>
                <w:b w:val="0"/>
                <w:smallCaps w:val="0"/>
                <w:sz w:val="16"/>
                <w:szCs w:val="16"/>
                <w:lang w:eastAsia="en-US"/>
              </w:rPr>
              <w:t>Sequence of the questions.</w:t>
            </w:r>
          </w:p>
          <w:p w14:paraId="1A901B6F" w14:textId="0013ACD5" w:rsidR="00AB2CA1" w:rsidRPr="00A301B8" w:rsidRDefault="00AB2CA1" w:rsidP="00CE4E0E">
            <w:pPr>
              <w:pStyle w:val="ListParagraph"/>
              <w:numPr>
                <w:ilvl w:val="0"/>
                <w:numId w:val="11"/>
              </w:numPr>
              <w:tabs>
                <w:tab w:val="left" w:pos="237"/>
              </w:tabs>
              <w:ind w:left="432" w:hanging="432"/>
              <w:rPr>
                <w:rFonts w:ascii="Consolas" w:hAnsi="Consolas"/>
                <w:sz w:val="16"/>
                <w:szCs w:val="16"/>
                <w:lang w:val="en-GB"/>
              </w:rPr>
            </w:pPr>
            <w:r w:rsidRPr="00A301B8">
              <w:rPr>
                <w:rFonts w:ascii="Consolas" w:hAnsi="Consolas"/>
                <w:sz w:val="16"/>
                <w:szCs w:val="16"/>
                <w:lang w:val="en-GB"/>
              </w:rPr>
              <w:t>Interviewing technique: Neutrality.</w:t>
            </w:r>
          </w:p>
        </w:tc>
        <w:tc>
          <w:tcPr>
            <w:tcW w:w="1440"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25793955" w14:textId="77777777" w:rsidR="00AB2CA1" w:rsidRPr="00A301B8" w:rsidRDefault="00AB2CA1" w:rsidP="00CE4E0E">
            <w:pPr>
              <w:ind w:left="72" w:hanging="72"/>
              <w:rPr>
                <w:rFonts w:ascii="Consolas" w:hAnsi="Consolas"/>
                <w:color w:val="FF0000"/>
                <w:sz w:val="16"/>
                <w:szCs w:val="16"/>
                <w:lang w:val="en-GB"/>
              </w:rPr>
            </w:pPr>
            <w:r w:rsidRPr="00A301B8">
              <w:rPr>
                <w:rFonts w:ascii="Consolas" w:hAnsi="Consolas"/>
                <w:color w:val="FF0000"/>
                <w:sz w:val="16"/>
                <w:szCs w:val="16"/>
                <w:lang w:val="en-GB"/>
              </w:rPr>
              <w:t>Child Discipline Expert</w:t>
            </w:r>
          </w:p>
          <w:p w14:paraId="61828A27" w14:textId="0DDA2918" w:rsidR="00AB2CA1" w:rsidRPr="00A301B8" w:rsidRDefault="00AB2CA1" w:rsidP="00CE4E0E">
            <w:pPr>
              <w:rPr>
                <w:rFonts w:ascii="Consolas" w:hAnsi="Consolas"/>
                <w:color w:val="FF0000"/>
                <w:sz w:val="16"/>
                <w:szCs w:val="16"/>
                <w:lang w:val="en-GB"/>
              </w:rPr>
            </w:pPr>
            <w:r w:rsidRPr="00A301B8">
              <w:rPr>
                <w:rFonts w:ascii="Consolas" w:hAnsi="Consolas"/>
                <w:color w:val="FF0000"/>
                <w:sz w:val="16"/>
                <w:szCs w:val="16"/>
                <w:lang w:val="en-GB"/>
              </w:rPr>
              <w:t>Trainer</w:t>
            </w:r>
          </w:p>
        </w:tc>
        <w:tc>
          <w:tcPr>
            <w:tcW w:w="1620"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auto"/>
            </w:tcBorders>
            <w:vAlign w:val="center"/>
          </w:tcPr>
          <w:p w14:paraId="67FAD61A" w14:textId="77777777" w:rsidR="00AB2CA1" w:rsidRPr="00A301B8" w:rsidRDefault="00AB2CA1" w:rsidP="00CE4E0E">
            <w:pPr>
              <w:rPr>
                <w:rFonts w:ascii="Consolas" w:hAnsi="Consolas"/>
                <w:sz w:val="16"/>
                <w:szCs w:val="16"/>
                <w:lang w:val="en-GB"/>
              </w:rPr>
            </w:pPr>
            <w:r w:rsidRPr="00A301B8">
              <w:rPr>
                <w:rFonts w:ascii="Consolas" w:hAnsi="Consolas"/>
                <w:sz w:val="16"/>
                <w:szCs w:val="16"/>
                <w:lang w:val="en-GB"/>
              </w:rPr>
              <w:t>Presentation</w:t>
            </w:r>
          </w:p>
          <w:p w14:paraId="54D76286" w14:textId="05673CAA" w:rsidR="00AB2CA1" w:rsidRPr="00A301B8" w:rsidRDefault="00AB2CA1" w:rsidP="00CE4E0E">
            <w:pPr>
              <w:rPr>
                <w:rFonts w:ascii="Consolas" w:hAnsi="Consolas"/>
                <w:sz w:val="16"/>
                <w:szCs w:val="16"/>
                <w:lang w:val="en-GB"/>
              </w:rPr>
            </w:pPr>
            <w:r w:rsidRPr="00A301B8">
              <w:rPr>
                <w:rFonts w:ascii="Consolas" w:hAnsi="Consolas"/>
                <w:sz w:val="16"/>
                <w:szCs w:val="16"/>
                <w:lang w:val="en-GB"/>
              </w:rPr>
              <w:t>Q&amp;A</w:t>
            </w:r>
          </w:p>
        </w:tc>
      </w:tr>
      <w:tr w:rsidR="00AB2CA1" w:rsidRPr="00A301B8" w14:paraId="1594DD44" w14:textId="77777777" w:rsidTr="00341F17">
        <w:trPr>
          <w:trHeight w:val="432"/>
        </w:trPr>
        <w:tc>
          <w:tcPr>
            <w:tcW w:w="1386" w:type="dxa"/>
            <w:tcBorders>
              <w:top w:val="single" w:sz="2" w:space="0" w:color="D9D9D9" w:themeColor="background1" w:themeShade="D9"/>
              <w:left w:val="single" w:sz="2" w:space="0" w:color="auto"/>
              <w:bottom w:val="single" w:sz="2" w:space="0" w:color="auto"/>
              <w:right w:val="single" w:sz="2" w:space="0" w:color="D9D9D9" w:themeColor="background1" w:themeShade="D9"/>
            </w:tcBorders>
            <w:vAlign w:val="center"/>
          </w:tcPr>
          <w:p w14:paraId="749E039A" w14:textId="77777777" w:rsidR="00AB2CA1" w:rsidRPr="00A301B8" w:rsidRDefault="00AB2CA1" w:rsidP="00AB2CA1">
            <w:pPr>
              <w:rPr>
                <w:rFonts w:ascii="Consolas" w:hAnsi="Consolas"/>
                <w:sz w:val="16"/>
                <w:szCs w:val="16"/>
                <w:lang w:val="en-GB"/>
              </w:rPr>
            </w:pPr>
            <w:r w:rsidRPr="00A301B8">
              <w:rPr>
                <w:rFonts w:ascii="Consolas" w:hAnsi="Consolas"/>
                <w:sz w:val="16"/>
                <w:szCs w:val="16"/>
                <w:lang w:val="en-GB"/>
              </w:rPr>
              <w:t>16.15 – 17.00</w:t>
            </w:r>
          </w:p>
        </w:tc>
        <w:tc>
          <w:tcPr>
            <w:tcW w:w="5940" w:type="dxa"/>
            <w:tcBorders>
              <w:top w:val="single" w:sz="4" w:space="0" w:color="D9D9D9" w:themeColor="background1" w:themeShade="D9"/>
              <w:left w:val="single" w:sz="2" w:space="0" w:color="D9D9D9" w:themeColor="background1" w:themeShade="D9"/>
              <w:bottom w:val="single" w:sz="2" w:space="0" w:color="auto"/>
              <w:right w:val="single" w:sz="2" w:space="0" w:color="D9D9D9" w:themeColor="background1" w:themeShade="D9"/>
            </w:tcBorders>
            <w:vAlign w:val="center"/>
          </w:tcPr>
          <w:p w14:paraId="6CFD2FDE" w14:textId="77777777" w:rsidR="00AB2CA1" w:rsidRPr="00A301B8" w:rsidRDefault="00AB2CA1" w:rsidP="00AB2CA1">
            <w:pPr>
              <w:rPr>
                <w:rFonts w:ascii="Consolas" w:hAnsi="Consolas"/>
                <w:sz w:val="16"/>
                <w:szCs w:val="16"/>
                <w:lang w:val="en-GB"/>
              </w:rPr>
            </w:pPr>
            <w:r w:rsidRPr="00A301B8">
              <w:rPr>
                <w:rFonts w:ascii="Consolas" w:hAnsi="Consolas"/>
                <w:sz w:val="16"/>
                <w:szCs w:val="16"/>
                <w:lang w:val="en-GB"/>
              </w:rPr>
              <w:t>Practice.</w:t>
            </w:r>
          </w:p>
        </w:tc>
        <w:tc>
          <w:tcPr>
            <w:tcW w:w="1440" w:type="dxa"/>
            <w:tcBorders>
              <w:top w:val="single" w:sz="4" w:space="0" w:color="D9D9D9" w:themeColor="background1" w:themeShade="D9"/>
              <w:left w:val="single" w:sz="2" w:space="0" w:color="D9D9D9" w:themeColor="background1" w:themeShade="D9"/>
              <w:bottom w:val="single" w:sz="2" w:space="0" w:color="auto"/>
              <w:right w:val="single" w:sz="2" w:space="0" w:color="D9D9D9" w:themeColor="background1" w:themeShade="D9"/>
            </w:tcBorders>
            <w:vAlign w:val="center"/>
          </w:tcPr>
          <w:p w14:paraId="48223A7B" w14:textId="77777777" w:rsidR="00AB2CA1" w:rsidRPr="00A301B8" w:rsidRDefault="00AB2CA1" w:rsidP="00AB2CA1">
            <w:pPr>
              <w:rPr>
                <w:rFonts w:ascii="Consolas" w:hAnsi="Consolas"/>
                <w:color w:val="FF0000"/>
                <w:sz w:val="16"/>
                <w:szCs w:val="16"/>
                <w:lang w:val="en-GB"/>
              </w:rPr>
            </w:pPr>
            <w:r w:rsidRPr="00A301B8">
              <w:rPr>
                <w:rFonts w:ascii="Consolas" w:hAnsi="Consolas"/>
                <w:color w:val="FF0000"/>
                <w:sz w:val="16"/>
                <w:szCs w:val="16"/>
                <w:lang w:val="en-GB"/>
              </w:rPr>
              <w:t>Trainer</w:t>
            </w:r>
          </w:p>
        </w:tc>
        <w:tc>
          <w:tcPr>
            <w:tcW w:w="1620" w:type="dxa"/>
            <w:tcBorders>
              <w:top w:val="single" w:sz="4" w:space="0" w:color="D9D9D9" w:themeColor="background1" w:themeShade="D9"/>
              <w:left w:val="single" w:sz="2" w:space="0" w:color="D9D9D9" w:themeColor="background1" w:themeShade="D9"/>
              <w:bottom w:val="single" w:sz="2" w:space="0" w:color="auto"/>
              <w:right w:val="single" w:sz="2" w:space="0" w:color="auto"/>
            </w:tcBorders>
            <w:vAlign w:val="center"/>
          </w:tcPr>
          <w:p w14:paraId="642A4AA3" w14:textId="77777777" w:rsidR="00AB2CA1" w:rsidRPr="00A301B8" w:rsidRDefault="00AB2CA1" w:rsidP="00AB2CA1">
            <w:pPr>
              <w:rPr>
                <w:rFonts w:ascii="Consolas" w:hAnsi="Consolas"/>
                <w:sz w:val="16"/>
                <w:szCs w:val="16"/>
                <w:lang w:val="en-GB"/>
              </w:rPr>
            </w:pPr>
            <w:r w:rsidRPr="00A301B8">
              <w:rPr>
                <w:rFonts w:ascii="Consolas" w:hAnsi="Consolas"/>
                <w:sz w:val="16"/>
                <w:szCs w:val="16"/>
                <w:lang w:val="en-GB"/>
              </w:rPr>
              <w:t>Paired work</w:t>
            </w:r>
          </w:p>
          <w:p w14:paraId="457E33C5" w14:textId="77777777" w:rsidR="00AB2CA1" w:rsidRPr="00A301B8" w:rsidRDefault="00AB2CA1" w:rsidP="00AB2CA1">
            <w:pPr>
              <w:rPr>
                <w:rFonts w:ascii="Consolas" w:hAnsi="Consolas"/>
                <w:sz w:val="16"/>
                <w:szCs w:val="16"/>
                <w:lang w:val="en-GB"/>
              </w:rPr>
            </w:pPr>
            <w:r w:rsidRPr="00A301B8">
              <w:rPr>
                <w:rFonts w:ascii="Consolas" w:hAnsi="Consolas"/>
                <w:sz w:val="16"/>
                <w:szCs w:val="16"/>
                <w:lang w:val="en-GB"/>
              </w:rPr>
              <w:t>Role play</w:t>
            </w:r>
          </w:p>
        </w:tc>
      </w:tr>
      <w:tr w:rsidR="00AB2CA1" w:rsidRPr="00A301B8" w14:paraId="2DB7D5B3" w14:textId="77777777" w:rsidTr="00B4085B">
        <w:trPr>
          <w:trHeight w:val="149"/>
        </w:trPr>
        <w:tc>
          <w:tcPr>
            <w:tcW w:w="10386" w:type="dxa"/>
            <w:gridSpan w:val="4"/>
            <w:tcBorders>
              <w:top w:val="single" w:sz="4" w:space="0" w:color="auto"/>
              <w:left w:val="nil"/>
              <w:bottom w:val="single" w:sz="4" w:space="0" w:color="auto"/>
              <w:right w:val="nil"/>
            </w:tcBorders>
            <w:vAlign w:val="center"/>
          </w:tcPr>
          <w:p w14:paraId="282850FE" w14:textId="77777777" w:rsidR="00AB2CA1" w:rsidRPr="00A301B8" w:rsidRDefault="00AB2CA1" w:rsidP="00AB2CA1">
            <w:pPr>
              <w:rPr>
                <w:rFonts w:ascii="Consolas" w:hAnsi="Consolas"/>
                <w:sz w:val="16"/>
                <w:szCs w:val="16"/>
                <w:lang w:val="en-GB"/>
              </w:rPr>
            </w:pPr>
          </w:p>
        </w:tc>
      </w:tr>
      <w:tr w:rsidR="008A442D" w:rsidRPr="00A301B8" w14:paraId="38A69589" w14:textId="77777777" w:rsidTr="006C3F97">
        <w:trPr>
          <w:trHeight w:val="432"/>
        </w:trPr>
        <w:tc>
          <w:tcPr>
            <w:tcW w:w="1386" w:type="dxa"/>
            <w:tcBorders>
              <w:top w:val="single" w:sz="2" w:space="0" w:color="D9D9D9" w:themeColor="background1" w:themeShade="D9"/>
              <w:left w:val="single" w:sz="2" w:space="0" w:color="auto"/>
              <w:bottom w:val="single" w:sz="4" w:space="0" w:color="auto"/>
              <w:right w:val="single" w:sz="2" w:space="0" w:color="D9D9D9" w:themeColor="background1" w:themeShade="D9"/>
            </w:tcBorders>
            <w:vAlign w:val="center"/>
          </w:tcPr>
          <w:p w14:paraId="008DFB10" w14:textId="77777777" w:rsidR="008A442D" w:rsidRPr="00A301B8" w:rsidRDefault="008A442D" w:rsidP="00AB2CA1">
            <w:pPr>
              <w:rPr>
                <w:rFonts w:ascii="Consolas" w:hAnsi="Consolas"/>
                <w:b/>
                <w:sz w:val="16"/>
                <w:szCs w:val="16"/>
                <w:lang w:val="en-GB"/>
              </w:rPr>
            </w:pPr>
            <w:r w:rsidRPr="00A301B8">
              <w:rPr>
                <w:rFonts w:ascii="Consolas" w:hAnsi="Consolas"/>
                <w:b/>
                <w:sz w:val="16"/>
                <w:szCs w:val="16"/>
                <w:lang w:val="en-GB"/>
              </w:rPr>
              <w:t>Homework</w:t>
            </w:r>
          </w:p>
        </w:tc>
        <w:tc>
          <w:tcPr>
            <w:tcW w:w="9000" w:type="dxa"/>
            <w:gridSpan w:val="3"/>
            <w:tcBorders>
              <w:top w:val="single" w:sz="2" w:space="0" w:color="D9D9D9" w:themeColor="background1" w:themeShade="D9"/>
              <w:left w:val="single" w:sz="2" w:space="0" w:color="D9D9D9" w:themeColor="background1" w:themeShade="D9"/>
              <w:bottom w:val="single" w:sz="4" w:space="0" w:color="auto"/>
              <w:right w:val="single" w:sz="2" w:space="0" w:color="auto"/>
            </w:tcBorders>
            <w:vAlign w:val="center"/>
          </w:tcPr>
          <w:p w14:paraId="6DF05981" w14:textId="653C4D7E" w:rsidR="008A442D" w:rsidRPr="00A301B8" w:rsidRDefault="008A442D" w:rsidP="008A442D">
            <w:pPr>
              <w:pStyle w:val="1H"/>
              <w:tabs>
                <w:tab w:val="left" w:pos="135"/>
              </w:tabs>
              <w:spacing w:line="276" w:lineRule="auto"/>
              <w:rPr>
                <w:rFonts w:ascii="Consolas" w:hAnsi="Consolas"/>
                <w:b w:val="0"/>
                <w:smallCaps w:val="0"/>
                <w:sz w:val="16"/>
                <w:szCs w:val="16"/>
              </w:rPr>
            </w:pPr>
            <w:r w:rsidRPr="00A301B8">
              <w:rPr>
                <w:rFonts w:ascii="Consolas" w:hAnsi="Consolas"/>
                <w:b w:val="0"/>
                <w:smallCaps w:val="0"/>
                <w:sz w:val="16"/>
                <w:szCs w:val="16"/>
              </w:rPr>
              <w:t>P</w:t>
            </w:r>
            <w:r w:rsidR="004B78C8">
              <w:rPr>
                <w:rFonts w:ascii="Consolas" w:hAnsi="Consolas"/>
                <w:b w:val="0"/>
                <w:smallCaps w:val="0"/>
                <w:sz w:val="16"/>
                <w:szCs w:val="16"/>
              </w:rPr>
              <w:t>ractic</w:t>
            </w:r>
            <w:r w:rsidRPr="00A301B8">
              <w:rPr>
                <w:rFonts w:ascii="Consolas" w:hAnsi="Consolas"/>
                <w:b w:val="0"/>
                <w:smallCaps w:val="0"/>
                <w:sz w:val="16"/>
                <w:szCs w:val="16"/>
              </w:rPr>
              <w:t>e Education Module and Selection of one Child. Use manual.</w:t>
            </w:r>
          </w:p>
        </w:tc>
      </w:tr>
      <w:tr w:rsidR="00AB2CA1" w:rsidRPr="00A301B8" w14:paraId="2EDD2555" w14:textId="77777777" w:rsidTr="006F237B">
        <w:trPr>
          <w:trHeight w:val="432"/>
        </w:trPr>
        <w:tc>
          <w:tcPr>
            <w:tcW w:w="10386" w:type="dxa"/>
            <w:gridSpan w:val="4"/>
            <w:tcBorders>
              <w:top w:val="single" w:sz="2" w:space="0" w:color="auto"/>
              <w:left w:val="single" w:sz="2" w:space="0" w:color="auto"/>
              <w:bottom w:val="single" w:sz="2" w:space="0" w:color="auto"/>
              <w:right w:val="single" w:sz="2" w:space="0" w:color="auto"/>
            </w:tcBorders>
            <w:shd w:val="clear" w:color="auto" w:fill="000000" w:themeFill="text1"/>
            <w:vAlign w:val="center"/>
          </w:tcPr>
          <w:p w14:paraId="45ECF76F" w14:textId="68F586FC" w:rsidR="00AB2CA1" w:rsidRPr="00A301B8" w:rsidRDefault="00AB2CA1" w:rsidP="00AB2CA1">
            <w:pPr>
              <w:pageBreakBefore/>
              <w:rPr>
                <w:rFonts w:ascii="Consolas" w:hAnsi="Consolas"/>
                <w:b/>
                <w:bCs/>
                <w:color w:val="FFFFFF" w:themeColor="background1"/>
                <w:lang w:val="en-GB"/>
              </w:rPr>
            </w:pPr>
            <w:r w:rsidRPr="00A301B8">
              <w:rPr>
                <w:rFonts w:ascii="Consolas" w:hAnsi="Consolas"/>
                <w:b/>
                <w:bCs/>
                <w:color w:val="FFFFFF" w:themeColor="background1"/>
                <w:lang w:val="en-GB"/>
              </w:rPr>
              <w:lastRenderedPageBreak/>
              <w:br w:type="page"/>
              <w:t xml:space="preserve">Day 3 - </w:t>
            </w:r>
            <w:r w:rsidRPr="00A301B8">
              <w:rPr>
                <w:rFonts w:ascii="Consolas" w:hAnsi="Consolas"/>
                <w:b/>
                <w:bCs/>
                <w:color w:val="FF0000"/>
                <w:lang w:val="en-GB"/>
              </w:rPr>
              <w:t>Weekday</w:t>
            </w:r>
            <w:r w:rsidR="00CA4C43" w:rsidRPr="00A301B8">
              <w:rPr>
                <w:rFonts w:ascii="Consolas" w:hAnsi="Consolas"/>
                <w:b/>
                <w:bCs/>
                <w:color w:val="FF0000"/>
                <w:lang w:val="en-GB"/>
              </w:rPr>
              <w:t>, date</w:t>
            </w:r>
          </w:p>
        </w:tc>
      </w:tr>
      <w:tr w:rsidR="00AB2CA1" w:rsidRPr="00A301B8" w14:paraId="7C6B1531" w14:textId="77777777" w:rsidTr="00341F17">
        <w:trPr>
          <w:trHeight w:val="432"/>
        </w:trPr>
        <w:tc>
          <w:tcPr>
            <w:tcW w:w="1386" w:type="dxa"/>
            <w:tcBorders>
              <w:top w:val="single" w:sz="2" w:space="0" w:color="auto"/>
              <w:left w:val="single" w:sz="2" w:space="0" w:color="auto"/>
              <w:bottom w:val="single" w:sz="2" w:space="0" w:color="auto"/>
              <w:right w:val="single" w:sz="4" w:space="0" w:color="D9D9D9" w:themeColor="background1" w:themeShade="D9"/>
            </w:tcBorders>
            <w:vAlign w:val="center"/>
          </w:tcPr>
          <w:p w14:paraId="74EDF6B5" w14:textId="77777777" w:rsidR="00AB2CA1" w:rsidRPr="00A301B8" w:rsidRDefault="00AB2CA1" w:rsidP="00AB2CA1">
            <w:pPr>
              <w:rPr>
                <w:rFonts w:ascii="Consolas" w:hAnsi="Consolas"/>
                <w:b/>
                <w:i/>
                <w:sz w:val="16"/>
                <w:szCs w:val="16"/>
                <w:lang w:val="en-GB"/>
              </w:rPr>
            </w:pPr>
            <w:r w:rsidRPr="00A301B8">
              <w:rPr>
                <w:rFonts w:ascii="Consolas" w:hAnsi="Consolas"/>
                <w:b/>
                <w:i/>
                <w:sz w:val="16"/>
                <w:szCs w:val="16"/>
                <w:lang w:val="en-GB"/>
              </w:rPr>
              <w:t>Time</w:t>
            </w:r>
          </w:p>
        </w:tc>
        <w:tc>
          <w:tcPr>
            <w:tcW w:w="5940"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681E6CDF" w14:textId="77777777" w:rsidR="00AB2CA1" w:rsidRPr="00A301B8" w:rsidRDefault="00AB2CA1" w:rsidP="00AB2CA1">
            <w:pPr>
              <w:pStyle w:val="Heading3"/>
              <w:ind w:hanging="3"/>
              <w:jc w:val="left"/>
              <w:rPr>
                <w:rFonts w:ascii="Consolas" w:hAnsi="Consolas"/>
                <w:b/>
                <w:sz w:val="16"/>
                <w:szCs w:val="16"/>
                <w:lang w:val="en-GB"/>
              </w:rPr>
            </w:pPr>
            <w:r w:rsidRPr="00A301B8">
              <w:rPr>
                <w:rFonts w:ascii="Consolas" w:hAnsi="Consolas"/>
                <w:b/>
                <w:sz w:val="16"/>
                <w:szCs w:val="16"/>
                <w:lang w:val="en-GB"/>
              </w:rPr>
              <w:t>Session</w:t>
            </w:r>
          </w:p>
        </w:tc>
        <w:tc>
          <w:tcPr>
            <w:tcW w:w="1440"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72438F3C" w14:textId="77777777" w:rsidR="00AB2CA1" w:rsidRPr="00A301B8" w:rsidRDefault="00AB2CA1" w:rsidP="00AB2CA1">
            <w:pPr>
              <w:rPr>
                <w:rFonts w:ascii="Consolas" w:hAnsi="Consolas"/>
                <w:b/>
                <w:i/>
                <w:sz w:val="16"/>
                <w:szCs w:val="16"/>
                <w:lang w:val="en-GB"/>
              </w:rPr>
            </w:pPr>
            <w:r w:rsidRPr="00A301B8">
              <w:rPr>
                <w:rFonts w:ascii="Consolas" w:hAnsi="Consolas"/>
                <w:b/>
                <w:i/>
                <w:sz w:val="16"/>
                <w:szCs w:val="16"/>
                <w:lang w:val="en-GB"/>
              </w:rPr>
              <w:t>Facilitator</w:t>
            </w:r>
          </w:p>
        </w:tc>
        <w:tc>
          <w:tcPr>
            <w:tcW w:w="1620" w:type="dxa"/>
            <w:tcBorders>
              <w:top w:val="single" w:sz="2" w:space="0" w:color="auto"/>
              <w:left w:val="single" w:sz="4" w:space="0" w:color="D9D9D9" w:themeColor="background1" w:themeShade="D9"/>
              <w:bottom w:val="single" w:sz="2" w:space="0" w:color="auto"/>
              <w:right w:val="single" w:sz="2" w:space="0" w:color="auto"/>
            </w:tcBorders>
            <w:vAlign w:val="center"/>
          </w:tcPr>
          <w:p w14:paraId="24DAE40A" w14:textId="77777777" w:rsidR="00AB2CA1" w:rsidRPr="00A301B8" w:rsidRDefault="00AB2CA1" w:rsidP="00AB2CA1">
            <w:pPr>
              <w:rPr>
                <w:rFonts w:ascii="Consolas" w:hAnsi="Consolas"/>
                <w:b/>
                <w:i/>
                <w:sz w:val="16"/>
                <w:szCs w:val="16"/>
                <w:lang w:val="en-GB"/>
              </w:rPr>
            </w:pPr>
            <w:r w:rsidRPr="00A301B8">
              <w:rPr>
                <w:rFonts w:ascii="Consolas" w:hAnsi="Consolas"/>
                <w:b/>
                <w:i/>
                <w:sz w:val="16"/>
                <w:szCs w:val="16"/>
                <w:lang w:val="en-GB"/>
              </w:rPr>
              <w:t>Method</w:t>
            </w:r>
          </w:p>
        </w:tc>
      </w:tr>
      <w:tr w:rsidR="00AB2CA1" w:rsidRPr="00A301B8" w14:paraId="4863DCD1" w14:textId="77777777" w:rsidTr="00341F17">
        <w:trPr>
          <w:trHeight w:val="432"/>
        </w:trPr>
        <w:tc>
          <w:tcPr>
            <w:tcW w:w="1386" w:type="dxa"/>
            <w:tcBorders>
              <w:top w:val="single" w:sz="2" w:space="0" w:color="auto"/>
              <w:left w:val="single" w:sz="2" w:space="0" w:color="auto"/>
              <w:bottom w:val="single" w:sz="2" w:space="0" w:color="D9D9D9" w:themeColor="background1" w:themeShade="D9"/>
              <w:right w:val="single" w:sz="2" w:space="0" w:color="D9D9D9" w:themeColor="background1" w:themeShade="D9"/>
            </w:tcBorders>
            <w:vAlign w:val="center"/>
          </w:tcPr>
          <w:p w14:paraId="3318F688" w14:textId="77777777" w:rsidR="00AB2CA1" w:rsidRPr="00A301B8" w:rsidRDefault="00AB2CA1" w:rsidP="00AB2CA1">
            <w:pPr>
              <w:rPr>
                <w:rFonts w:ascii="Consolas" w:hAnsi="Consolas"/>
                <w:sz w:val="16"/>
                <w:szCs w:val="16"/>
                <w:lang w:val="en-GB"/>
              </w:rPr>
            </w:pPr>
            <w:r w:rsidRPr="00A301B8">
              <w:rPr>
                <w:rFonts w:ascii="Consolas" w:hAnsi="Consolas"/>
                <w:sz w:val="16"/>
                <w:szCs w:val="16"/>
                <w:lang w:val="en-GB"/>
              </w:rPr>
              <w:t>09.00 – 09.30</w:t>
            </w:r>
          </w:p>
        </w:tc>
        <w:tc>
          <w:tcPr>
            <w:tcW w:w="5940" w:type="dxa"/>
            <w:tcBorders>
              <w:top w:val="single" w:sz="2" w:space="0" w:color="auto"/>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5FB69173" w14:textId="77777777" w:rsidR="00AB2CA1" w:rsidRPr="00A301B8" w:rsidRDefault="00AB2CA1" w:rsidP="00AB2CA1">
            <w:pPr>
              <w:rPr>
                <w:rFonts w:ascii="Consolas" w:hAnsi="Consolas"/>
                <w:sz w:val="16"/>
                <w:szCs w:val="16"/>
                <w:lang w:val="en-GB"/>
              </w:rPr>
            </w:pPr>
            <w:r w:rsidRPr="00A301B8">
              <w:rPr>
                <w:rFonts w:ascii="Consolas" w:hAnsi="Consolas"/>
                <w:sz w:val="16"/>
                <w:szCs w:val="16"/>
                <w:lang w:val="en-GB"/>
              </w:rPr>
              <w:t>Recap of previous day.</w:t>
            </w:r>
          </w:p>
        </w:tc>
        <w:tc>
          <w:tcPr>
            <w:tcW w:w="1440" w:type="dxa"/>
            <w:tcBorders>
              <w:top w:val="single" w:sz="2" w:space="0" w:color="auto"/>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79F6E501" w14:textId="77777777" w:rsidR="00AB2CA1" w:rsidRPr="00A301B8" w:rsidRDefault="00AB2CA1" w:rsidP="00AB2CA1">
            <w:pPr>
              <w:rPr>
                <w:rFonts w:ascii="Consolas" w:hAnsi="Consolas"/>
                <w:sz w:val="16"/>
                <w:szCs w:val="16"/>
                <w:lang w:val="en-GB"/>
              </w:rPr>
            </w:pPr>
            <w:r w:rsidRPr="00A301B8">
              <w:rPr>
                <w:rFonts w:ascii="Consolas" w:hAnsi="Consolas"/>
                <w:color w:val="FF0000"/>
                <w:sz w:val="16"/>
                <w:szCs w:val="16"/>
                <w:lang w:val="en-GB"/>
              </w:rPr>
              <w:t>Trainer</w:t>
            </w:r>
          </w:p>
        </w:tc>
        <w:tc>
          <w:tcPr>
            <w:tcW w:w="1620" w:type="dxa"/>
            <w:tcBorders>
              <w:top w:val="single" w:sz="2" w:space="0" w:color="auto"/>
              <w:left w:val="single" w:sz="2" w:space="0" w:color="D9D9D9" w:themeColor="background1" w:themeShade="D9"/>
              <w:bottom w:val="single" w:sz="4" w:space="0" w:color="D9D9D9" w:themeColor="background1" w:themeShade="D9"/>
              <w:right w:val="single" w:sz="2" w:space="0" w:color="auto"/>
            </w:tcBorders>
            <w:vAlign w:val="center"/>
          </w:tcPr>
          <w:p w14:paraId="0FBC5DB7" w14:textId="77777777" w:rsidR="00AB2CA1" w:rsidRPr="00A301B8" w:rsidRDefault="00AB2CA1" w:rsidP="00AB2CA1">
            <w:pPr>
              <w:rPr>
                <w:rFonts w:ascii="Consolas" w:hAnsi="Consolas"/>
                <w:sz w:val="16"/>
                <w:szCs w:val="16"/>
                <w:lang w:val="en-GB"/>
              </w:rPr>
            </w:pPr>
            <w:r w:rsidRPr="00A301B8">
              <w:rPr>
                <w:rFonts w:ascii="Consolas" w:hAnsi="Consolas"/>
                <w:sz w:val="16"/>
                <w:szCs w:val="16"/>
                <w:lang w:val="en-GB"/>
              </w:rPr>
              <w:t>Q&amp;A</w:t>
            </w:r>
          </w:p>
        </w:tc>
      </w:tr>
      <w:tr w:rsidR="00AB2CA1" w:rsidRPr="00A301B8" w14:paraId="4BD771A8" w14:textId="77777777" w:rsidTr="00341F17">
        <w:trPr>
          <w:trHeight w:val="1687"/>
        </w:trPr>
        <w:tc>
          <w:tcPr>
            <w:tcW w:w="1386"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58077A9F" w14:textId="77777777" w:rsidR="00AB2CA1" w:rsidRPr="00A301B8" w:rsidRDefault="00AB2CA1" w:rsidP="00AB2CA1">
            <w:pPr>
              <w:rPr>
                <w:rFonts w:ascii="Consolas" w:hAnsi="Consolas"/>
                <w:sz w:val="16"/>
                <w:szCs w:val="16"/>
                <w:lang w:val="en-GB"/>
              </w:rPr>
            </w:pPr>
            <w:r w:rsidRPr="00A301B8">
              <w:rPr>
                <w:rFonts w:ascii="Consolas" w:hAnsi="Consolas"/>
                <w:sz w:val="16"/>
                <w:szCs w:val="16"/>
                <w:lang w:val="en-GB"/>
              </w:rPr>
              <w:t>9.30 – 10.30</w:t>
            </w:r>
          </w:p>
          <w:p w14:paraId="2258E547" w14:textId="49231C1F" w:rsidR="00AB2CA1" w:rsidRPr="00A301B8" w:rsidRDefault="00AB2CA1" w:rsidP="00AB2CA1">
            <w:pPr>
              <w:jc w:val="center"/>
              <w:rPr>
                <w:rFonts w:ascii="Consolas" w:hAnsi="Consolas"/>
                <w:sz w:val="16"/>
                <w:szCs w:val="16"/>
                <w:lang w:val="en-GB"/>
              </w:rPr>
            </w:pPr>
            <w:r w:rsidRPr="00A301B8">
              <w:rPr>
                <w:rFonts w:ascii="Consolas" w:hAnsi="Consolas"/>
                <w:sz w:val="16"/>
                <w:szCs w:val="16"/>
                <w:lang w:val="en-GB"/>
              </w:rPr>
              <w:t>1:00h</w:t>
            </w:r>
          </w:p>
        </w:tc>
        <w:tc>
          <w:tcPr>
            <w:tcW w:w="5940"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47608E7D" w14:textId="77777777" w:rsidR="00AB2CA1" w:rsidRPr="00A301B8" w:rsidRDefault="00AB2CA1" w:rsidP="00AB2CA1">
            <w:pPr>
              <w:rPr>
                <w:rFonts w:ascii="Consolas" w:hAnsi="Consolas"/>
                <w:b/>
                <w:smallCaps/>
                <w:sz w:val="16"/>
                <w:szCs w:val="16"/>
                <w:lang w:val="en-GB"/>
              </w:rPr>
            </w:pPr>
            <w:r w:rsidRPr="00A301B8">
              <w:rPr>
                <w:rFonts w:ascii="Consolas" w:hAnsi="Consolas"/>
                <w:b/>
                <w:smallCaps/>
                <w:sz w:val="16"/>
                <w:szCs w:val="16"/>
                <w:lang w:val="en-GB"/>
              </w:rPr>
              <w:t>Household Questionnaire: Household Characteristics</w:t>
            </w:r>
          </w:p>
          <w:p w14:paraId="5E472601" w14:textId="77777777" w:rsidR="00AB2CA1" w:rsidRPr="00A301B8" w:rsidRDefault="00AB2CA1" w:rsidP="00AB2CA1">
            <w:pPr>
              <w:pStyle w:val="ListParagraph"/>
              <w:numPr>
                <w:ilvl w:val="0"/>
                <w:numId w:val="12"/>
              </w:numPr>
              <w:tabs>
                <w:tab w:val="left" w:pos="252"/>
              </w:tabs>
              <w:ind w:left="432" w:hanging="432"/>
              <w:rPr>
                <w:rFonts w:ascii="Consolas" w:hAnsi="Consolas"/>
                <w:sz w:val="16"/>
                <w:szCs w:val="16"/>
                <w:lang w:val="en-GB"/>
              </w:rPr>
            </w:pPr>
            <w:r w:rsidRPr="00A301B8">
              <w:rPr>
                <w:rFonts w:ascii="Consolas" w:hAnsi="Consolas"/>
                <w:sz w:val="16"/>
                <w:szCs w:val="16"/>
                <w:lang w:val="en-GB"/>
              </w:rPr>
              <w:t>Sensitivities of language, religion and/or ethnicity issues.</w:t>
            </w:r>
          </w:p>
          <w:p w14:paraId="6A89D0F9" w14:textId="77777777" w:rsidR="00AB2CA1" w:rsidRPr="00A301B8" w:rsidRDefault="00AB2CA1" w:rsidP="00AB2CA1">
            <w:pPr>
              <w:pStyle w:val="ListParagraph"/>
              <w:numPr>
                <w:ilvl w:val="0"/>
                <w:numId w:val="12"/>
              </w:numPr>
              <w:tabs>
                <w:tab w:val="left" w:pos="252"/>
              </w:tabs>
              <w:ind w:left="432" w:hanging="432"/>
              <w:rPr>
                <w:rFonts w:ascii="Consolas" w:hAnsi="Consolas"/>
                <w:sz w:val="16"/>
                <w:szCs w:val="16"/>
                <w:lang w:val="en-GB"/>
              </w:rPr>
            </w:pPr>
            <w:r w:rsidRPr="00A301B8">
              <w:rPr>
                <w:rFonts w:ascii="Consolas" w:hAnsi="Consolas"/>
                <w:sz w:val="16"/>
                <w:szCs w:val="16"/>
                <w:lang w:val="en-GB"/>
              </w:rPr>
              <w:t>How to ensure only rooms used for sleeping are counted.</w:t>
            </w:r>
          </w:p>
          <w:p w14:paraId="4422CDC7" w14:textId="4B518031" w:rsidR="00AB2CA1" w:rsidRPr="00A301B8" w:rsidRDefault="00AB2CA1" w:rsidP="00AB2CA1">
            <w:pPr>
              <w:pStyle w:val="ListParagraph"/>
              <w:numPr>
                <w:ilvl w:val="0"/>
                <w:numId w:val="12"/>
              </w:numPr>
              <w:tabs>
                <w:tab w:val="left" w:pos="252"/>
              </w:tabs>
              <w:ind w:left="432" w:hanging="432"/>
              <w:rPr>
                <w:rFonts w:ascii="Consolas" w:hAnsi="Consolas"/>
                <w:sz w:val="16"/>
                <w:szCs w:val="16"/>
                <w:lang w:val="en-GB"/>
              </w:rPr>
            </w:pPr>
            <w:r w:rsidRPr="00A301B8">
              <w:rPr>
                <w:rFonts w:ascii="Consolas" w:hAnsi="Consolas"/>
                <w:sz w:val="16"/>
                <w:szCs w:val="16"/>
                <w:lang w:val="en-GB"/>
              </w:rPr>
              <w:t xml:space="preserve">Importance of observation </w:t>
            </w:r>
            <w:r w:rsidR="00EE4E88" w:rsidRPr="00A301B8">
              <w:rPr>
                <w:rFonts w:ascii="Consolas" w:hAnsi="Consolas"/>
                <w:sz w:val="16"/>
                <w:szCs w:val="16"/>
                <w:lang w:val="en-GB"/>
              </w:rPr>
              <w:t xml:space="preserve">before and </w:t>
            </w:r>
            <w:r w:rsidRPr="00A301B8">
              <w:rPr>
                <w:rFonts w:ascii="Consolas" w:hAnsi="Consolas"/>
                <w:sz w:val="16"/>
                <w:szCs w:val="16"/>
                <w:lang w:val="en-GB"/>
              </w:rPr>
              <w:t>during the interviews.</w:t>
            </w:r>
          </w:p>
          <w:p w14:paraId="063D25A9" w14:textId="0DF67D47" w:rsidR="00AB2CA1" w:rsidRPr="00A301B8" w:rsidRDefault="00AB2CA1" w:rsidP="00AB2CA1">
            <w:pPr>
              <w:pStyle w:val="ListParagraph"/>
              <w:numPr>
                <w:ilvl w:val="0"/>
                <w:numId w:val="12"/>
              </w:numPr>
              <w:tabs>
                <w:tab w:val="left" w:pos="252"/>
              </w:tabs>
              <w:ind w:left="432" w:hanging="432"/>
              <w:rPr>
                <w:rFonts w:ascii="Consolas" w:hAnsi="Consolas"/>
                <w:sz w:val="16"/>
                <w:szCs w:val="16"/>
                <w:lang w:val="en-GB"/>
              </w:rPr>
            </w:pPr>
            <w:r w:rsidRPr="00A301B8">
              <w:rPr>
                <w:rFonts w:ascii="Consolas" w:hAnsi="Consolas"/>
                <w:sz w:val="16"/>
                <w:szCs w:val="16"/>
                <w:lang w:val="en-GB"/>
              </w:rPr>
              <w:t xml:space="preserve">How to classify </w:t>
            </w:r>
            <w:r w:rsidR="00EE4E88" w:rsidRPr="00A301B8">
              <w:rPr>
                <w:rFonts w:ascii="Consolas" w:hAnsi="Consolas"/>
                <w:sz w:val="16"/>
                <w:szCs w:val="16"/>
                <w:lang w:val="en-GB"/>
              </w:rPr>
              <w:t xml:space="preserve">when </w:t>
            </w:r>
            <w:r w:rsidRPr="00A301B8">
              <w:rPr>
                <w:rFonts w:ascii="Consolas" w:hAnsi="Consolas"/>
                <w:sz w:val="16"/>
                <w:szCs w:val="16"/>
                <w:lang w:val="en-GB"/>
              </w:rPr>
              <w:t>different floor, walls and</w:t>
            </w:r>
            <w:r w:rsidR="00EE4E88" w:rsidRPr="00A301B8">
              <w:rPr>
                <w:rFonts w:ascii="Consolas" w:hAnsi="Consolas"/>
                <w:sz w:val="16"/>
                <w:szCs w:val="16"/>
                <w:lang w:val="en-GB"/>
              </w:rPr>
              <w:t>/or</w:t>
            </w:r>
            <w:r w:rsidRPr="00A301B8">
              <w:rPr>
                <w:rFonts w:ascii="Consolas" w:hAnsi="Consolas"/>
                <w:sz w:val="16"/>
                <w:szCs w:val="16"/>
                <w:lang w:val="en-GB"/>
              </w:rPr>
              <w:t xml:space="preserve"> roof types </w:t>
            </w:r>
            <w:r w:rsidR="00EE4E88" w:rsidRPr="00A301B8">
              <w:rPr>
                <w:rFonts w:ascii="Consolas" w:hAnsi="Consolas"/>
                <w:sz w:val="16"/>
                <w:szCs w:val="16"/>
                <w:lang w:val="en-GB"/>
              </w:rPr>
              <w:t xml:space="preserve">are observed </w:t>
            </w:r>
            <w:r w:rsidRPr="00A301B8">
              <w:rPr>
                <w:rFonts w:ascii="Consolas" w:hAnsi="Consolas"/>
                <w:sz w:val="16"/>
                <w:szCs w:val="16"/>
                <w:lang w:val="en-GB"/>
              </w:rPr>
              <w:t>within the same household.</w:t>
            </w:r>
          </w:p>
          <w:p w14:paraId="09D48D81" w14:textId="77777777" w:rsidR="00EE4E88" w:rsidRPr="00A301B8" w:rsidRDefault="00AB2CA1" w:rsidP="00EE4E88">
            <w:pPr>
              <w:pStyle w:val="ListParagraph"/>
              <w:numPr>
                <w:ilvl w:val="0"/>
                <w:numId w:val="12"/>
              </w:numPr>
              <w:tabs>
                <w:tab w:val="left" w:pos="252"/>
              </w:tabs>
              <w:ind w:left="432" w:hanging="432"/>
              <w:rPr>
                <w:rFonts w:ascii="Consolas" w:hAnsi="Consolas"/>
                <w:sz w:val="16"/>
                <w:szCs w:val="16"/>
                <w:lang w:val="en-GB"/>
              </w:rPr>
            </w:pPr>
            <w:r w:rsidRPr="00A301B8">
              <w:rPr>
                <w:rFonts w:ascii="Consolas" w:hAnsi="Consolas"/>
                <w:sz w:val="16"/>
                <w:szCs w:val="16"/>
                <w:lang w:val="en-GB"/>
              </w:rPr>
              <w:t>Differentiating fuel for cooking from fuel for heating or lighting.</w:t>
            </w:r>
          </w:p>
          <w:p w14:paraId="428BB3CE" w14:textId="3A454BD4" w:rsidR="00AB2CA1" w:rsidRPr="00A301B8" w:rsidRDefault="00AB2CA1" w:rsidP="00EE4E88">
            <w:pPr>
              <w:pStyle w:val="ListParagraph"/>
              <w:numPr>
                <w:ilvl w:val="0"/>
                <w:numId w:val="12"/>
              </w:numPr>
              <w:tabs>
                <w:tab w:val="left" w:pos="252"/>
              </w:tabs>
              <w:ind w:left="432" w:hanging="432"/>
              <w:rPr>
                <w:rFonts w:ascii="Consolas" w:hAnsi="Consolas"/>
                <w:sz w:val="16"/>
                <w:szCs w:val="16"/>
                <w:lang w:val="en-GB"/>
              </w:rPr>
            </w:pPr>
            <w:r w:rsidRPr="00A301B8">
              <w:rPr>
                <w:rFonts w:ascii="Consolas" w:hAnsi="Consolas"/>
                <w:sz w:val="16"/>
                <w:szCs w:val="16"/>
                <w:lang w:val="en-GB"/>
              </w:rPr>
              <w:t>Possessions/Assets: Making respondents comfortable.</w:t>
            </w:r>
          </w:p>
        </w:tc>
        <w:tc>
          <w:tcPr>
            <w:tcW w:w="1440"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047DB6B0" w14:textId="77777777" w:rsidR="00AB2CA1" w:rsidRPr="00A301B8" w:rsidRDefault="00AB2CA1" w:rsidP="00AB2CA1">
            <w:pPr>
              <w:ind w:left="72" w:hanging="72"/>
              <w:rPr>
                <w:rFonts w:ascii="Consolas" w:hAnsi="Consolas"/>
                <w:color w:val="FF0000"/>
                <w:sz w:val="16"/>
                <w:szCs w:val="16"/>
                <w:lang w:val="en-GB"/>
              </w:rPr>
            </w:pPr>
            <w:r w:rsidRPr="00A301B8">
              <w:rPr>
                <w:rFonts w:ascii="Consolas" w:hAnsi="Consolas"/>
                <w:color w:val="FF0000"/>
                <w:sz w:val="16"/>
                <w:szCs w:val="16"/>
                <w:lang w:val="en-GB"/>
              </w:rPr>
              <w:t>Trainer</w:t>
            </w:r>
          </w:p>
        </w:tc>
        <w:tc>
          <w:tcPr>
            <w:tcW w:w="1620"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auto"/>
            </w:tcBorders>
          </w:tcPr>
          <w:p w14:paraId="65D63109" w14:textId="77777777" w:rsidR="00AB2CA1" w:rsidRPr="00A301B8" w:rsidRDefault="00AB2CA1" w:rsidP="00AB2CA1">
            <w:pPr>
              <w:rPr>
                <w:rFonts w:ascii="Consolas" w:hAnsi="Consolas"/>
                <w:sz w:val="16"/>
                <w:szCs w:val="16"/>
                <w:lang w:val="en-GB"/>
              </w:rPr>
            </w:pPr>
            <w:r w:rsidRPr="00A301B8">
              <w:rPr>
                <w:rFonts w:ascii="Consolas" w:hAnsi="Consolas"/>
                <w:sz w:val="16"/>
                <w:szCs w:val="16"/>
                <w:lang w:val="en-GB"/>
              </w:rPr>
              <w:t>Presentation</w:t>
            </w:r>
          </w:p>
          <w:p w14:paraId="652421D3" w14:textId="77777777" w:rsidR="00AB2CA1" w:rsidRPr="00A301B8" w:rsidRDefault="00AB2CA1" w:rsidP="00AB2CA1">
            <w:pPr>
              <w:rPr>
                <w:rFonts w:ascii="Consolas" w:hAnsi="Consolas"/>
                <w:sz w:val="16"/>
                <w:szCs w:val="16"/>
                <w:lang w:val="en-GB"/>
              </w:rPr>
            </w:pPr>
            <w:r w:rsidRPr="00A301B8">
              <w:rPr>
                <w:rFonts w:ascii="Consolas" w:hAnsi="Consolas"/>
                <w:sz w:val="16"/>
                <w:szCs w:val="16"/>
                <w:lang w:val="en-GB"/>
              </w:rPr>
              <w:t>Q&amp;A</w:t>
            </w:r>
          </w:p>
          <w:p w14:paraId="363289A6" w14:textId="77777777" w:rsidR="00AB2CA1" w:rsidRPr="00A301B8" w:rsidRDefault="00AB2CA1" w:rsidP="00AB2CA1">
            <w:pPr>
              <w:rPr>
                <w:rFonts w:ascii="Consolas" w:hAnsi="Consolas"/>
                <w:sz w:val="16"/>
                <w:szCs w:val="16"/>
                <w:lang w:val="en-GB"/>
              </w:rPr>
            </w:pPr>
            <w:r w:rsidRPr="00A301B8">
              <w:rPr>
                <w:rFonts w:ascii="Consolas" w:hAnsi="Consolas"/>
                <w:sz w:val="16"/>
                <w:szCs w:val="16"/>
                <w:lang w:val="en-GB"/>
              </w:rPr>
              <w:t>Pictorials</w:t>
            </w:r>
          </w:p>
        </w:tc>
      </w:tr>
      <w:tr w:rsidR="00AB2CA1" w:rsidRPr="00A301B8" w14:paraId="191DDD6B" w14:textId="77777777" w:rsidTr="00341F17">
        <w:trPr>
          <w:trHeight w:val="432"/>
        </w:trPr>
        <w:tc>
          <w:tcPr>
            <w:tcW w:w="1386"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23301765" w14:textId="47E3E08D" w:rsidR="00AB2CA1" w:rsidRPr="00A301B8" w:rsidRDefault="00AB2CA1" w:rsidP="00AB2CA1">
            <w:pPr>
              <w:rPr>
                <w:rFonts w:ascii="Consolas" w:hAnsi="Consolas"/>
                <w:sz w:val="16"/>
                <w:szCs w:val="16"/>
                <w:lang w:val="en-GB"/>
              </w:rPr>
            </w:pPr>
            <w:r w:rsidRPr="00A301B8">
              <w:rPr>
                <w:rFonts w:ascii="Consolas" w:hAnsi="Consolas"/>
                <w:sz w:val="16"/>
                <w:szCs w:val="16"/>
                <w:lang w:val="en-GB"/>
              </w:rPr>
              <w:t>10.30 – 11.15</w:t>
            </w:r>
          </w:p>
          <w:p w14:paraId="06FE3D9C" w14:textId="616A8A28" w:rsidR="00AB2CA1" w:rsidRPr="00A301B8" w:rsidRDefault="00AB2CA1" w:rsidP="00AB2CA1">
            <w:pPr>
              <w:jc w:val="center"/>
              <w:rPr>
                <w:rFonts w:ascii="Consolas" w:hAnsi="Consolas"/>
                <w:sz w:val="16"/>
                <w:szCs w:val="16"/>
                <w:lang w:val="en-GB"/>
              </w:rPr>
            </w:pPr>
            <w:r w:rsidRPr="00A301B8">
              <w:rPr>
                <w:rFonts w:ascii="Consolas" w:hAnsi="Consolas"/>
                <w:sz w:val="16"/>
                <w:szCs w:val="16"/>
                <w:lang w:val="en-GB"/>
              </w:rPr>
              <w:t>0:45h</w:t>
            </w:r>
          </w:p>
        </w:tc>
        <w:tc>
          <w:tcPr>
            <w:tcW w:w="594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628E3AD3" w14:textId="77777777" w:rsidR="00AB2CA1" w:rsidRPr="00A301B8" w:rsidRDefault="00AB2CA1" w:rsidP="00AB2CA1">
            <w:pPr>
              <w:rPr>
                <w:rFonts w:ascii="Consolas" w:hAnsi="Consolas"/>
                <w:b/>
                <w:smallCaps/>
                <w:sz w:val="16"/>
                <w:szCs w:val="16"/>
                <w:lang w:val="en-GB"/>
              </w:rPr>
            </w:pPr>
            <w:r w:rsidRPr="00A301B8">
              <w:rPr>
                <w:rFonts w:ascii="Consolas" w:hAnsi="Consolas"/>
                <w:b/>
                <w:smallCaps/>
                <w:sz w:val="16"/>
                <w:szCs w:val="16"/>
                <w:lang w:val="en-GB"/>
              </w:rPr>
              <w:t>Household Questionnaire:</w:t>
            </w:r>
            <w:r w:rsidRPr="00A301B8">
              <w:rPr>
                <w:rFonts w:ascii="Consolas" w:hAnsi="Consolas"/>
                <w:b/>
                <w:sz w:val="16"/>
                <w:szCs w:val="16"/>
                <w:lang w:val="en-GB"/>
              </w:rPr>
              <w:t xml:space="preserve"> </w:t>
            </w:r>
            <w:r w:rsidRPr="00A301B8">
              <w:rPr>
                <w:rFonts w:ascii="Consolas" w:hAnsi="Consolas"/>
                <w:b/>
                <w:smallCaps/>
                <w:sz w:val="16"/>
                <w:szCs w:val="16"/>
                <w:lang w:val="en-GB"/>
              </w:rPr>
              <w:t>Insecticide Treated Nets</w:t>
            </w:r>
          </w:p>
          <w:p w14:paraId="3FF82F26" w14:textId="3D9FF69B" w:rsidR="00AB2CA1" w:rsidRPr="00A301B8" w:rsidRDefault="00AB2CA1" w:rsidP="00AB2CA1">
            <w:pPr>
              <w:pStyle w:val="ListParagraph"/>
              <w:numPr>
                <w:ilvl w:val="0"/>
                <w:numId w:val="13"/>
              </w:numPr>
              <w:tabs>
                <w:tab w:val="left" w:pos="252"/>
              </w:tabs>
              <w:ind w:left="432" w:hanging="432"/>
              <w:rPr>
                <w:rFonts w:ascii="Consolas" w:hAnsi="Consolas"/>
                <w:sz w:val="16"/>
                <w:szCs w:val="16"/>
                <w:lang w:val="en-GB"/>
              </w:rPr>
            </w:pPr>
            <w:r w:rsidRPr="00A301B8">
              <w:rPr>
                <w:rFonts w:ascii="Consolas" w:hAnsi="Consolas"/>
                <w:sz w:val="16"/>
                <w:szCs w:val="16"/>
                <w:lang w:val="en-GB"/>
              </w:rPr>
              <w:t xml:space="preserve">Introduction by Malaria Expert: </w:t>
            </w:r>
            <w:r w:rsidR="0059468F" w:rsidRPr="00A301B8">
              <w:rPr>
                <w:rFonts w:ascii="Consolas" w:hAnsi="Consolas"/>
                <w:sz w:val="16"/>
                <w:szCs w:val="16"/>
                <w:lang w:val="en-GB"/>
              </w:rPr>
              <w:t>Overview of nets used in country, how to distinguish, and what to expect. Where is there an IRS programme in place?</w:t>
            </w:r>
          </w:p>
          <w:p w14:paraId="0573907D" w14:textId="2F35ABD5" w:rsidR="00AB2CA1" w:rsidRPr="00A301B8" w:rsidRDefault="00AB2CA1" w:rsidP="00AB2CA1">
            <w:pPr>
              <w:pStyle w:val="ListParagraph"/>
              <w:numPr>
                <w:ilvl w:val="0"/>
                <w:numId w:val="13"/>
              </w:numPr>
              <w:tabs>
                <w:tab w:val="left" w:pos="252"/>
              </w:tabs>
              <w:ind w:left="432" w:hanging="432"/>
              <w:rPr>
                <w:rFonts w:ascii="Consolas" w:hAnsi="Consolas"/>
                <w:sz w:val="16"/>
                <w:szCs w:val="16"/>
                <w:lang w:val="en-GB"/>
              </w:rPr>
            </w:pPr>
            <w:r w:rsidRPr="00A301B8">
              <w:rPr>
                <w:rFonts w:ascii="Consolas" w:hAnsi="Consolas"/>
                <w:sz w:val="16"/>
                <w:szCs w:val="16"/>
                <w:lang w:val="en-GB"/>
              </w:rPr>
              <w:t>Importance of observing all nets.</w:t>
            </w:r>
          </w:p>
          <w:p w14:paraId="3D7ACB1A" w14:textId="77777777" w:rsidR="00AB2CA1" w:rsidRPr="00A301B8" w:rsidRDefault="00AB2CA1" w:rsidP="00AB2CA1">
            <w:pPr>
              <w:pStyle w:val="ListParagraph"/>
              <w:numPr>
                <w:ilvl w:val="0"/>
                <w:numId w:val="13"/>
              </w:numPr>
              <w:tabs>
                <w:tab w:val="left" w:pos="252"/>
              </w:tabs>
              <w:ind w:left="432" w:hanging="432"/>
              <w:rPr>
                <w:rFonts w:ascii="Consolas" w:hAnsi="Consolas"/>
                <w:sz w:val="16"/>
                <w:szCs w:val="16"/>
                <w:lang w:val="en-GB"/>
              </w:rPr>
            </w:pPr>
            <w:r w:rsidRPr="00A301B8">
              <w:rPr>
                <w:rFonts w:ascii="Consolas" w:hAnsi="Consolas"/>
                <w:sz w:val="16"/>
                <w:szCs w:val="16"/>
                <w:lang w:val="en-GB"/>
              </w:rPr>
              <w:t>How to differentiate between the different types of bed-nets using samples Re-treated nets.</w:t>
            </w:r>
          </w:p>
          <w:p w14:paraId="2ACE670F" w14:textId="77777777" w:rsidR="00AB2CA1" w:rsidRPr="00A301B8" w:rsidRDefault="00AB2CA1" w:rsidP="00AB2CA1">
            <w:pPr>
              <w:pStyle w:val="ListParagraph"/>
              <w:numPr>
                <w:ilvl w:val="0"/>
                <w:numId w:val="13"/>
              </w:numPr>
              <w:tabs>
                <w:tab w:val="left" w:pos="252"/>
              </w:tabs>
              <w:ind w:left="432" w:hanging="432"/>
              <w:rPr>
                <w:rFonts w:ascii="Consolas" w:hAnsi="Consolas"/>
                <w:sz w:val="16"/>
                <w:szCs w:val="16"/>
                <w:lang w:val="en-GB"/>
              </w:rPr>
            </w:pPr>
            <w:r w:rsidRPr="00A301B8">
              <w:rPr>
                <w:rFonts w:ascii="Consolas" w:hAnsi="Consolas"/>
                <w:sz w:val="16"/>
                <w:szCs w:val="16"/>
                <w:lang w:val="en-GB"/>
              </w:rPr>
              <w:t>Use of the roster for recording.</w:t>
            </w:r>
          </w:p>
          <w:p w14:paraId="4B547048" w14:textId="35BF478B" w:rsidR="00AB2CA1" w:rsidRPr="00A301B8" w:rsidRDefault="00AB2CA1" w:rsidP="00AB2CA1">
            <w:pPr>
              <w:pStyle w:val="ListParagraph"/>
              <w:numPr>
                <w:ilvl w:val="0"/>
                <w:numId w:val="13"/>
              </w:numPr>
              <w:tabs>
                <w:tab w:val="left" w:pos="252"/>
              </w:tabs>
              <w:ind w:left="432" w:hanging="432"/>
              <w:rPr>
                <w:rFonts w:ascii="Consolas" w:hAnsi="Consolas"/>
                <w:sz w:val="16"/>
                <w:szCs w:val="16"/>
                <w:lang w:val="en-GB"/>
              </w:rPr>
            </w:pPr>
            <w:r w:rsidRPr="00A301B8">
              <w:rPr>
                <w:rFonts w:ascii="Consolas" w:hAnsi="Consolas"/>
                <w:sz w:val="16"/>
                <w:szCs w:val="16"/>
                <w:lang w:val="en-GB"/>
              </w:rPr>
              <w:t xml:space="preserve">Precise identification of </w:t>
            </w:r>
            <w:r w:rsidR="00F55CB9">
              <w:rPr>
                <w:rFonts w:ascii="Consolas" w:hAnsi="Consolas"/>
                <w:sz w:val="16"/>
                <w:szCs w:val="16"/>
                <w:lang w:val="en-GB"/>
              </w:rPr>
              <w:t xml:space="preserve">who </w:t>
            </w:r>
            <w:r w:rsidRPr="00A301B8">
              <w:rPr>
                <w:rFonts w:ascii="Consolas" w:hAnsi="Consolas"/>
                <w:sz w:val="16"/>
                <w:szCs w:val="16"/>
                <w:lang w:val="en-GB"/>
              </w:rPr>
              <w:t>slept under the ITN.</w:t>
            </w:r>
          </w:p>
          <w:p w14:paraId="01645F17" w14:textId="77777777" w:rsidR="00AB2CA1" w:rsidRPr="00A301B8" w:rsidRDefault="00AB2CA1" w:rsidP="00AB2CA1">
            <w:pPr>
              <w:ind w:left="342"/>
              <w:rPr>
                <w:rFonts w:ascii="Consolas" w:hAnsi="Consolas"/>
                <w:smallCaps/>
                <w:sz w:val="16"/>
                <w:szCs w:val="16"/>
                <w:lang w:val="en-GB"/>
              </w:rPr>
            </w:pPr>
          </w:p>
          <w:p w14:paraId="02A09C2C" w14:textId="77777777" w:rsidR="00AB2CA1" w:rsidRPr="00A301B8" w:rsidRDefault="00AB2CA1" w:rsidP="00AB2CA1">
            <w:pPr>
              <w:rPr>
                <w:rFonts w:ascii="Consolas" w:hAnsi="Consolas"/>
                <w:b/>
                <w:smallCaps/>
                <w:sz w:val="16"/>
                <w:szCs w:val="16"/>
                <w:lang w:val="en-GB"/>
              </w:rPr>
            </w:pPr>
            <w:r w:rsidRPr="00A301B8">
              <w:rPr>
                <w:rFonts w:ascii="Consolas" w:hAnsi="Consolas"/>
                <w:b/>
                <w:smallCaps/>
                <w:sz w:val="16"/>
                <w:szCs w:val="16"/>
                <w:lang w:val="en-GB"/>
              </w:rPr>
              <w:t>Household Questionnaire: Indoor Residual Spraying</w:t>
            </w:r>
          </w:p>
          <w:p w14:paraId="6693FAE8" w14:textId="77777777" w:rsidR="00AB2CA1" w:rsidRPr="00A301B8" w:rsidRDefault="00AB2CA1" w:rsidP="00AB2CA1">
            <w:pPr>
              <w:pStyle w:val="ListParagraph"/>
              <w:numPr>
                <w:ilvl w:val="0"/>
                <w:numId w:val="14"/>
              </w:numPr>
              <w:tabs>
                <w:tab w:val="left" w:pos="252"/>
              </w:tabs>
              <w:ind w:left="432" w:hanging="432"/>
              <w:rPr>
                <w:rFonts w:ascii="Consolas" w:hAnsi="Consolas"/>
                <w:sz w:val="16"/>
                <w:szCs w:val="16"/>
                <w:lang w:val="en-GB"/>
              </w:rPr>
            </w:pPr>
            <w:r w:rsidRPr="00A301B8">
              <w:rPr>
                <w:rFonts w:ascii="Consolas" w:hAnsi="Consolas"/>
                <w:sz w:val="16"/>
                <w:szCs w:val="16"/>
                <w:lang w:val="en-GB"/>
              </w:rPr>
              <w:t>Identifying a regular programme for IRS and not spraying by the Household.</w:t>
            </w:r>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560D8117" w14:textId="77777777" w:rsidR="00AB2CA1" w:rsidRPr="00A301B8" w:rsidRDefault="00AB2CA1" w:rsidP="00AB2CA1">
            <w:pPr>
              <w:ind w:left="72" w:hanging="72"/>
              <w:rPr>
                <w:rFonts w:ascii="Consolas" w:hAnsi="Consolas"/>
                <w:color w:val="FF0000"/>
                <w:sz w:val="16"/>
                <w:szCs w:val="16"/>
                <w:lang w:val="en-GB"/>
              </w:rPr>
            </w:pPr>
            <w:r w:rsidRPr="00A301B8">
              <w:rPr>
                <w:rFonts w:ascii="Consolas" w:hAnsi="Consolas"/>
                <w:color w:val="FF0000"/>
                <w:sz w:val="16"/>
                <w:szCs w:val="16"/>
                <w:lang w:val="en-GB"/>
              </w:rPr>
              <w:t>Malaria Expert</w:t>
            </w:r>
          </w:p>
          <w:p w14:paraId="5F1E22AD" w14:textId="77777777" w:rsidR="00AB2CA1" w:rsidRPr="00A301B8" w:rsidRDefault="00AB2CA1" w:rsidP="00AB2CA1">
            <w:pPr>
              <w:rPr>
                <w:rFonts w:ascii="Consolas" w:hAnsi="Consolas"/>
                <w:color w:val="FF0000"/>
                <w:sz w:val="16"/>
                <w:szCs w:val="16"/>
                <w:lang w:val="en-GB"/>
              </w:rPr>
            </w:pPr>
            <w:r w:rsidRPr="00A301B8">
              <w:rPr>
                <w:rFonts w:ascii="Consolas" w:hAnsi="Consolas"/>
                <w:color w:val="FF0000"/>
                <w:sz w:val="16"/>
                <w:szCs w:val="16"/>
                <w:lang w:val="en-GB"/>
              </w:rPr>
              <w:t>Trainer</w:t>
            </w: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tcPr>
          <w:p w14:paraId="22252017" w14:textId="77777777" w:rsidR="00AB2CA1" w:rsidRPr="00A301B8" w:rsidRDefault="00AB2CA1" w:rsidP="00AB2CA1">
            <w:pPr>
              <w:rPr>
                <w:rFonts w:ascii="Consolas" w:hAnsi="Consolas"/>
                <w:sz w:val="16"/>
                <w:szCs w:val="16"/>
                <w:lang w:val="en-GB"/>
              </w:rPr>
            </w:pPr>
            <w:r w:rsidRPr="00A301B8">
              <w:rPr>
                <w:rFonts w:ascii="Consolas" w:hAnsi="Consolas"/>
                <w:sz w:val="16"/>
                <w:szCs w:val="16"/>
                <w:lang w:val="en-GB"/>
              </w:rPr>
              <w:t>Presentation</w:t>
            </w:r>
          </w:p>
          <w:p w14:paraId="054CD2A6" w14:textId="77777777" w:rsidR="00AB2CA1" w:rsidRPr="00A301B8" w:rsidRDefault="00AB2CA1" w:rsidP="00AB2CA1">
            <w:pPr>
              <w:rPr>
                <w:rFonts w:ascii="Consolas" w:hAnsi="Consolas"/>
                <w:sz w:val="16"/>
                <w:szCs w:val="16"/>
                <w:lang w:val="en-GB"/>
              </w:rPr>
            </w:pPr>
            <w:r w:rsidRPr="00A301B8">
              <w:rPr>
                <w:rFonts w:ascii="Consolas" w:hAnsi="Consolas"/>
                <w:sz w:val="16"/>
                <w:szCs w:val="16"/>
                <w:lang w:val="en-GB"/>
              </w:rPr>
              <w:t>Q&amp;A</w:t>
            </w:r>
          </w:p>
          <w:p w14:paraId="6F39D7EF" w14:textId="77777777" w:rsidR="00AB2CA1" w:rsidRPr="00A301B8" w:rsidRDefault="00AB2CA1" w:rsidP="00AB2CA1">
            <w:pPr>
              <w:ind w:left="162" w:hanging="162"/>
              <w:rPr>
                <w:rFonts w:ascii="Consolas" w:hAnsi="Consolas"/>
                <w:sz w:val="16"/>
                <w:szCs w:val="16"/>
                <w:lang w:val="en-GB"/>
              </w:rPr>
            </w:pPr>
            <w:r w:rsidRPr="00A301B8">
              <w:rPr>
                <w:rFonts w:ascii="Consolas" w:hAnsi="Consolas"/>
                <w:sz w:val="16"/>
                <w:szCs w:val="16"/>
                <w:lang w:val="en-GB"/>
              </w:rPr>
              <w:t>Demonstration of samples</w:t>
            </w:r>
          </w:p>
        </w:tc>
      </w:tr>
      <w:tr w:rsidR="00AB2CA1" w:rsidRPr="00A301B8" w14:paraId="06455507" w14:textId="77777777" w:rsidTr="00341F17">
        <w:trPr>
          <w:trHeight w:val="432"/>
        </w:trPr>
        <w:tc>
          <w:tcPr>
            <w:tcW w:w="1386"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0433C880" w14:textId="19CC1C25" w:rsidR="00AB2CA1" w:rsidRPr="00A301B8" w:rsidRDefault="00AB2CA1" w:rsidP="00AB2CA1">
            <w:pPr>
              <w:rPr>
                <w:rFonts w:ascii="Consolas" w:hAnsi="Consolas"/>
                <w:sz w:val="16"/>
                <w:szCs w:val="16"/>
                <w:lang w:val="en-GB"/>
              </w:rPr>
            </w:pPr>
            <w:r w:rsidRPr="00A301B8">
              <w:rPr>
                <w:rFonts w:ascii="Consolas" w:hAnsi="Consolas"/>
                <w:sz w:val="16"/>
                <w:szCs w:val="16"/>
                <w:lang w:val="en-GB"/>
              </w:rPr>
              <w:t>11.15 – 11.30</w:t>
            </w:r>
          </w:p>
        </w:tc>
        <w:tc>
          <w:tcPr>
            <w:tcW w:w="594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519F9896" w14:textId="77777777" w:rsidR="00AB2CA1" w:rsidRPr="00A301B8" w:rsidRDefault="00AB2CA1" w:rsidP="00AB2CA1">
            <w:pPr>
              <w:jc w:val="center"/>
              <w:rPr>
                <w:rFonts w:ascii="Consolas" w:hAnsi="Consolas"/>
                <w:i/>
                <w:sz w:val="16"/>
                <w:szCs w:val="16"/>
                <w:lang w:val="en-GB"/>
              </w:rPr>
            </w:pPr>
            <w:r w:rsidRPr="00A301B8">
              <w:rPr>
                <w:rFonts w:ascii="Consolas" w:hAnsi="Consolas"/>
                <w:i/>
                <w:sz w:val="16"/>
                <w:szCs w:val="16"/>
                <w:lang w:val="en-GB"/>
              </w:rPr>
              <w:t>Health Break</w:t>
            </w:r>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72AD9445" w14:textId="77777777" w:rsidR="00AB2CA1" w:rsidRPr="00A301B8" w:rsidRDefault="00AB2CA1" w:rsidP="00AB2CA1">
            <w:pPr>
              <w:rPr>
                <w:rFonts w:ascii="Consolas" w:hAnsi="Consolas"/>
                <w:color w:val="FF0000"/>
                <w:sz w:val="16"/>
                <w:szCs w:val="16"/>
                <w:lang w:val="en-GB"/>
              </w:rPr>
            </w:pP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081E1CD9" w14:textId="77777777" w:rsidR="00AB2CA1" w:rsidRPr="00A301B8" w:rsidRDefault="00AB2CA1" w:rsidP="00AB2CA1">
            <w:pPr>
              <w:rPr>
                <w:rFonts w:ascii="Consolas" w:hAnsi="Consolas"/>
                <w:sz w:val="16"/>
                <w:szCs w:val="16"/>
                <w:lang w:val="en-GB"/>
              </w:rPr>
            </w:pPr>
          </w:p>
        </w:tc>
      </w:tr>
      <w:tr w:rsidR="00AB2CA1" w:rsidRPr="00A301B8" w14:paraId="7FF517CF" w14:textId="77777777" w:rsidTr="00341F17">
        <w:trPr>
          <w:trHeight w:val="432"/>
        </w:trPr>
        <w:tc>
          <w:tcPr>
            <w:tcW w:w="1386"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055ED612" w14:textId="77777777" w:rsidR="00AB2CA1" w:rsidRPr="00A301B8" w:rsidRDefault="00AB2CA1" w:rsidP="00AB2CA1">
            <w:pPr>
              <w:rPr>
                <w:rFonts w:ascii="Consolas" w:hAnsi="Consolas"/>
                <w:sz w:val="16"/>
                <w:szCs w:val="16"/>
                <w:lang w:val="en-GB"/>
              </w:rPr>
            </w:pPr>
            <w:r w:rsidRPr="00A301B8">
              <w:rPr>
                <w:rFonts w:ascii="Consolas" w:hAnsi="Consolas"/>
                <w:sz w:val="16"/>
                <w:szCs w:val="16"/>
                <w:lang w:val="en-GB"/>
              </w:rPr>
              <w:t>11.30 – 12.30</w:t>
            </w:r>
          </w:p>
          <w:p w14:paraId="6C67BE1E" w14:textId="224715C8" w:rsidR="00AB2CA1" w:rsidRPr="00A301B8" w:rsidRDefault="00AB2CA1" w:rsidP="00AB2CA1">
            <w:pPr>
              <w:jc w:val="center"/>
              <w:rPr>
                <w:rFonts w:ascii="Consolas" w:hAnsi="Consolas"/>
                <w:sz w:val="16"/>
                <w:szCs w:val="16"/>
                <w:lang w:val="en-GB"/>
              </w:rPr>
            </w:pPr>
            <w:r w:rsidRPr="00A301B8">
              <w:rPr>
                <w:rFonts w:ascii="Consolas" w:hAnsi="Consolas"/>
                <w:sz w:val="16"/>
                <w:szCs w:val="16"/>
                <w:lang w:val="en-GB"/>
              </w:rPr>
              <w:t>1:00h</w:t>
            </w:r>
          </w:p>
        </w:tc>
        <w:tc>
          <w:tcPr>
            <w:tcW w:w="594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62F581CD" w14:textId="77777777" w:rsidR="00AB2CA1" w:rsidRPr="00A301B8" w:rsidRDefault="00AB2CA1" w:rsidP="00AB2CA1">
            <w:pPr>
              <w:rPr>
                <w:rFonts w:ascii="Consolas" w:hAnsi="Consolas"/>
                <w:b/>
                <w:sz w:val="16"/>
                <w:szCs w:val="16"/>
                <w:lang w:val="en-GB"/>
              </w:rPr>
            </w:pPr>
            <w:r w:rsidRPr="00A301B8">
              <w:rPr>
                <w:rFonts w:ascii="Consolas" w:hAnsi="Consolas"/>
                <w:b/>
                <w:smallCaps/>
                <w:sz w:val="16"/>
                <w:szCs w:val="16"/>
                <w:lang w:val="en-GB"/>
              </w:rPr>
              <w:t>Household Questionnaire</w:t>
            </w:r>
            <w:r w:rsidRPr="00A301B8">
              <w:rPr>
                <w:rFonts w:ascii="Consolas" w:hAnsi="Consolas"/>
                <w:b/>
                <w:sz w:val="16"/>
                <w:szCs w:val="16"/>
                <w:lang w:val="en-GB"/>
              </w:rPr>
              <w:t xml:space="preserve">: </w:t>
            </w:r>
            <w:r w:rsidRPr="00A301B8">
              <w:rPr>
                <w:rFonts w:ascii="Consolas" w:hAnsi="Consolas"/>
                <w:b/>
                <w:smallCaps/>
                <w:sz w:val="16"/>
                <w:szCs w:val="16"/>
                <w:lang w:val="en-GB"/>
              </w:rPr>
              <w:t>Water and Sanitation</w:t>
            </w:r>
            <w:r w:rsidRPr="00A301B8">
              <w:rPr>
                <w:rFonts w:ascii="Consolas" w:hAnsi="Consolas"/>
                <w:b/>
                <w:sz w:val="16"/>
                <w:szCs w:val="16"/>
                <w:lang w:val="en-GB"/>
              </w:rPr>
              <w:t xml:space="preserve"> </w:t>
            </w:r>
          </w:p>
          <w:p w14:paraId="0CF292AD" w14:textId="26D7C245" w:rsidR="00AB2CA1" w:rsidRPr="00A301B8" w:rsidRDefault="00AB2CA1" w:rsidP="00AB2CA1">
            <w:pPr>
              <w:pStyle w:val="ListParagraph"/>
              <w:numPr>
                <w:ilvl w:val="0"/>
                <w:numId w:val="14"/>
              </w:numPr>
              <w:tabs>
                <w:tab w:val="left" w:pos="253"/>
              </w:tabs>
              <w:ind w:left="433" w:hanging="433"/>
              <w:rPr>
                <w:rFonts w:ascii="Consolas" w:hAnsi="Consolas"/>
                <w:sz w:val="16"/>
                <w:szCs w:val="16"/>
                <w:lang w:val="en-GB"/>
              </w:rPr>
            </w:pPr>
            <w:r w:rsidRPr="00A301B8">
              <w:rPr>
                <w:rFonts w:ascii="Consolas" w:hAnsi="Consolas"/>
                <w:sz w:val="16"/>
                <w:szCs w:val="16"/>
                <w:lang w:val="en-GB"/>
              </w:rPr>
              <w:t xml:space="preserve">Introduction by WASH Expert: </w:t>
            </w:r>
            <w:r w:rsidR="0059468F" w:rsidRPr="00A301B8">
              <w:rPr>
                <w:rFonts w:ascii="Consolas" w:hAnsi="Consolas"/>
                <w:sz w:val="16"/>
                <w:szCs w:val="16"/>
                <w:lang w:val="en-GB"/>
              </w:rPr>
              <w:t>What are the most typical installations, what do they look like, and what are they called?</w:t>
            </w:r>
          </w:p>
          <w:p w14:paraId="7F818DE1" w14:textId="50F1AD05" w:rsidR="00AB2CA1" w:rsidRPr="00A301B8" w:rsidRDefault="00AB2CA1" w:rsidP="00AB2CA1">
            <w:pPr>
              <w:pStyle w:val="ListParagraph"/>
              <w:numPr>
                <w:ilvl w:val="0"/>
                <w:numId w:val="14"/>
              </w:numPr>
              <w:tabs>
                <w:tab w:val="left" w:pos="253"/>
              </w:tabs>
              <w:ind w:left="433" w:hanging="433"/>
              <w:rPr>
                <w:rFonts w:ascii="Consolas" w:hAnsi="Consolas"/>
                <w:sz w:val="16"/>
                <w:szCs w:val="16"/>
                <w:lang w:val="en-GB"/>
              </w:rPr>
            </w:pPr>
            <w:r w:rsidRPr="00A301B8">
              <w:rPr>
                <w:rFonts w:ascii="Consolas" w:hAnsi="Consolas"/>
                <w:sz w:val="16"/>
                <w:szCs w:val="16"/>
                <w:lang w:val="en-GB"/>
              </w:rPr>
              <w:t>Explanation of concept of source of water.</w:t>
            </w:r>
          </w:p>
          <w:p w14:paraId="282CECF9" w14:textId="77777777" w:rsidR="00AB2CA1" w:rsidRPr="00A301B8" w:rsidRDefault="00AB2CA1" w:rsidP="00AB2CA1">
            <w:pPr>
              <w:pStyle w:val="ListParagraph"/>
              <w:numPr>
                <w:ilvl w:val="0"/>
                <w:numId w:val="14"/>
              </w:numPr>
              <w:tabs>
                <w:tab w:val="left" w:pos="253"/>
              </w:tabs>
              <w:ind w:left="433" w:hanging="433"/>
              <w:rPr>
                <w:rFonts w:ascii="Consolas" w:hAnsi="Consolas"/>
                <w:sz w:val="16"/>
                <w:szCs w:val="16"/>
                <w:lang w:val="en-GB"/>
              </w:rPr>
            </w:pPr>
            <w:r w:rsidRPr="00A301B8">
              <w:rPr>
                <w:rFonts w:ascii="Consolas" w:hAnsi="Consolas"/>
                <w:sz w:val="16"/>
                <w:szCs w:val="16"/>
                <w:lang w:val="en-GB"/>
              </w:rPr>
              <w:t>Water treatment at home vs. treatment at source.</w:t>
            </w:r>
          </w:p>
          <w:p w14:paraId="5E8BC63A" w14:textId="062862DC" w:rsidR="00AB2CA1" w:rsidRPr="00A301B8" w:rsidRDefault="00AB2CA1" w:rsidP="00AB2CA1">
            <w:pPr>
              <w:pStyle w:val="ListParagraph"/>
              <w:numPr>
                <w:ilvl w:val="0"/>
                <w:numId w:val="14"/>
              </w:numPr>
              <w:tabs>
                <w:tab w:val="left" w:pos="253"/>
              </w:tabs>
              <w:ind w:left="433" w:hanging="433"/>
              <w:rPr>
                <w:rFonts w:ascii="Consolas" w:hAnsi="Consolas"/>
                <w:sz w:val="16"/>
                <w:szCs w:val="16"/>
                <w:lang w:val="en-GB"/>
              </w:rPr>
            </w:pPr>
            <w:r w:rsidRPr="00A301B8">
              <w:rPr>
                <w:rFonts w:ascii="Consolas" w:hAnsi="Consolas"/>
                <w:sz w:val="16"/>
                <w:szCs w:val="16"/>
                <w:lang w:val="en-GB"/>
              </w:rPr>
              <w:t>Time to source (return journey</w:t>
            </w:r>
            <w:r w:rsidR="00F55CB9">
              <w:rPr>
                <w:rFonts w:ascii="Consolas" w:hAnsi="Consolas"/>
                <w:sz w:val="16"/>
                <w:szCs w:val="16"/>
                <w:lang w:val="en-GB"/>
              </w:rPr>
              <w:t xml:space="preserve"> </w:t>
            </w:r>
            <w:r w:rsidRPr="00A301B8">
              <w:rPr>
                <w:rFonts w:ascii="Consolas" w:hAnsi="Consolas"/>
                <w:sz w:val="16"/>
                <w:szCs w:val="16"/>
                <w:lang w:val="en-GB"/>
              </w:rPr>
              <w:t>+ waiting time) and implications on water use.</w:t>
            </w:r>
          </w:p>
          <w:p w14:paraId="33407AA2" w14:textId="77777777" w:rsidR="00AB2CA1" w:rsidRPr="00A301B8" w:rsidRDefault="00AB2CA1" w:rsidP="00AB2CA1">
            <w:pPr>
              <w:pStyle w:val="ListParagraph"/>
              <w:numPr>
                <w:ilvl w:val="0"/>
                <w:numId w:val="14"/>
              </w:numPr>
              <w:tabs>
                <w:tab w:val="left" w:pos="253"/>
              </w:tabs>
              <w:ind w:left="433" w:hanging="433"/>
              <w:rPr>
                <w:rFonts w:ascii="Consolas" w:hAnsi="Consolas"/>
                <w:sz w:val="16"/>
                <w:szCs w:val="16"/>
                <w:lang w:val="en-GB"/>
              </w:rPr>
            </w:pPr>
            <w:r w:rsidRPr="00A301B8">
              <w:rPr>
                <w:rFonts w:ascii="Consolas" w:hAnsi="Consolas"/>
                <w:sz w:val="16"/>
                <w:szCs w:val="16"/>
                <w:lang w:val="en-GB"/>
              </w:rPr>
              <w:t>Gender division of labour/age and gender roles.</w:t>
            </w:r>
          </w:p>
          <w:p w14:paraId="4BAD7157" w14:textId="77777777" w:rsidR="00AB2CA1" w:rsidRPr="00A301B8" w:rsidRDefault="00AB2CA1" w:rsidP="00AB2CA1">
            <w:pPr>
              <w:pStyle w:val="ListParagraph"/>
              <w:numPr>
                <w:ilvl w:val="0"/>
                <w:numId w:val="14"/>
              </w:numPr>
              <w:tabs>
                <w:tab w:val="left" w:pos="253"/>
              </w:tabs>
              <w:ind w:left="433" w:hanging="433"/>
              <w:rPr>
                <w:rFonts w:ascii="Consolas" w:hAnsi="Consolas"/>
                <w:sz w:val="16"/>
                <w:szCs w:val="16"/>
                <w:lang w:val="en-GB"/>
              </w:rPr>
            </w:pPr>
            <w:r w:rsidRPr="00A301B8">
              <w:rPr>
                <w:rFonts w:ascii="Consolas" w:hAnsi="Consolas"/>
                <w:sz w:val="16"/>
                <w:szCs w:val="16"/>
                <w:lang w:val="en-GB"/>
              </w:rPr>
              <w:t>Improved sanitation – Sewerage and disposal systems.</w:t>
            </w:r>
          </w:p>
          <w:p w14:paraId="57E2044D" w14:textId="77777777" w:rsidR="00AB2CA1" w:rsidRPr="00A301B8" w:rsidRDefault="00AB2CA1" w:rsidP="00AB2CA1">
            <w:pPr>
              <w:pStyle w:val="ListParagraph"/>
              <w:numPr>
                <w:ilvl w:val="0"/>
                <w:numId w:val="14"/>
              </w:numPr>
              <w:tabs>
                <w:tab w:val="left" w:pos="253"/>
              </w:tabs>
              <w:ind w:left="433" w:hanging="433"/>
              <w:rPr>
                <w:rFonts w:ascii="Consolas" w:hAnsi="Consolas"/>
                <w:sz w:val="16"/>
                <w:szCs w:val="16"/>
                <w:lang w:val="en-GB"/>
              </w:rPr>
            </w:pPr>
            <w:r w:rsidRPr="00A301B8">
              <w:rPr>
                <w:rFonts w:ascii="Consolas" w:hAnsi="Consolas"/>
                <w:sz w:val="16"/>
                <w:szCs w:val="16"/>
                <w:lang w:val="en-GB"/>
              </w:rPr>
              <w:t>Determining shared facilities.</w:t>
            </w:r>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14CBD4D1" w14:textId="77777777" w:rsidR="00AB2CA1" w:rsidRPr="00A301B8" w:rsidRDefault="00AB2CA1" w:rsidP="00AB2CA1">
            <w:pPr>
              <w:rPr>
                <w:rFonts w:ascii="Consolas" w:hAnsi="Consolas"/>
                <w:color w:val="FF0000"/>
                <w:sz w:val="16"/>
                <w:szCs w:val="16"/>
                <w:lang w:val="en-GB"/>
              </w:rPr>
            </w:pPr>
            <w:r w:rsidRPr="00A301B8">
              <w:rPr>
                <w:rFonts w:ascii="Consolas" w:hAnsi="Consolas"/>
                <w:color w:val="FF0000"/>
                <w:sz w:val="16"/>
                <w:szCs w:val="16"/>
                <w:lang w:val="en-GB"/>
              </w:rPr>
              <w:t>WASH Expert</w:t>
            </w:r>
          </w:p>
          <w:p w14:paraId="6AB01D68" w14:textId="77777777" w:rsidR="00AB2CA1" w:rsidRPr="00A301B8" w:rsidRDefault="00AB2CA1" w:rsidP="00AB2CA1">
            <w:pPr>
              <w:rPr>
                <w:rFonts w:ascii="Consolas" w:hAnsi="Consolas"/>
                <w:color w:val="FF0000"/>
                <w:sz w:val="16"/>
                <w:szCs w:val="16"/>
                <w:lang w:val="en-GB"/>
              </w:rPr>
            </w:pPr>
            <w:r w:rsidRPr="00A301B8">
              <w:rPr>
                <w:rFonts w:ascii="Consolas" w:hAnsi="Consolas"/>
                <w:color w:val="FF0000"/>
                <w:sz w:val="16"/>
                <w:szCs w:val="16"/>
                <w:lang w:val="en-GB"/>
              </w:rPr>
              <w:t>Trainer</w:t>
            </w: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tcPr>
          <w:p w14:paraId="01650390" w14:textId="77777777" w:rsidR="00AB2CA1" w:rsidRPr="00A301B8" w:rsidRDefault="00AB2CA1" w:rsidP="00AB2CA1">
            <w:pPr>
              <w:rPr>
                <w:rFonts w:ascii="Consolas" w:hAnsi="Consolas"/>
                <w:sz w:val="16"/>
                <w:szCs w:val="16"/>
                <w:lang w:val="en-GB"/>
              </w:rPr>
            </w:pPr>
            <w:r w:rsidRPr="00A301B8">
              <w:rPr>
                <w:rFonts w:ascii="Consolas" w:hAnsi="Consolas"/>
                <w:sz w:val="16"/>
                <w:szCs w:val="16"/>
                <w:lang w:val="en-GB"/>
              </w:rPr>
              <w:t>Presentation</w:t>
            </w:r>
          </w:p>
          <w:p w14:paraId="1B466A8E" w14:textId="77777777" w:rsidR="00AB2CA1" w:rsidRPr="00A301B8" w:rsidRDefault="00AB2CA1" w:rsidP="00AB2CA1">
            <w:pPr>
              <w:rPr>
                <w:rFonts w:ascii="Consolas" w:hAnsi="Consolas"/>
                <w:sz w:val="16"/>
                <w:szCs w:val="16"/>
                <w:lang w:val="en-GB"/>
              </w:rPr>
            </w:pPr>
            <w:r w:rsidRPr="00A301B8">
              <w:rPr>
                <w:rFonts w:ascii="Consolas" w:hAnsi="Consolas"/>
                <w:sz w:val="16"/>
                <w:szCs w:val="16"/>
                <w:lang w:val="en-GB"/>
              </w:rPr>
              <w:t>Q&amp;A</w:t>
            </w:r>
          </w:p>
          <w:p w14:paraId="777288C0" w14:textId="77777777" w:rsidR="00AB2CA1" w:rsidRPr="00A301B8" w:rsidRDefault="00AB2CA1" w:rsidP="00AB2CA1">
            <w:pPr>
              <w:rPr>
                <w:rFonts w:ascii="Consolas" w:hAnsi="Consolas"/>
                <w:sz w:val="16"/>
                <w:szCs w:val="16"/>
                <w:lang w:val="en-GB"/>
              </w:rPr>
            </w:pPr>
            <w:r w:rsidRPr="00A301B8">
              <w:rPr>
                <w:rFonts w:ascii="Consolas" w:hAnsi="Consolas"/>
                <w:sz w:val="16"/>
                <w:szCs w:val="16"/>
                <w:lang w:val="en-GB"/>
              </w:rPr>
              <w:t>Pictorials</w:t>
            </w:r>
          </w:p>
        </w:tc>
      </w:tr>
      <w:tr w:rsidR="00AB2CA1" w:rsidRPr="00A301B8" w14:paraId="235BAC1F" w14:textId="77777777" w:rsidTr="00341F17">
        <w:trPr>
          <w:trHeight w:val="432"/>
        </w:trPr>
        <w:tc>
          <w:tcPr>
            <w:tcW w:w="1386"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3BA11226" w14:textId="77777777" w:rsidR="00AB2CA1" w:rsidRPr="00A301B8" w:rsidRDefault="00AB2CA1" w:rsidP="00AB2CA1">
            <w:pPr>
              <w:rPr>
                <w:rFonts w:ascii="Consolas" w:hAnsi="Consolas"/>
                <w:sz w:val="16"/>
                <w:szCs w:val="16"/>
                <w:lang w:val="en-GB"/>
              </w:rPr>
            </w:pPr>
            <w:r w:rsidRPr="00A301B8">
              <w:rPr>
                <w:rFonts w:ascii="Consolas" w:hAnsi="Consolas"/>
                <w:sz w:val="16"/>
                <w:szCs w:val="16"/>
                <w:lang w:val="en-GB"/>
              </w:rPr>
              <w:t>12.30 - 13.30</w:t>
            </w:r>
          </w:p>
        </w:tc>
        <w:tc>
          <w:tcPr>
            <w:tcW w:w="594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2D42028A" w14:textId="77777777" w:rsidR="00AB2CA1" w:rsidRPr="00A301B8" w:rsidRDefault="00AB2CA1" w:rsidP="00AB2CA1">
            <w:pPr>
              <w:jc w:val="center"/>
              <w:rPr>
                <w:rFonts w:ascii="Consolas" w:hAnsi="Consolas"/>
                <w:i/>
                <w:sz w:val="16"/>
                <w:szCs w:val="16"/>
                <w:lang w:val="en-GB"/>
              </w:rPr>
            </w:pPr>
            <w:r w:rsidRPr="00A301B8">
              <w:rPr>
                <w:rFonts w:ascii="Consolas" w:hAnsi="Consolas"/>
                <w:i/>
                <w:sz w:val="16"/>
                <w:szCs w:val="16"/>
                <w:lang w:val="en-GB"/>
              </w:rPr>
              <w:t>Lunch</w:t>
            </w:r>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58682D97" w14:textId="77777777" w:rsidR="00AB2CA1" w:rsidRPr="00A301B8" w:rsidRDefault="00AB2CA1" w:rsidP="00AB2CA1">
            <w:pPr>
              <w:rPr>
                <w:rFonts w:ascii="Consolas" w:hAnsi="Consolas"/>
                <w:color w:val="FF0000"/>
                <w:sz w:val="16"/>
                <w:szCs w:val="16"/>
                <w:lang w:val="en-GB"/>
              </w:rPr>
            </w:pP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2FA9E24F" w14:textId="77777777" w:rsidR="00AB2CA1" w:rsidRPr="00A301B8" w:rsidRDefault="00AB2CA1" w:rsidP="00AB2CA1">
            <w:pPr>
              <w:rPr>
                <w:rFonts w:ascii="Consolas" w:hAnsi="Consolas"/>
                <w:sz w:val="16"/>
                <w:szCs w:val="16"/>
                <w:lang w:val="en-GB"/>
              </w:rPr>
            </w:pPr>
          </w:p>
        </w:tc>
      </w:tr>
      <w:tr w:rsidR="00AB2CA1" w:rsidRPr="00A301B8" w14:paraId="16C1B894" w14:textId="77777777" w:rsidTr="00341F17">
        <w:trPr>
          <w:trHeight w:val="1050"/>
        </w:trPr>
        <w:tc>
          <w:tcPr>
            <w:tcW w:w="1386"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7774B3FA" w14:textId="77777777" w:rsidR="00AB2CA1" w:rsidRPr="00A301B8" w:rsidRDefault="00AB2CA1" w:rsidP="00AB2CA1">
            <w:pPr>
              <w:rPr>
                <w:rFonts w:ascii="Consolas" w:hAnsi="Consolas"/>
                <w:sz w:val="16"/>
                <w:szCs w:val="16"/>
                <w:lang w:val="en-GB"/>
              </w:rPr>
            </w:pPr>
            <w:r w:rsidRPr="00A301B8">
              <w:rPr>
                <w:rFonts w:ascii="Consolas" w:hAnsi="Consolas"/>
                <w:sz w:val="16"/>
                <w:szCs w:val="16"/>
                <w:lang w:val="en-GB"/>
              </w:rPr>
              <w:t>13.30 – 14.00</w:t>
            </w:r>
          </w:p>
          <w:p w14:paraId="12C801CE" w14:textId="53297E06" w:rsidR="00AB2CA1" w:rsidRPr="00A301B8" w:rsidRDefault="00AB2CA1" w:rsidP="00AB2CA1">
            <w:pPr>
              <w:jc w:val="center"/>
              <w:rPr>
                <w:rFonts w:ascii="Consolas" w:hAnsi="Consolas"/>
                <w:sz w:val="16"/>
                <w:szCs w:val="16"/>
                <w:lang w:val="en-GB"/>
              </w:rPr>
            </w:pPr>
            <w:r w:rsidRPr="00A301B8">
              <w:rPr>
                <w:rFonts w:ascii="Consolas" w:hAnsi="Consolas"/>
                <w:sz w:val="16"/>
                <w:szCs w:val="16"/>
                <w:lang w:val="en-GB"/>
              </w:rPr>
              <w:t>0:30h</w:t>
            </w:r>
          </w:p>
        </w:tc>
        <w:tc>
          <w:tcPr>
            <w:tcW w:w="5940"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tcPr>
          <w:p w14:paraId="1DF9FDED" w14:textId="77777777" w:rsidR="00AB2CA1" w:rsidRPr="00A301B8" w:rsidRDefault="00AB2CA1" w:rsidP="00AB2CA1">
            <w:pPr>
              <w:rPr>
                <w:rFonts w:ascii="Consolas" w:hAnsi="Consolas"/>
                <w:sz w:val="16"/>
                <w:szCs w:val="16"/>
                <w:lang w:val="en-GB"/>
              </w:rPr>
            </w:pPr>
            <w:r w:rsidRPr="00A301B8">
              <w:rPr>
                <w:rFonts w:ascii="Consolas" w:hAnsi="Consolas"/>
                <w:b/>
                <w:smallCaps/>
                <w:sz w:val="16"/>
                <w:szCs w:val="16"/>
                <w:lang w:val="en-GB"/>
              </w:rPr>
              <w:t>Household Questionnaire</w:t>
            </w:r>
            <w:r w:rsidRPr="00A301B8">
              <w:rPr>
                <w:rFonts w:ascii="Consolas" w:hAnsi="Consolas"/>
                <w:b/>
                <w:sz w:val="16"/>
                <w:szCs w:val="16"/>
                <w:lang w:val="en-GB"/>
              </w:rPr>
              <w:t xml:space="preserve">: </w:t>
            </w:r>
            <w:r w:rsidRPr="00A301B8">
              <w:rPr>
                <w:rFonts w:ascii="Consolas" w:hAnsi="Consolas"/>
                <w:b/>
                <w:smallCaps/>
                <w:sz w:val="16"/>
                <w:szCs w:val="16"/>
                <w:lang w:val="en-GB"/>
              </w:rPr>
              <w:t>Hand Washing</w:t>
            </w:r>
          </w:p>
          <w:p w14:paraId="4BF7177B" w14:textId="02781594" w:rsidR="00AB2CA1" w:rsidRPr="00A301B8" w:rsidRDefault="00AB2CA1" w:rsidP="00AB2CA1">
            <w:pPr>
              <w:pStyle w:val="ListParagraph"/>
              <w:numPr>
                <w:ilvl w:val="0"/>
                <w:numId w:val="32"/>
              </w:numPr>
              <w:ind w:left="252" w:hanging="252"/>
              <w:rPr>
                <w:rFonts w:ascii="Consolas" w:hAnsi="Consolas"/>
                <w:sz w:val="16"/>
                <w:szCs w:val="16"/>
                <w:lang w:val="en-GB"/>
              </w:rPr>
            </w:pPr>
            <w:r w:rsidRPr="00A301B8">
              <w:rPr>
                <w:rFonts w:ascii="Consolas" w:hAnsi="Consolas"/>
                <w:sz w:val="16"/>
                <w:szCs w:val="16"/>
                <w:lang w:val="en-GB"/>
              </w:rPr>
              <w:t xml:space="preserve">Introduction by WASH Expert: </w:t>
            </w:r>
            <w:r w:rsidR="0059468F" w:rsidRPr="00A301B8">
              <w:rPr>
                <w:rFonts w:ascii="Consolas" w:hAnsi="Consolas"/>
                <w:sz w:val="16"/>
                <w:szCs w:val="16"/>
                <w:lang w:val="en-GB"/>
              </w:rPr>
              <w:t>Review of any previous data and common practises across the country</w:t>
            </w:r>
            <w:r w:rsidRPr="00A301B8">
              <w:rPr>
                <w:rFonts w:ascii="Consolas" w:hAnsi="Consolas"/>
                <w:sz w:val="16"/>
                <w:szCs w:val="16"/>
                <w:lang w:val="en-GB"/>
              </w:rPr>
              <w:t>.</w:t>
            </w:r>
          </w:p>
          <w:p w14:paraId="1A8F2885" w14:textId="77777777" w:rsidR="00AB2CA1" w:rsidRPr="00A301B8" w:rsidRDefault="00AB2CA1" w:rsidP="00AB2CA1">
            <w:pPr>
              <w:rPr>
                <w:rFonts w:ascii="Consolas" w:hAnsi="Consolas"/>
                <w:sz w:val="16"/>
                <w:szCs w:val="16"/>
                <w:lang w:val="en-GB"/>
              </w:rPr>
            </w:pPr>
            <w:r w:rsidRPr="00A301B8">
              <w:rPr>
                <w:rFonts w:ascii="Consolas" w:hAnsi="Consolas"/>
                <w:sz w:val="16"/>
                <w:szCs w:val="16"/>
                <w:lang w:val="en-GB"/>
              </w:rPr>
              <w:t>How and when to observe:</w:t>
            </w:r>
          </w:p>
          <w:p w14:paraId="01122B5F" w14:textId="77777777" w:rsidR="00AB2CA1" w:rsidRPr="00A301B8" w:rsidRDefault="00AB2CA1" w:rsidP="00A05C47">
            <w:pPr>
              <w:pStyle w:val="ListParagraph"/>
              <w:numPr>
                <w:ilvl w:val="0"/>
                <w:numId w:val="4"/>
              </w:numPr>
              <w:tabs>
                <w:tab w:val="left" w:pos="253"/>
              </w:tabs>
              <w:ind w:left="342" w:hanging="361"/>
              <w:rPr>
                <w:rFonts w:ascii="Consolas" w:hAnsi="Consolas"/>
                <w:sz w:val="16"/>
                <w:szCs w:val="16"/>
                <w:lang w:val="en-GB"/>
              </w:rPr>
            </w:pPr>
            <w:r w:rsidRPr="00A301B8">
              <w:rPr>
                <w:rFonts w:ascii="Consolas" w:hAnsi="Consolas"/>
                <w:sz w:val="16"/>
                <w:szCs w:val="16"/>
                <w:lang w:val="en-GB"/>
              </w:rPr>
              <w:t>Place of handwashing.</w:t>
            </w:r>
          </w:p>
          <w:p w14:paraId="1BA03A42" w14:textId="77777777" w:rsidR="00A05C47" w:rsidRPr="00A301B8" w:rsidRDefault="00AB2CA1" w:rsidP="00A05C47">
            <w:pPr>
              <w:pStyle w:val="ListParagraph"/>
              <w:numPr>
                <w:ilvl w:val="0"/>
                <w:numId w:val="4"/>
              </w:numPr>
              <w:ind w:left="252" w:hanging="270"/>
              <w:rPr>
                <w:rFonts w:ascii="Consolas" w:hAnsi="Consolas"/>
                <w:sz w:val="16"/>
                <w:szCs w:val="16"/>
                <w:lang w:val="en-GB"/>
              </w:rPr>
            </w:pPr>
            <w:r w:rsidRPr="00A301B8">
              <w:rPr>
                <w:rFonts w:ascii="Consolas" w:hAnsi="Consolas"/>
                <w:sz w:val="16"/>
                <w:szCs w:val="16"/>
                <w:lang w:val="en-GB"/>
              </w:rPr>
              <w:t>Presence of water and of soap or cleaning agent.</w:t>
            </w:r>
          </w:p>
          <w:p w14:paraId="0D1E1C64" w14:textId="6CE7C61A" w:rsidR="0059468F" w:rsidRPr="00A301B8" w:rsidRDefault="0059468F" w:rsidP="00A05C47">
            <w:pPr>
              <w:pStyle w:val="ListParagraph"/>
              <w:numPr>
                <w:ilvl w:val="0"/>
                <w:numId w:val="4"/>
              </w:numPr>
              <w:ind w:left="252" w:hanging="270"/>
              <w:rPr>
                <w:rFonts w:ascii="Consolas" w:hAnsi="Consolas"/>
                <w:sz w:val="16"/>
                <w:szCs w:val="16"/>
                <w:lang w:val="en-GB"/>
              </w:rPr>
            </w:pPr>
            <w:r w:rsidRPr="00A301B8">
              <w:rPr>
                <w:rFonts w:ascii="Consolas" w:hAnsi="Consolas"/>
                <w:sz w:val="16"/>
                <w:szCs w:val="16"/>
                <w:lang w:val="en-GB"/>
              </w:rPr>
              <w:t>When not to observe.</w:t>
            </w:r>
          </w:p>
        </w:tc>
        <w:tc>
          <w:tcPr>
            <w:tcW w:w="1440"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tcPr>
          <w:p w14:paraId="5733D1B0" w14:textId="77777777" w:rsidR="00AB2CA1" w:rsidRPr="00A301B8" w:rsidRDefault="00AB2CA1" w:rsidP="00AB2CA1">
            <w:pPr>
              <w:rPr>
                <w:rFonts w:ascii="Consolas" w:hAnsi="Consolas"/>
                <w:color w:val="FF0000"/>
                <w:sz w:val="16"/>
                <w:szCs w:val="16"/>
                <w:lang w:val="en-GB"/>
              </w:rPr>
            </w:pPr>
            <w:r w:rsidRPr="00A301B8">
              <w:rPr>
                <w:rFonts w:ascii="Consolas" w:hAnsi="Consolas"/>
                <w:color w:val="FF0000"/>
                <w:sz w:val="16"/>
                <w:szCs w:val="16"/>
                <w:lang w:val="en-GB"/>
              </w:rPr>
              <w:t>WASH Expert</w:t>
            </w:r>
          </w:p>
          <w:p w14:paraId="7A0030F7" w14:textId="77777777" w:rsidR="00AB2CA1" w:rsidRPr="00A301B8" w:rsidRDefault="00AB2CA1" w:rsidP="00AB2CA1">
            <w:pPr>
              <w:rPr>
                <w:rFonts w:ascii="Consolas" w:hAnsi="Consolas"/>
                <w:color w:val="FF0000"/>
                <w:sz w:val="16"/>
                <w:szCs w:val="16"/>
                <w:lang w:val="en-GB"/>
              </w:rPr>
            </w:pPr>
            <w:r w:rsidRPr="00A301B8">
              <w:rPr>
                <w:rFonts w:ascii="Consolas" w:hAnsi="Consolas"/>
                <w:color w:val="FF0000"/>
                <w:sz w:val="16"/>
                <w:szCs w:val="16"/>
                <w:lang w:val="en-GB"/>
              </w:rPr>
              <w:t>Trainer</w:t>
            </w:r>
          </w:p>
          <w:p w14:paraId="74636060" w14:textId="77777777" w:rsidR="00AB2CA1" w:rsidRPr="00A301B8" w:rsidRDefault="00AB2CA1" w:rsidP="00AB2CA1">
            <w:pPr>
              <w:rPr>
                <w:rFonts w:ascii="Consolas" w:hAnsi="Consolas"/>
                <w:color w:val="FF0000"/>
                <w:sz w:val="16"/>
                <w:szCs w:val="16"/>
                <w:lang w:val="en-GB"/>
              </w:rPr>
            </w:pPr>
          </w:p>
          <w:p w14:paraId="23752B67" w14:textId="77777777" w:rsidR="00AB2CA1" w:rsidRPr="00A301B8" w:rsidRDefault="00AB2CA1" w:rsidP="00AB2CA1">
            <w:pPr>
              <w:rPr>
                <w:rFonts w:ascii="Consolas" w:hAnsi="Consolas"/>
                <w:color w:val="FF0000"/>
                <w:sz w:val="16"/>
                <w:szCs w:val="16"/>
                <w:lang w:val="en-GB"/>
              </w:rPr>
            </w:pPr>
          </w:p>
          <w:p w14:paraId="610ED0E1" w14:textId="77777777" w:rsidR="00AB2CA1" w:rsidRPr="00A301B8" w:rsidRDefault="00AB2CA1" w:rsidP="00AB2CA1">
            <w:pPr>
              <w:rPr>
                <w:rFonts w:ascii="Consolas" w:hAnsi="Consolas"/>
                <w:color w:val="FF0000"/>
                <w:sz w:val="16"/>
                <w:szCs w:val="16"/>
                <w:lang w:val="en-GB"/>
              </w:rPr>
            </w:pPr>
          </w:p>
          <w:p w14:paraId="396E94CF" w14:textId="318CA962" w:rsidR="00AB2CA1" w:rsidRPr="00A301B8" w:rsidRDefault="00AB2CA1" w:rsidP="00AB2CA1">
            <w:pPr>
              <w:rPr>
                <w:rFonts w:ascii="Consolas" w:hAnsi="Consolas"/>
                <w:color w:val="FF0000"/>
                <w:sz w:val="16"/>
                <w:szCs w:val="16"/>
                <w:lang w:val="en-GB"/>
              </w:rPr>
            </w:pPr>
          </w:p>
        </w:tc>
        <w:tc>
          <w:tcPr>
            <w:tcW w:w="1620"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auto"/>
            </w:tcBorders>
          </w:tcPr>
          <w:p w14:paraId="624F95A0" w14:textId="77777777" w:rsidR="00AB2CA1" w:rsidRPr="00A301B8" w:rsidRDefault="00AB2CA1" w:rsidP="00AB2CA1">
            <w:pPr>
              <w:rPr>
                <w:rFonts w:ascii="Consolas" w:hAnsi="Consolas"/>
                <w:sz w:val="16"/>
                <w:szCs w:val="16"/>
                <w:lang w:val="en-GB"/>
              </w:rPr>
            </w:pPr>
            <w:r w:rsidRPr="00A301B8">
              <w:rPr>
                <w:rFonts w:ascii="Consolas" w:hAnsi="Consolas"/>
                <w:sz w:val="16"/>
                <w:szCs w:val="16"/>
                <w:lang w:val="en-GB"/>
              </w:rPr>
              <w:t>Presentation</w:t>
            </w:r>
          </w:p>
          <w:p w14:paraId="222BFF75" w14:textId="77777777" w:rsidR="00AB2CA1" w:rsidRPr="00A301B8" w:rsidRDefault="00AB2CA1" w:rsidP="00AB2CA1">
            <w:pPr>
              <w:rPr>
                <w:rFonts w:ascii="Consolas" w:hAnsi="Consolas"/>
                <w:sz w:val="16"/>
                <w:szCs w:val="16"/>
                <w:lang w:val="en-GB"/>
              </w:rPr>
            </w:pPr>
            <w:r w:rsidRPr="00A301B8">
              <w:rPr>
                <w:rFonts w:ascii="Consolas" w:hAnsi="Consolas"/>
                <w:sz w:val="16"/>
                <w:szCs w:val="16"/>
                <w:lang w:val="en-GB"/>
              </w:rPr>
              <w:t>Q&amp;A</w:t>
            </w:r>
          </w:p>
          <w:p w14:paraId="0CF3E74D" w14:textId="77777777" w:rsidR="00AB2CA1" w:rsidRPr="00A301B8" w:rsidRDefault="00AB2CA1" w:rsidP="00AB2CA1">
            <w:pPr>
              <w:rPr>
                <w:rFonts w:ascii="Consolas" w:hAnsi="Consolas"/>
                <w:sz w:val="16"/>
                <w:szCs w:val="16"/>
                <w:lang w:val="en-GB"/>
              </w:rPr>
            </w:pPr>
          </w:p>
          <w:p w14:paraId="03FD2681" w14:textId="77777777" w:rsidR="00AB2CA1" w:rsidRPr="00A301B8" w:rsidRDefault="00AB2CA1" w:rsidP="00AB2CA1">
            <w:pPr>
              <w:rPr>
                <w:rFonts w:ascii="Consolas" w:hAnsi="Consolas"/>
                <w:sz w:val="16"/>
                <w:szCs w:val="16"/>
                <w:lang w:val="en-GB"/>
              </w:rPr>
            </w:pPr>
          </w:p>
          <w:p w14:paraId="21BAD8D0" w14:textId="77777777" w:rsidR="00AB2CA1" w:rsidRPr="00A301B8" w:rsidRDefault="00AB2CA1" w:rsidP="00AB2CA1">
            <w:pPr>
              <w:rPr>
                <w:rFonts w:ascii="Consolas" w:hAnsi="Consolas"/>
                <w:sz w:val="16"/>
                <w:szCs w:val="16"/>
                <w:lang w:val="en-GB"/>
              </w:rPr>
            </w:pPr>
          </w:p>
          <w:p w14:paraId="181C7503" w14:textId="733E38E8" w:rsidR="00AB2CA1" w:rsidRPr="00A301B8" w:rsidRDefault="00AB2CA1" w:rsidP="00AB2CA1">
            <w:pPr>
              <w:rPr>
                <w:rFonts w:ascii="Consolas" w:hAnsi="Consolas"/>
                <w:sz w:val="16"/>
                <w:szCs w:val="16"/>
                <w:lang w:val="en-GB"/>
              </w:rPr>
            </w:pPr>
          </w:p>
        </w:tc>
      </w:tr>
      <w:tr w:rsidR="00AB2CA1" w:rsidRPr="00A301B8" w14:paraId="3EAE3F8B" w14:textId="77777777" w:rsidTr="00341F17">
        <w:trPr>
          <w:trHeight w:val="1050"/>
        </w:trPr>
        <w:tc>
          <w:tcPr>
            <w:tcW w:w="1386"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79D47DEC" w14:textId="77777777" w:rsidR="00AB2CA1" w:rsidRPr="00A301B8" w:rsidRDefault="00AB2CA1" w:rsidP="00AB2CA1">
            <w:pPr>
              <w:rPr>
                <w:rFonts w:ascii="Consolas" w:hAnsi="Consolas"/>
                <w:sz w:val="16"/>
                <w:szCs w:val="16"/>
                <w:lang w:val="en-GB"/>
              </w:rPr>
            </w:pPr>
            <w:r w:rsidRPr="00A301B8">
              <w:rPr>
                <w:rFonts w:ascii="Consolas" w:hAnsi="Consolas"/>
                <w:sz w:val="16"/>
                <w:szCs w:val="16"/>
                <w:lang w:val="en-GB"/>
              </w:rPr>
              <w:t>14.00 – 15.00</w:t>
            </w:r>
          </w:p>
          <w:p w14:paraId="6174DCE5" w14:textId="67EFCD74" w:rsidR="00AB2CA1" w:rsidRPr="00A301B8" w:rsidRDefault="00AB2CA1" w:rsidP="00AB2CA1">
            <w:pPr>
              <w:jc w:val="center"/>
              <w:rPr>
                <w:rFonts w:ascii="Consolas" w:hAnsi="Consolas"/>
                <w:sz w:val="16"/>
                <w:szCs w:val="16"/>
                <w:lang w:val="en-GB"/>
              </w:rPr>
            </w:pPr>
            <w:r w:rsidRPr="00A301B8">
              <w:rPr>
                <w:rFonts w:ascii="Consolas" w:hAnsi="Consolas"/>
                <w:sz w:val="16"/>
                <w:szCs w:val="16"/>
                <w:lang w:val="en-GB"/>
              </w:rPr>
              <w:t>1:00h</w:t>
            </w:r>
          </w:p>
        </w:tc>
        <w:tc>
          <w:tcPr>
            <w:tcW w:w="5940"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0D9DD313" w14:textId="77777777" w:rsidR="00AB2CA1" w:rsidRPr="00A301B8" w:rsidRDefault="00AB2CA1" w:rsidP="00AB2CA1">
            <w:pPr>
              <w:rPr>
                <w:rFonts w:ascii="Consolas" w:hAnsi="Consolas"/>
                <w:b/>
                <w:smallCaps/>
                <w:sz w:val="16"/>
                <w:szCs w:val="16"/>
                <w:lang w:val="en-GB"/>
              </w:rPr>
            </w:pPr>
            <w:r w:rsidRPr="00A301B8">
              <w:rPr>
                <w:rFonts w:ascii="Consolas" w:hAnsi="Consolas"/>
                <w:b/>
                <w:smallCaps/>
                <w:sz w:val="16"/>
                <w:szCs w:val="16"/>
                <w:lang w:val="en-GB"/>
              </w:rPr>
              <w:t>Household Questionnaire</w:t>
            </w:r>
            <w:r w:rsidRPr="00A301B8">
              <w:rPr>
                <w:rFonts w:ascii="Consolas" w:hAnsi="Consolas"/>
                <w:b/>
                <w:sz w:val="16"/>
                <w:szCs w:val="16"/>
                <w:lang w:val="en-GB"/>
              </w:rPr>
              <w:t xml:space="preserve">: </w:t>
            </w:r>
            <w:r w:rsidRPr="00A301B8">
              <w:rPr>
                <w:rFonts w:ascii="Consolas" w:hAnsi="Consolas"/>
                <w:b/>
                <w:smallCaps/>
                <w:sz w:val="16"/>
                <w:szCs w:val="16"/>
                <w:lang w:val="en-GB"/>
              </w:rPr>
              <w:t>Salt Testing</w:t>
            </w:r>
          </w:p>
          <w:p w14:paraId="7AB73FF6" w14:textId="07D63834" w:rsidR="00AB2CA1" w:rsidRPr="00A301B8" w:rsidRDefault="00AB2CA1" w:rsidP="00A05C47">
            <w:pPr>
              <w:pStyle w:val="ListParagraph"/>
              <w:numPr>
                <w:ilvl w:val="0"/>
                <w:numId w:val="40"/>
              </w:numPr>
              <w:ind w:left="252" w:hanging="252"/>
              <w:rPr>
                <w:rFonts w:ascii="Consolas" w:hAnsi="Consolas"/>
                <w:sz w:val="16"/>
                <w:szCs w:val="16"/>
                <w:lang w:val="en-GB"/>
              </w:rPr>
            </w:pPr>
            <w:r w:rsidRPr="00A301B8">
              <w:rPr>
                <w:rFonts w:ascii="Consolas" w:hAnsi="Consolas"/>
                <w:sz w:val="16"/>
                <w:szCs w:val="16"/>
                <w:lang w:val="en-GB"/>
              </w:rPr>
              <w:t xml:space="preserve">Introduction by Micronutrient Expert: </w:t>
            </w:r>
            <w:r w:rsidR="0059468F" w:rsidRPr="00A301B8">
              <w:rPr>
                <w:rFonts w:ascii="Consolas" w:hAnsi="Consolas"/>
                <w:sz w:val="16"/>
                <w:szCs w:val="16"/>
                <w:lang w:val="en-GB"/>
              </w:rPr>
              <w:t xml:space="preserve">What is the purpose of iodisation and </w:t>
            </w:r>
            <w:r w:rsidR="00F55CB9">
              <w:rPr>
                <w:rFonts w:ascii="Consolas" w:hAnsi="Consolas"/>
                <w:sz w:val="16"/>
                <w:szCs w:val="16"/>
                <w:lang w:val="en-GB"/>
              </w:rPr>
              <w:t>w</w:t>
            </w:r>
            <w:r w:rsidR="00A05C47" w:rsidRPr="00A301B8">
              <w:rPr>
                <w:rFonts w:ascii="Consolas" w:hAnsi="Consolas"/>
                <w:sz w:val="16"/>
                <w:szCs w:val="16"/>
                <w:lang w:val="en-GB"/>
              </w:rPr>
              <w:t xml:space="preserve">hat can be expected in the </w:t>
            </w:r>
            <w:proofErr w:type="gramStart"/>
            <w:r w:rsidR="00A05C47" w:rsidRPr="00A301B8">
              <w:rPr>
                <w:rFonts w:ascii="Consolas" w:hAnsi="Consolas"/>
                <w:sz w:val="16"/>
                <w:szCs w:val="16"/>
                <w:lang w:val="en-GB"/>
              </w:rPr>
              <w:t>field</w:t>
            </w:r>
            <w:r w:rsidRPr="00A301B8">
              <w:rPr>
                <w:rFonts w:ascii="Consolas" w:hAnsi="Consolas"/>
                <w:sz w:val="16"/>
                <w:szCs w:val="16"/>
                <w:lang w:val="en-GB"/>
              </w:rPr>
              <w:t>.</w:t>
            </w:r>
            <w:proofErr w:type="gramEnd"/>
          </w:p>
          <w:p w14:paraId="631DCC2E" w14:textId="77777777" w:rsidR="00AB2CA1" w:rsidRPr="00A301B8" w:rsidRDefault="00AB2CA1" w:rsidP="00AB2CA1">
            <w:pPr>
              <w:rPr>
                <w:rFonts w:ascii="Consolas" w:hAnsi="Consolas"/>
                <w:sz w:val="16"/>
                <w:szCs w:val="16"/>
                <w:lang w:val="en-GB"/>
              </w:rPr>
            </w:pPr>
            <w:r w:rsidRPr="00A301B8">
              <w:rPr>
                <w:rFonts w:ascii="Consolas" w:hAnsi="Consolas"/>
                <w:sz w:val="16"/>
                <w:szCs w:val="16"/>
                <w:lang w:val="en-GB"/>
              </w:rPr>
              <w:t>Demonstration and practice.</w:t>
            </w:r>
          </w:p>
          <w:p w14:paraId="092EFED2" w14:textId="77777777" w:rsidR="00AB2CA1" w:rsidRPr="00A301B8" w:rsidRDefault="00AB2CA1" w:rsidP="00AB2CA1">
            <w:pPr>
              <w:rPr>
                <w:rFonts w:ascii="Consolas" w:hAnsi="Consolas"/>
                <w:sz w:val="16"/>
                <w:szCs w:val="16"/>
                <w:lang w:val="en-GB"/>
              </w:rPr>
            </w:pPr>
          </w:p>
          <w:p w14:paraId="5B4B3634" w14:textId="6AF2664C" w:rsidR="00AB2CA1" w:rsidRPr="00A301B8" w:rsidRDefault="00AB2CA1" w:rsidP="00AB2CA1">
            <w:pPr>
              <w:rPr>
                <w:rFonts w:ascii="Consolas" w:hAnsi="Consolas"/>
                <w:b/>
                <w:smallCaps/>
                <w:sz w:val="16"/>
                <w:szCs w:val="16"/>
                <w:lang w:val="en-GB"/>
              </w:rPr>
            </w:pPr>
            <w:r w:rsidRPr="00A301B8">
              <w:rPr>
                <w:rFonts w:ascii="Consolas" w:hAnsi="Consolas"/>
                <w:sz w:val="16"/>
                <w:szCs w:val="16"/>
                <w:lang w:val="en-GB"/>
              </w:rPr>
              <w:t>Ending the HH questionnaire and next steps.</w:t>
            </w:r>
          </w:p>
        </w:tc>
        <w:tc>
          <w:tcPr>
            <w:tcW w:w="1440"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7C4AEAC4" w14:textId="77777777" w:rsidR="00AB2CA1" w:rsidRPr="00A301B8" w:rsidRDefault="00AB2CA1" w:rsidP="00AB2CA1">
            <w:pPr>
              <w:ind w:left="81" w:hanging="81"/>
              <w:rPr>
                <w:rFonts w:ascii="Consolas" w:hAnsi="Consolas"/>
                <w:color w:val="FF0000"/>
                <w:sz w:val="16"/>
                <w:szCs w:val="16"/>
                <w:lang w:val="en-GB"/>
              </w:rPr>
            </w:pPr>
            <w:r w:rsidRPr="00A301B8">
              <w:rPr>
                <w:rFonts w:ascii="Consolas" w:hAnsi="Consolas"/>
                <w:color w:val="FF0000"/>
                <w:sz w:val="16"/>
                <w:szCs w:val="16"/>
                <w:lang w:val="en-GB"/>
              </w:rPr>
              <w:t>Micronutrient Expert</w:t>
            </w:r>
          </w:p>
          <w:p w14:paraId="6F6B40C7" w14:textId="611D5D0F" w:rsidR="00AB2CA1" w:rsidRPr="00A301B8" w:rsidRDefault="00AB2CA1" w:rsidP="00AB2CA1">
            <w:pPr>
              <w:rPr>
                <w:rFonts w:ascii="Consolas" w:hAnsi="Consolas"/>
                <w:color w:val="FF0000"/>
                <w:sz w:val="16"/>
                <w:szCs w:val="16"/>
                <w:lang w:val="en-GB"/>
              </w:rPr>
            </w:pPr>
            <w:r w:rsidRPr="00A301B8">
              <w:rPr>
                <w:rFonts w:ascii="Consolas" w:hAnsi="Consolas"/>
                <w:color w:val="FF0000"/>
                <w:sz w:val="16"/>
                <w:szCs w:val="16"/>
                <w:lang w:val="en-GB"/>
              </w:rPr>
              <w:t>Trainer</w:t>
            </w:r>
          </w:p>
        </w:tc>
        <w:tc>
          <w:tcPr>
            <w:tcW w:w="1620"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auto"/>
            </w:tcBorders>
          </w:tcPr>
          <w:p w14:paraId="08E75894" w14:textId="77777777" w:rsidR="00AB2CA1" w:rsidRPr="00A301B8" w:rsidRDefault="00AB2CA1" w:rsidP="00AB2CA1">
            <w:pPr>
              <w:rPr>
                <w:rFonts w:ascii="Consolas" w:hAnsi="Consolas"/>
                <w:sz w:val="16"/>
                <w:szCs w:val="16"/>
                <w:lang w:val="en-GB"/>
              </w:rPr>
            </w:pPr>
            <w:r w:rsidRPr="00A301B8">
              <w:rPr>
                <w:rFonts w:ascii="Consolas" w:hAnsi="Consolas"/>
                <w:sz w:val="16"/>
                <w:szCs w:val="16"/>
                <w:lang w:val="en-GB"/>
              </w:rPr>
              <w:t>Presentation</w:t>
            </w:r>
          </w:p>
          <w:p w14:paraId="0F675321" w14:textId="77777777" w:rsidR="00AB2CA1" w:rsidRPr="00A301B8" w:rsidRDefault="00AB2CA1" w:rsidP="00AB2CA1">
            <w:pPr>
              <w:rPr>
                <w:rFonts w:ascii="Consolas" w:hAnsi="Consolas"/>
                <w:sz w:val="16"/>
                <w:szCs w:val="16"/>
                <w:lang w:val="en-GB"/>
              </w:rPr>
            </w:pPr>
            <w:r w:rsidRPr="00A301B8">
              <w:rPr>
                <w:rFonts w:ascii="Consolas" w:hAnsi="Consolas"/>
                <w:sz w:val="16"/>
                <w:szCs w:val="16"/>
                <w:lang w:val="en-GB"/>
              </w:rPr>
              <w:t xml:space="preserve">Q&amp;A </w:t>
            </w:r>
          </w:p>
          <w:p w14:paraId="00A114F9" w14:textId="09ECE27F" w:rsidR="00AB2CA1" w:rsidRPr="00A301B8" w:rsidRDefault="00AB2CA1" w:rsidP="00AB2CA1">
            <w:pPr>
              <w:rPr>
                <w:rFonts w:ascii="Consolas" w:hAnsi="Consolas"/>
                <w:sz w:val="16"/>
                <w:szCs w:val="16"/>
                <w:lang w:val="en-GB"/>
              </w:rPr>
            </w:pPr>
            <w:r w:rsidRPr="00A301B8">
              <w:rPr>
                <w:rFonts w:ascii="Consolas" w:hAnsi="Consolas"/>
                <w:sz w:val="16"/>
                <w:szCs w:val="16"/>
                <w:lang w:val="en-GB"/>
              </w:rPr>
              <w:t>Practice</w:t>
            </w:r>
          </w:p>
        </w:tc>
      </w:tr>
      <w:tr w:rsidR="00AB2CA1" w:rsidRPr="00A301B8" w14:paraId="4F65C31A" w14:textId="77777777" w:rsidTr="00341F17">
        <w:trPr>
          <w:trHeight w:val="432"/>
        </w:trPr>
        <w:tc>
          <w:tcPr>
            <w:tcW w:w="1386"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713F0851" w14:textId="77777777" w:rsidR="00AB2CA1" w:rsidRPr="00A301B8" w:rsidRDefault="00AB2CA1" w:rsidP="00AB2CA1">
            <w:pPr>
              <w:rPr>
                <w:rFonts w:ascii="Consolas" w:hAnsi="Consolas"/>
                <w:sz w:val="16"/>
                <w:szCs w:val="16"/>
                <w:lang w:val="en-GB"/>
              </w:rPr>
            </w:pPr>
            <w:r w:rsidRPr="00A301B8">
              <w:rPr>
                <w:rFonts w:ascii="Consolas" w:hAnsi="Consolas"/>
                <w:sz w:val="16"/>
                <w:szCs w:val="16"/>
                <w:lang w:val="en-GB"/>
              </w:rPr>
              <w:t>15.00 - 15.15</w:t>
            </w:r>
          </w:p>
        </w:tc>
        <w:tc>
          <w:tcPr>
            <w:tcW w:w="594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1A2EF24E" w14:textId="77777777" w:rsidR="00AB2CA1" w:rsidRPr="00A301B8" w:rsidRDefault="00AB2CA1" w:rsidP="00AB2CA1">
            <w:pPr>
              <w:jc w:val="center"/>
              <w:rPr>
                <w:rFonts w:ascii="Consolas" w:hAnsi="Consolas"/>
                <w:i/>
                <w:sz w:val="16"/>
                <w:szCs w:val="16"/>
                <w:lang w:val="en-GB"/>
              </w:rPr>
            </w:pPr>
            <w:r w:rsidRPr="00A301B8">
              <w:rPr>
                <w:rFonts w:ascii="Consolas" w:hAnsi="Consolas"/>
                <w:i/>
                <w:sz w:val="16"/>
                <w:szCs w:val="16"/>
                <w:lang w:val="en-GB"/>
              </w:rPr>
              <w:t>Health Break</w:t>
            </w:r>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16125CF3" w14:textId="77777777" w:rsidR="00AB2CA1" w:rsidRPr="00A301B8" w:rsidRDefault="00AB2CA1" w:rsidP="00AB2CA1">
            <w:pPr>
              <w:rPr>
                <w:rFonts w:ascii="Consolas" w:hAnsi="Consolas"/>
                <w:color w:val="FF0000"/>
                <w:sz w:val="16"/>
                <w:szCs w:val="16"/>
                <w:lang w:val="en-GB"/>
              </w:rPr>
            </w:pP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59849C1C" w14:textId="77777777" w:rsidR="00AB2CA1" w:rsidRPr="00A301B8" w:rsidRDefault="00AB2CA1" w:rsidP="00AB2CA1">
            <w:pPr>
              <w:rPr>
                <w:rFonts w:ascii="Consolas" w:hAnsi="Consolas"/>
                <w:sz w:val="16"/>
                <w:szCs w:val="16"/>
                <w:lang w:val="en-GB"/>
              </w:rPr>
            </w:pPr>
          </w:p>
        </w:tc>
      </w:tr>
      <w:tr w:rsidR="00AB2CA1" w:rsidRPr="00A301B8" w14:paraId="0BF019B3" w14:textId="77777777" w:rsidTr="00341F17">
        <w:trPr>
          <w:trHeight w:val="432"/>
        </w:trPr>
        <w:tc>
          <w:tcPr>
            <w:tcW w:w="1386"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3DF54104" w14:textId="77777777" w:rsidR="00AB2CA1" w:rsidRPr="00A301B8" w:rsidRDefault="00AB2CA1" w:rsidP="00AB2CA1">
            <w:pPr>
              <w:rPr>
                <w:rFonts w:ascii="Consolas" w:hAnsi="Consolas"/>
                <w:sz w:val="16"/>
                <w:szCs w:val="16"/>
                <w:lang w:val="en-GB"/>
              </w:rPr>
            </w:pPr>
            <w:r w:rsidRPr="00A301B8">
              <w:rPr>
                <w:rFonts w:ascii="Consolas" w:hAnsi="Consolas"/>
                <w:sz w:val="16"/>
                <w:szCs w:val="16"/>
                <w:lang w:val="en-GB"/>
              </w:rPr>
              <w:t>15.15 – 17.00</w:t>
            </w:r>
          </w:p>
        </w:tc>
        <w:tc>
          <w:tcPr>
            <w:tcW w:w="594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4CC06B5" w14:textId="77777777" w:rsidR="00AB2CA1" w:rsidRPr="00A301B8" w:rsidRDefault="00AB2CA1" w:rsidP="00AB2CA1">
            <w:pPr>
              <w:rPr>
                <w:rFonts w:ascii="Consolas" w:hAnsi="Consolas"/>
                <w:sz w:val="16"/>
                <w:szCs w:val="16"/>
                <w:lang w:val="en-GB"/>
              </w:rPr>
            </w:pPr>
            <w:r w:rsidRPr="00A301B8">
              <w:rPr>
                <w:rFonts w:ascii="Consolas" w:hAnsi="Consolas"/>
                <w:b/>
                <w:smallCaps/>
                <w:sz w:val="16"/>
                <w:szCs w:val="16"/>
                <w:lang w:val="en-GB"/>
              </w:rPr>
              <w:t>Household Questionnaire</w:t>
            </w:r>
            <w:r w:rsidRPr="00A301B8">
              <w:rPr>
                <w:rFonts w:ascii="Consolas" w:hAnsi="Consolas"/>
                <w:sz w:val="16"/>
                <w:szCs w:val="16"/>
                <w:lang w:val="en-GB"/>
              </w:rPr>
              <w:t xml:space="preserve"> </w:t>
            </w:r>
          </w:p>
          <w:p w14:paraId="2229EF79" w14:textId="2247FE0F" w:rsidR="00AB2CA1" w:rsidRPr="00A301B8" w:rsidRDefault="004B78C8" w:rsidP="00AB2CA1">
            <w:pPr>
              <w:rPr>
                <w:rFonts w:ascii="Consolas" w:hAnsi="Consolas"/>
                <w:sz w:val="16"/>
                <w:szCs w:val="16"/>
                <w:lang w:val="en-GB"/>
              </w:rPr>
            </w:pPr>
            <w:r>
              <w:rPr>
                <w:rFonts w:ascii="Consolas" w:hAnsi="Consolas"/>
                <w:sz w:val="16"/>
                <w:szCs w:val="16"/>
                <w:lang w:val="en-GB"/>
              </w:rPr>
              <w:t>Practic</w:t>
            </w:r>
            <w:r w:rsidR="00AB2CA1" w:rsidRPr="00A301B8">
              <w:rPr>
                <w:rFonts w:ascii="Consolas" w:hAnsi="Consolas"/>
                <w:sz w:val="16"/>
                <w:szCs w:val="16"/>
                <w:lang w:val="en-GB"/>
              </w:rPr>
              <w:t>e.</w:t>
            </w:r>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DD4C4C2" w14:textId="77777777" w:rsidR="00AB2CA1" w:rsidRPr="00A301B8" w:rsidRDefault="00AB2CA1" w:rsidP="00AB2CA1">
            <w:pPr>
              <w:rPr>
                <w:rFonts w:ascii="Consolas" w:hAnsi="Consolas"/>
                <w:color w:val="FF0000"/>
                <w:sz w:val="16"/>
                <w:szCs w:val="16"/>
                <w:lang w:val="en-GB"/>
              </w:rPr>
            </w:pPr>
            <w:r w:rsidRPr="00A301B8">
              <w:rPr>
                <w:rFonts w:ascii="Consolas" w:hAnsi="Consolas"/>
                <w:color w:val="FF0000"/>
                <w:sz w:val="16"/>
                <w:szCs w:val="16"/>
                <w:lang w:val="en-GB"/>
              </w:rPr>
              <w:t>Trainer</w:t>
            </w: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4C263CBF" w14:textId="77777777" w:rsidR="00AB2CA1" w:rsidRPr="00A301B8" w:rsidRDefault="00AB2CA1" w:rsidP="00AB2CA1">
            <w:pPr>
              <w:rPr>
                <w:rFonts w:ascii="Consolas" w:hAnsi="Consolas"/>
                <w:sz w:val="16"/>
                <w:szCs w:val="16"/>
                <w:lang w:val="en-GB"/>
              </w:rPr>
            </w:pPr>
            <w:r w:rsidRPr="00A301B8">
              <w:rPr>
                <w:rFonts w:ascii="Consolas" w:hAnsi="Consolas"/>
                <w:sz w:val="16"/>
                <w:szCs w:val="16"/>
                <w:lang w:val="en-GB"/>
              </w:rPr>
              <w:t>Paired work</w:t>
            </w:r>
          </w:p>
          <w:p w14:paraId="268D0B1D" w14:textId="71F5442D" w:rsidR="00AB2CA1" w:rsidRPr="00A301B8" w:rsidRDefault="00AB2CA1" w:rsidP="00AB2CA1">
            <w:pPr>
              <w:rPr>
                <w:rFonts w:ascii="Consolas" w:hAnsi="Consolas"/>
                <w:sz w:val="16"/>
                <w:szCs w:val="16"/>
                <w:lang w:val="en-GB"/>
              </w:rPr>
            </w:pPr>
            <w:r w:rsidRPr="00A301B8">
              <w:rPr>
                <w:rFonts w:ascii="Consolas" w:hAnsi="Consolas"/>
                <w:sz w:val="16"/>
                <w:szCs w:val="16"/>
                <w:lang w:val="en-GB"/>
              </w:rPr>
              <w:t>Role play</w:t>
            </w:r>
          </w:p>
        </w:tc>
      </w:tr>
      <w:tr w:rsidR="00AB2CA1" w:rsidRPr="00A301B8" w14:paraId="0790D1DC" w14:textId="77777777" w:rsidTr="00B4085B">
        <w:trPr>
          <w:trHeight w:val="149"/>
        </w:trPr>
        <w:tc>
          <w:tcPr>
            <w:tcW w:w="10386" w:type="dxa"/>
            <w:gridSpan w:val="4"/>
            <w:tcBorders>
              <w:top w:val="single" w:sz="4" w:space="0" w:color="auto"/>
              <w:left w:val="nil"/>
              <w:bottom w:val="single" w:sz="4" w:space="0" w:color="auto"/>
              <w:right w:val="nil"/>
            </w:tcBorders>
            <w:vAlign w:val="center"/>
          </w:tcPr>
          <w:p w14:paraId="42CE8353" w14:textId="77777777" w:rsidR="00AB2CA1" w:rsidRPr="00A301B8" w:rsidRDefault="00AB2CA1" w:rsidP="00AB2CA1">
            <w:pPr>
              <w:rPr>
                <w:rFonts w:ascii="Consolas" w:hAnsi="Consolas"/>
                <w:sz w:val="16"/>
                <w:szCs w:val="16"/>
                <w:lang w:val="en-GB"/>
              </w:rPr>
            </w:pPr>
          </w:p>
        </w:tc>
      </w:tr>
      <w:tr w:rsidR="006F237B" w:rsidRPr="00A301B8" w14:paraId="0DA9FD21" w14:textId="77777777" w:rsidTr="006C3F97">
        <w:trPr>
          <w:trHeight w:val="432"/>
        </w:trPr>
        <w:tc>
          <w:tcPr>
            <w:tcW w:w="1386" w:type="dxa"/>
            <w:tcBorders>
              <w:top w:val="single" w:sz="2" w:space="0" w:color="D9D9D9" w:themeColor="background1" w:themeShade="D9"/>
              <w:left w:val="single" w:sz="2" w:space="0" w:color="auto"/>
              <w:bottom w:val="single" w:sz="4" w:space="0" w:color="auto"/>
              <w:right w:val="single" w:sz="2" w:space="0" w:color="D9D9D9" w:themeColor="background1" w:themeShade="D9"/>
            </w:tcBorders>
            <w:vAlign w:val="center"/>
          </w:tcPr>
          <w:p w14:paraId="59CF9C11" w14:textId="77777777" w:rsidR="006F237B" w:rsidRPr="00A301B8" w:rsidRDefault="006F237B" w:rsidP="00AB2CA1">
            <w:pPr>
              <w:rPr>
                <w:rFonts w:ascii="Consolas" w:hAnsi="Consolas"/>
                <w:b/>
                <w:sz w:val="16"/>
                <w:szCs w:val="16"/>
                <w:lang w:val="en-GB"/>
              </w:rPr>
            </w:pPr>
            <w:r w:rsidRPr="00A301B8">
              <w:rPr>
                <w:rFonts w:ascii="Consolas" w:hAnsi="Consolas"/>
                <w:b/>
                <w:sz w:val="16"/>
                <w:szCs w:val="16"/>
                <w:lang w:val="en-GB"/>
              </w:rPr>
              <w:t>Homework</w:t>
            </w:r>
          </w:p>
        </w:tc>
        <w:tc>
          <w:tcPr>
            <w:tcW w:w="9000" w:type="dxa"/>
            <w:gridSpan w:val="3"/>
            <w:tcBorders>
              <w:top w:val="single" w:sz="2" w:space="0" w:color="D9D9D9" w:themeColor="background1" w:themeShade="D9"/>
              <w:left w:val="single" w:sz="2" w:space="0" w:color="D9D9D9" w:themeColor="background1" w:themeShade="D9"/>
              <w:bottom w:val="single" w:sz="4" w:space="0" w:color="auto"/>
              <w:right w:val="single" w:sz="2" w:space="0" w:color="auto"/>
            </w:tcBorders>
            <w:vAlign w:val="center"/>
          </w:tcPr>
          <w:p w14:paraId="4BF83F87" w14:textId="392841CF" w:rsidR="006F237B" w:rsidRPr="00A301B8" w:rsidRDefault="006F237B" w:rsidP="00AB2CA1">
            <w:pPr>
              <w:rPr>
                <w:rFonts w:ascii="Consolas" w:hAnsi="Consolas"/>
                <w:sz w:val="16"/>
                <w:szCs w:val="16"/>
                <w:lang w:val="en-GB"/>
              </w:rPr>
            </w:pPr>
            <w:r w:rsidRPr="00A301B8">
              <w:rPr>
                <w:rFonts w:ascii="Consolas" w:hAnsi="Consolas"/>
                <w:sz w:val="16"/>
                <w:szCs w:val="16"/>
                <w:lang w:val="en-GB"/>
              </w:rPr>
              <w:t>Study the Questionnaire for Individual Women/Men and Manual.</w:t>
            </w:r>
          </w:p>
        </w:tc>
      </w:tr>
    </w:tbl>
    <w:p w14:paraId="1516AA6B" w14:textId="77777777" w:rsidR="008435AC" w:rsidRPr="00A301B8" w:rsidRDefault="008435AC">
      <w:pPr>
        <w:rPr>
          <w:lang w:val="en-GB"/>
        </w:rPr>
      </w:pPr>
      <w:r w:rsidRPr="00A301B8">
        <w:rPr>
          <w:lang w:val="en-GB"/>
        </w:rPr>
        <w:br w:type="page"/>
      </w:r>
    </w:p>
    <w:tbl>
      <w:tblPr>
        <w:tblW w:w="1038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6"/>
        <w:gridCol w:w="5850"/>
        <w:gridCol w:w="1530"/>
        <w:gridCol w:w="1620"/>
      </w:tblGrid>
      <w:tr w:rsidR="008100A2" w:rsidRPr="00A301B8" w14:paraId="585E3266" w14:textId="77777777" w:rsidTr="006F237B">
        <w:trPr>
          <w:trHeight w:val="432"/>
        </w:trPr>
        <w:tc>
          <w:tcPr>
            <w:tcW w:w="10386" w:type="dxa"/>
            <w:gridSpan w:val="4"/>
            <w:tcBorders>
              <w:top w:val="single" w:sz="2" w:space="0" w:color="auto"/>
              <w:left w:val="single" w:sz="2" w:space="0" w:color="auto"/>
              <w:bottom w:val="single" w:sz="2" w:space="0" w:color="auto"/>
              <w:right w:val="single" w:sz="2" w:space="0" w:color="auto"/>
            </w:tcBorders>
            <w:shd w:val="clear" w:color="auto" w:fill="000000" w:themeFill="text1"/>
            <w:vAlign w:val="center"/>
          </w:tcPr>
          <w:p w14:paraId="21947BCD" w14:textId="2E4858E0" w:rsidR="008100A2" w:rsidRPr="00A301B8" w:rsidRDefault="008100A2" w:rsidP="00653B98">
            <w:pPr>
              <w:rPr>
                <w:rFonts w:ascii="Consolas" w:hAnsi="Consolas"/>
                <w:b/>
                <w:bCs/>
                <w:color w:val="FFFFFF" w:themeColor="background1"/>
                <w:lang w:val="en-GB"/>
              </w:rPr>
            </w:pPr>
            <w:r w:rsidRPr="00A301B8">
              <w:rPr>
                <w:rFonts w:ascii="Consolas" w:hAnsi="Consolas"/>
                <w:b/>
                <w:bCs/>
                <w:color w:val="FFFFFF" w:themeColor="background1"/>
                <w:lang w:val="en-GB"/>
              </w:rPr>
              <w:lastRenderedPageBreak/>
              <w:t xml:space="preserve">Day </w:t>
            </w:r>
            <w:r w:rsidR="00653B98" w:rsidRPr="00A301B8">
              <w:rPr>
                <w:rFonts w:ascii="Consolas" w:hAnsi="Consolas"/>
                <w:b/>
                <w:bCs/>
                <w:color w:val="FFFFFF" w:themeColor="background1"/>
                <w:lang w:val="en-GB"/>
              </w:rPr>
              <w:t>4</w:t>
            </w:r>
            <w:r w:rsidR="00B01E03" w:rsidRPr="00A301B8">
              <w:rPr>
                <w:rFonts w:ascii="Consolas" w:hAnsi="Consolas"/>
                <w:b/>
                <w:bCs/>
                <w:color w:val="FFFFFF" w:themeColor="background1"/>
                <w:lang w:val="en-GB"/>
              </w:rPr>
              <w:t xml:space="preserve"> - </w:t>
            </w:r>
            <w:r w:rsidR="00B01E03" w:rsidRPr="00A301B8">
              <w:rPr>
                <w:rFonts w:ascii="Consolas" w:hAnsi="Consolas"/>
                <w:b/>
                <w:bCs/>
                <w:color w:val="FF0000"/>
                <w:lang w:val="en-GB"/>
              </w:rPr>
              <w:t>Weekday</w:t>
            </w:r>
            <w:r w:rsidR="00CA4C43" w:rsidRPr="00A301B8">
              <w:rPr>
                <w:rFonts w:ascii="Consolas" w:hAnsi="Consolas"/>
                <w:b/>
                <w:bCs/>
                <w:color w:val="FF0000"/>
                <w:lang w:val="en-GB"/>
              </w:rPr>
              <w:t>, date</w:t>
            </w:r>
          </w:p>
        </w:tc>
      </w:tr>
      <w:tr w:rsidR="00653B98" w:rsidRPr="00A301B8" w14:paraId="517729AF" w14:textId="77777777" w:rsidTr="00341F17">
        <w:trPr>
          <w:trHeight w:val="432"/>
        </w:trPr>
        <w:tc>
          <w:tcPr>
            <w:tcW w:w="1386" w:type="dxa"/>
            <w:tcBorders>
              <w:top w:val="single" w:sz="2" w:space="0" w:color="auto"/>
              <w:left w:val="single" w:sz="2" w:space="0" w:color="auto"/>
              <w:bottom w:val="single" w:sz="2" w:space="0" w:color="auto"/>
              <w:right w:val="single" w:sz="4" w:space="0" w:color="D9D9D9" w:themeColor="background1" w:themeShade="D9"/>
            </w:tcBorders>
            <w:vAlign w:val="center"/>
          </w:tcPr>
          <w:p w14:paraId="30C06579" w14:textId="77777777" w:rsidR="00653B98" w:rsidRPr="00A301B8" w:rsidRDefault="00653B98" w:rsidP="001C66BE">
            <w:pPr>
              <w:rPr>
                <w:rFonts w:ascii="Consolas" w:hAnsi="Consolas"/>
                <w:b/>
                <w:i/>
                <w:sz w:val="16"/>
                <w:szCs w:val="16"/>
                <w:lang w:val="en-GB"/>
              </w:rPr>
            </w:pPr>
            <w:r w:rsidRPr="00A301B8">
              <w:rPr>
                <w:rFonts w:ascii="Consolas" w:hAnsi="Consolas"/>
                <w:b/>
                <w:i/>
                <w:sz w:val="16"/>
                <w:szCs w:val="16"/>
                <w:lang w:val="en-GB"/>
              </w:rPr>
              <w:t>Time</w:t>
            </w:r>
          </w:p>
        </w:tc>
        <w:tc>
          <w:tcPr>
            <w:tcW w:w="5850"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60019471" w14:textId="77777777" w:rsidR="00653B98" w:rsidRPr="00A301B8" w:rsidRDefault="00653B98" w:rsidP="001C66BE">
            <w:pPr>
              <w:pStyle w:val="Heading3"/>
              <w:ind w:hanging="3"/>
              <w:jc w:val="left"/>
              <w:rPr>
                <w:rFonts w:ascii="Consolas" w:hAnsi="Consolas"/>
                <w:b/>
                <w:sz w:val="16"/>
                <w:szCs w:val="16"/>
                <w:lang w:val="en-GB"/>
              </w:rPr>
            </w:pPr>
            <w:r w:rsidRPr="00A301B8">
              <w:rPr>
                <w:rFonts w:ascii="Consolas" w:hAnsi="Consolas"/>
                <w:b/>
                <w:sz w:val="16"/>
                <w:szCs w:val="16"/>
                <w:lang w:val="en-GB"/>
              </w:rPr>
              <w:t>Session</w:t>
            </w:r>
          </w:p>
        </w:tc>
        <w:tc>
          <w:tcPr>
            <w:tcW w:w="1530"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37A8A9D0" w14:textId="77777777" w:rsidR="00653B98" w:rsidRPr="00A301B8" w:rsidRDefault="00653B98" w:rsidP="001C66BE">
            <w:pPr>
              <w:rPr>
                <w:rFonts w:ascii="Consolas" w:hAnsi="Consolas"/>
                <w:b/>
                <w:i/>
                <w:sz w:val="16"/>
                <w:szCs w:val="16"/>
                <w:lang w:val="en-GB"/>
              </w:rPr>
            </w:pPr>
            <w:r w:rsidRPr="00A301B8">
              <w:rPr>
                <w:rFonts w:ascii="Consolas" w:hAnsi="Consolas"/>
                <w:b/>
                <w:i/>
                <w:sz w:val="16"/>
                <w:szCs w:val="16"/>
                <w:lang w:val="en-GB"/>
              </w:rPr>
              <w:t>Facilitator</w:t>
            </w:r>
          </w:p>
        </w:tc>
        <w:tc>
          <w:tcPr>
            <w:tcW w:w="1620" w:type="dxa"/>
            <w:tcBorders>
              <w:top w:val="single" w:sz="2" w:space="0" w:color="auto"/>
              <w:left w:val="single" w:sz="4" w:space="0" w:color="D9D9D9" w:themeColor="background1" w:themeShade="D9"/>
              <w:bottom w:val="single" w:sz="2" w:space="0" w:color="auto"/>
              <w:right w:val="single" w:sz="2" w:space="0" w:color="auto"/>
            </w:tcBorders>
            <w:vAlign w:val="center"/>
          </w:tcPr>
          <w:p w14:paraId="5C876694" w14:textId="77777777" w:rsidR="00653B98" w:rsidRPr="00A301B8" w:rsidRDefault="00653B98" w:rsidP="001C66BE">
            <w:pPr>
              <w:rPr>
                <w:rFonts w:ascii="Consolas" w:hAnsi="Consolas"/>
                <w:b/>
                <w:i/>
                <w:sz w:val="16"/>
                <w:szCs w:val="16"/>
                <w:lang w:val="en-GB"/>
              </w:rPr>
            </w:pPr>
            <w:r w:rsidRPr="00A301B8">
              <w:rPr>
                <w:rFonts w:ascii="Consolas" w:hAnsi="Consolas"/>
                <w:b/>
                <w:i/>
                <w:sz w:val="16"/>
                <w:szCs w:val="16"/>
                <w:lang w:val="en-GB"/>
              </w:rPr>
              <w:t>Method</w:t>
            </w:r>
          </w:p>
        </w:tc>
      </w:tr>
      <w:tr w:rsidR="008100A2" w:rsidRPr="00A301B8" w14:paraId="11E0D481" w14:textId="77777777" w:rsidTr="00341F17">
        <w:trPr>
          <w:trHeight w:val="432"/>
        </w:trPr>
        <w:tc>
          <w:tcPr>
            <w:tcW w:w="1386" w:type="dxa"/>
            <w:tcBorders>
              <w:top w:val="single" w:sz="2" w:space="0" w:color="auto"/>
              <w:left w:val="single" w:sz="2" w:space="0" w:color="auto"/>
              <w:bottom w:val="single" w:sz="4" w:space="0" w:color="D9D9D9" w:themeColor="background1" w:themeShade="D9"/>
              <w:right w:val="single" w:sz="2" w:space="0" w:color="D9D9D9" w:themeColor="background1" w:themeShade="D9"/>
            </w:tcBorders>
            <w:vAlign w:val="center"/>
          </w:tcPr>
          <w:p w14:paraId="63870A52" w14:textId="77777777" w:rsidR="008100A2" w:rsidRPr="00A301B8" w:rsidRDefault="008100A2" w:rsidP="00AE49FC">
            <w:pPr>
              <w:rPr>
                <w:rFonts w:ascii="Consolas" w:hAnsi="Consolas"/>
                <w:sz w:val="16"/>
                <w:szCs w:val="16"/>
                <w:lang w:val="en-GB"/>
              </w:rPr>
            </w:pPr>
            <w:r w:rsidRPr="00A301B8">
              <w:rPr>
                <w:rFonts w:ascii="Consolas" w:hAnsi="Consolas"/>
                <w:sz w:val="16"/>
                <w:szCs w:val="16"/>
                <w:lang w:val="en-GB"/>
              </w:rPr>
              <w:t>09</w:t>
            </w:r>
            <w:r w:rsidR="00AE49FC" w:rsidRPr="00A301B8">
              <w:rPr>
                <w:rFonts w:ascii="Consolas" w:hAnsi="Consolas"/>
                <w:sz w:val="16"/>
                <w:szCs w:val="16"/>
                <w:lang w:val="en-GB"/>
              </w:rPr>
              <w:t>.00 – 09.</w:t>
            </w:r>
            <w:r w:rsidRPr="00A301B8">
              <w:rPr>
                <w:rFonts w:ascii="Consolas" w:hAnsi="Consolas"/>
                <w:sz w:val="16"/>
                <w:szCs w:val="16"/>
                <w:lang w:val="en-GB"/>
              </w:rPr>
              <w:t>30</w:t>
            </w:r>
          </w:p>
        </w:tc>
        <w:tc>
          <w:tcPr>
            <w:tcW w:w="5850" w:type="dxa"/>
            <w:tcBorders>
              <w:top w:val="single" w:sz="2" w:space="0" w:color="auto"/>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4EA3CD45" w14:textId="77777777" w:rsidR="008100A2" w:rsidRPr="00A301B8" w:rsidRDefault="008100A2" w:rsidP="00073E49">
            <w:pPr>
              <w:rPr>
                <w:rFonts w:ascii="Consolas" w:hAnsi="Consolas"/>
                <w:sz w:val="16"/>
                <w:szCs w:val="16"/>
                <w:lang w:val="en-GB"/>
              </w:rPr>
            </w:pPr>
            <w:r w:rsidRPr="00A301B8">
              <w:rPr>
                <w:rFonts w:ascii="Consolas" w:hAnsi="Consolas"/>
                <w:sz w:val="16"/>
                <w:szCs w:val="16"/>
                <w:lang w:val="en-GB"/>
              </w:rPr>
              <w:t>Recap of previous day</w:t>
            </w:r>
            <w:r w:rsidR="00756EB0" w:rsidRPr="00A301B8">
              <w:rPr>
                <w:rFonts w:ascii="Consolas" w:hAnsi="Consolas"/>
                <w:sz w:val="16"/>
                <w:szCs w:val="16"/>
                <w:lang w:val="en-GB"/>
              </w:rPr>
              <w:t>, the Household Questionnaire</w:t>
            </w:r>
            <w:r w:rsidR="00F119E4" w:rsidRPr="00A301B8">
              <w:rPr>
                <w:rFonts w:ascii="Consolas" w:hAnsi="Consolas"/>
                <w:sz w:val="16"/>
                <w:szCs w:val="16"/>
                <w:lang w:val="en-GB"/>
              </w:rPr>
              <w:t>.</w:t>
            </w:r>
          </w:p>
        </w:tc>
        <w:tc>
          <w:tcPr>
            <w:tcW w:w="1530" w:type="dxa"/>
            <w:tcBorders>
              <w:top w:val="single" w:sz="2" w:space="0" w:color="auto"/>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7D06B5F7" w14:textId="77777777" w:rsidR="008100A2" w:rsidRPr="00A301B8" w:rsidRDefault="00AF1327" w:rsidP="00073E49">
            <w:pPr>
              <w:rPr>
                <w:rFonts w:ascii="Consolas" w:hAnsi="Consolas"/>
                <w:sz w:val="16"/>
                <w:szCs w:val="16"/>
                <w:lang w:val="en-GB"/>
              </w:rPr>
            </w:pPr>
            <w:r w:rsidRPr="00A301B8">
              <w:rPr>
                <w:rFonts w:ascii="Consolas" w:hAnsi="Consolas"/>
                <w:color w:val="FF0000"/>
                <w:sz w:val="16"/>
                <w:szCs w:val="16"/>
                <w:lang w:val="en-GB"/>
              </w:rPr>
              <w:t>Trainer</w:t>
            </w:r>
          </w:p>
        </w:tc>
        <w:tc>
          <w:tcPr>
            <w:tcW w:w="1620" w:type="dxa"/>
            <w:tcBorders>
              <w:top w:val="single" w:sz="2" w:space="0" w:color="auto"/>
              <w:left w:val="single" w:sz="2" w:space="0" w:color="D9D9D9" w:themeColor="background1" w:themeShade="D9"/>
              <w:bottom w:val="single" w:sz="4" w:space="0" w:color="D9D9D9" w:themeColor="background1" w:themeShade="D9"/>
              <w:right w:val="single" w:sz="2" w:space="0" w:color="auto"/>
            </w:tcBorders>
            <w:vAlign w:val="center"/>
          </w:tcPr>
          <w:p w14:paraId="057FC623" w14:textId="77777777" w:rsidR="008100A2" w:rsidRPr="00A301B8" w:rsidRDefault="001C66BE" w:rsidP="00073E49">
            <w:pPr>
              <w:rPr>
                <w:rFonts w:ascii="Consolas" w:hAnsi="Consolas"/>
                <w:sz w:val="16"/>
                <w:szCs w:val="16"/>
                <w:lang w:val="en-GB"/>
              </w:rPr>
            </w:pPr>
            <w:r w:rsidRPr="00A301B8">
              <w:rPr>
                <w:rFonts w:ascii="Consolas" w:hAnsi="Consolas"/>
                <w:sz w:val="16"/>
                <w:szCs w:val="16"/>
                <w:lang w:val="en-GB"/>
              </w:rPr>
              <w:t>Q&amp;A</w:t>
            </w:r>
          </w:p>
        </w:tc>
      </w:tr>
      <w:tr w:rsidR="00ED41C4" w:rsidRPr="00A301B8" w14:paraId="3A7C5F4D" w14:textId="77777777" w:rsidTr="00341F17">
        <w:trPr>
          <w:trHeight w:val="432"/>
        </w:trPr>
        <w:tc>
          <w:tcPr>
            <w:tcW w:w="1386"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15BFB729" w14:textId="77777777" w:rsidR="00ED41C4" w:rsidRPr="00A301B8" w:rsidRDefault="00ED41C4" w:rsidP="00C008EF">
            <w:pPr>
              <w:rPr>
                <w:rFonts w:ascii="Consolas" w:hAnsi="Consolas"/>
                <w:sz w:val="16"/>
                <w:szCs w:val="16"/>
                <w:lang w:val="en-GB"/>
              </w:rPr>
            </w:pPr>
            <w:r w:rsidRPr="00A301B8">
              <w:rPr>
                <w:rFonts w:ascii="Consolas" w:hAnsi="Consolas"/>
                <w:sz w:val="16"/>
                <w:szCs w:val="16"/>
                <w:lang w:val="en-GB"/>
              </w:rPr>
              <w:t>09.30 - 10.</w:t>
            </w:r>
            <w:r w:rsidR="00C008EF" w:rsidRPr="00A301B8">
              <w:rPr>
                <w:rFonts w:ascii="Consolas" w:hAnsi="Consolas"/>
                <w:sz w:val="16"/>
                <w:szCs w:val="16"/>
                <w:lang w:val="en-GB"/>
              </w:rPr>
              <w:t>1</w:t>
            </w:r>
            <w:r w:rsidRPr="00A301B8">
              <w:rPr>
                <w:rFonts w:ascii="Consolas" w:hAnsi="Consolas"/>
                <w:sz w:val="16"/>
                <w:szCs w:val="16"/>
                <w:lang w:val="en-GB"/>
              </w:rPr>
              <w:t>5</w:t>
            </w:r>
          </w:p>
          <w:p w14:paraId="38D4F0CF" w14:textId="76E25012" w:rsidR="00BD0C5B" w:rsidRPr="00A301B8" w:rsidRDefault="00BD0C5B" w:rsidP="00BD0C5B">
            <w:pPr>
              <w:jc w:val="center"/>
              <w:rPr>
                <w:rFonts w:ascii="Consolas" w:hAnsi="Consolas"/>
                <w:sz w:val="16"/>
                <w:szCs w:val="16"/>
                <w:lang w:val="en-GB"/>
              </w:rPr>
            </w:pPr>
            <w:r w:rsidRPr="00A301B8">
              <w:rPr>
                <w:rFonts w:ascii="Consolas" w:hAnsi="Consolas"/>
                <w:sz w:val="16"/>
                <w:szCs w:val="16"/>
                <w:lang w:val="en-GB"/>
              </w:rPr>
              <w:t>0:45h</w:t>
            </w:r>
          </w:p>
        </w:tc>
        <w:tc>
          <w:tcPr>
            <w:tcW w:w="585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5C27188E" w14:textId="77777777" w:rsidR="00ED41C4" w:rsidRPr="00A301B8" w:rsidRDefault="00ED41C4" w:rsidP="00073E49">
            <w:pPr>
              <w:rPr>
                <w:rFonts w:ascii="Consolas" w:hAnsi="Consolas"/>
                <w:sz w:val="16"/>
                <w:szCs w:val="16"/>
                <w:lang w:val="en-GB"/>
              </w:rPr>
            </w:pPr>
            <w:r w:rsidRPr="00A301B8">
              <w:rPr>
                <w:rFonts w:ascii="Consolas" w:hAnsi="Consolas"/>
                <w:b/>
                <w:smallCaps/>
                <w:sz w:val="16"/>
                <w:szCs w:val="16"/>
                <w:lang w:val="en-GB"/>
              </w:rPr>
              <w:t>Questionnaire for Individual Women/Men</w:t>
            </w:r>
          </w:p>
          <w:p w14:paraId="62E5D3E1" w14:textId="77777777" w:rsidR="00ED41C4" w:rsidRPr="00A301B8" w:rsidRDefault="00ED41C4" w:rsidP="00073E49">
            <w:pPr>
              <w:pStyle w:val="ListParagraph"/>
              <w:numPr>
                <w:ilvl w:val="0"/>
                <w:numId w:val="15"/>
              </w:numPr>
              <w:tabs>
                <w:tab w:val="left" w:pos="253"/>
              </w:tabs>
              <w:ind w:left="433" w:hanging="433"/>
              <w:rPr>
                <w:rFonts w:ascii="Consolas" w:hAnsi="Consolas"/>
                <w:sz w:val="16"/>
                <w:szCs w:val="16"/>
                <w:lang w:val="en-GB"/>
              </w:rPr>
            </w:pPr>
            <w:r w:rsidRPr="00A301B8">
              <w:rPr>
                <w:rFonts w:ascii="Consolas" w:hAnsi="Consolas"/>
                <w:sz w:val="16"/>
                <w:szCs w:val="16"/>
                <w:lang w:val="en-GB"/>
              </w:rPr>
              <w:t>Preparing for the interview for women and men.</w:t>
            </w:r>
          </w:p>
          <w:p w14:paraId="25FE45D7" w14:textId="4036CD73" w:rsidR="00ED41C4" w:rsidRPr="00A301B8" w:rsidRDefault="00ED41C4" w:rsidP="00073E49">
            <w:pPr>
              <w:pStyle w:val="ListParagraph"/>
              <w:numPr>
                <w:ilvl w:val="0"/>
                <w:numId w:val="15"/>
              </w:numPr>
              <w:tabs>
                <w:tab w:val="left" w:pos="253"/>
              </w:tabs>
              <w:ind w:left="433" w:hanging="433"/>
              <w:rPr>
                <w:rFonts w:ascii="Consolas" w:hAnsi="Consolas"/>
                <w:sz w:val="16"/>
                <w:szCs w:val="16"/>
                <w:lang w:val="en-GB"/>
              </w:rPr>
            </w:pPr>
            <w:r w:rsidRPr="00A301B8">
              <w:rPr>
                <w:rFonts w:ascii="Consolas" w:hAnsi="Consolas"/>
                <w:sz w:val="16"/>
                <w:szCs w:val="16"/>
                <w:lang w:val="en-GB"/>
              </w:rPr>
              <w:t>Differences between questionnaires for women and men</w:t>
            </w:r>
            <w:r w:rsidR="00F55CB9">
              <w:rPr>
                <w:rFonts w:ascii="Consolas" w:hAnsi="Consolas"/>
                <w:sz w:val="16"/>
                <w:szCs w:val="16"/>
                <w:lang w:val="en-GB"/>
              </w:rPr>
              <w:t>.</w:t>
            </w:r>
          </w:p>
          <w:p w14:paraId="26CA208C" w14:textId="77777777" w:rsidR="00ED41C4" w:rsidRPr="00A301B8" w:rsidRDefault="00ED41C4" w:rsidP="00073E49">
            <w:pPr>
              <w:pStyle w:val="ListParagraph"/>
              <w:numPr>
                <w:ilvl w:val="0"/>
                <w:numId w:val="15"/>
              </w:numPr>
              <w:tabs>
                <w:tab w:val="left" w:pos="253"/>
              </w:tabs>
              <w:ind w:left="433" w:hanging="433"/>
              <w:rPr>
                <w:rFonts w:ascii="Consolas" w:hAnsi="Consolas"/>
                <w:sz w:val="16"/>
                <w:szCs w:val="16"/>
                <w:lang w:val="en-GB"/>
              </w:rPr>
            </w:pPr>
            <w:r w:rsidRPr="00A301B8">
              <w:rPr>
                <w:rFonts w:ascii="Consolas" w:hAnsi="Consolas"/>
                <w:sz w:val="16"/>
                <w:szCs w:val="16"/>
                <w:lang w:val="en-GB"/>
              </w:rPr>
              <w:t>How to ensure privacy and confidentiality.</w:t>
            </w:r>
          </w:p>
          <w:p w14:paraId="334F73BA" w14:textId="77777777" w:rsidR="00ED41C4" w:rsidRPr="00A301B8" w:rsidRDefault="00ED41C4" w:rsidP="00073E49">
            <w:pPr>
              <w:pStyle w:val="ListParagraph"/>
              <w:numPr>
                <w:ilvl w:val="0"/>
                <w:numId w:val="15"/>
              </w:numPr>
              <w:tabs>
                <w:tab w:val="left" w:pos="253"/>
              </w:tabs>
              <w:ind w:left="433" w:hanging="433"/>
              <w:rPr>
                <w:rFonts w:ascii="Consolas" w:hAnsi="Consolas"/>
                <w:sz w:val="16"/>
                <w:szCs w:val="16"/>
                <w:lang w:val="en-GB"/>
              </w:rPr>
            </w:pPr>
            <w:r w:rsidRPr="00A301B8">
              <w:rPr>
                <w:rFonts w:ascii="Consolas" w:hAnsi="Consolas"/>
                <w:sz w:val="16"/>
                <w:szCs w:val="16"/>
                <w:lang w:val="en-GB"/>
              </w:rPr>
              <w:t>Obtaining cards and documentation.</w:t>
            </w:r>
          </w:p>
          <w:p w14:paraId="0A176A62" w14:textId="77777777" w:rsidR="00ED41C4" w:rsidRPr="00A301B8" w:rsidRDefault="00ED41C4" w:rsidP="00073E49">
            <w:pPr>
              <w:rPr>
                <w:rFonts w:ascii="Consolas" w:hAnsi="Consolas"/>
                <w:smallCaps/>
                <w:sz w:val="16"/>
                <w:szCs w:val="16"/>
                <w:lang w:val="en-GB"/>
              </w:rPr>
            </w:pPr>
          </w:p>
          <w:p w14:paraId="3F58F3D7" w14:textId="77777777" w:rsidR="00ED41C4" w:rsidRPr="00A301B8" w:rsidRDefault="00ED41C4" w:rsidP="00073E49">
            <w:pPr>
              <w:rPr>
                <w:rFonts w:ascii="Consolas" w:hAnsi="Consolas"/>
                <w:sz w:val="16"/>
                <w:szCs w:val="16"/>
                <w:lang w:val="en-GB"/>
              </w:rPr>
            </w:pPr>
            <w:r w:rsidRPr="00A301B8">
              <w:rPr>
                <w:rFonts w:ascii="Consolas" w:hAnsi="Consolas"/>
                <w:b/>
                <w:smallCaps/>
                <w:sz w:val="16"/>
                <w:szCs w:val="16"/>
                <w:lang w:val="en-GB"/>
              </w:rPr>
              <w:t>Questionnaire for Individual Women/Men: Information Panel</w:t>
            </w:r>
          </w:p>
          <w:p w14:paraId="528F4876" w14:textId="77777777" w:rsidR="00ED41C4" w:rsidRPr="00A301B8" w:rsidRDefault="00ED41C4" w:rsidP="00073E49">
            <w:pPr>
              <w:pStyle w:val="ListParagraph"/>
              <w:numPr>
                <w:ilvl w:val="0"/>
                <w:numId w:val="15"/>
              </w:numPr>
              <w:tabs>
                <w:tab w:val="left" w:pos="253"/>
              </w:tabs>
              <w:ind w:left="433" w:hanging="433"/>
              <w:rPr>
                <w:rFonts w:ascii="Consolas" w:hAnsi="Consolas"/>
                <w:sz w:val="16"/>
                <w:szCs w:val="16"/>
                <w:lang w:val="en-GB"/>
              </w:rPr>
            </w:pPr>
            <w:r w:rsidRPr="00A301B8">
              <w:rPr>
                <w:rFonts w:ascii="Consolas" w:hAnsi="Consolas"/>
                <w:sz w:val="16"/>
                <w:szCs w:val="16"/>
                <w:lang w:val="en-GB"/>
              </w:rPr>
              <w:t>Obtaining consent.</w:t>
            </w:r>
          </w:p>
          <w:p w14:paraId="5DDBAA09" w14:textId="77777777" w:rsidR="00ED41C4" w:rsidRPr="00A301B8" w:rsidRDefault="00ED41C4" w:rsidP="00073E49">
            <w:pPr>
              <w:pStyle w:val="ListParagraph"/>
              <w:numPr>
                <w:ilvl w:val="0"/>
                <w:numId w:val="15"/>
              </w:numPr>
              <w:tabs>
                <w:tab w:val="left" w:pos="253"/>
              </w:tabs>
              <w:ind w:left="433" w:hanging="433"/>
              <w:rPr>
                <w:rFonts w:ascii="Consolas" w:hAnsi="Consolas"/>
                <w:sz w:val="16"/>
                <w:szCs w:val="16"/>
                <w:lang w:val="en-GB"/>
              </w:rPr>
            </w:pPr>
            <w:r w:rsidRPr="00A301B8">
              <w:rPr>
                <w:rFonts w:ascii="Consolas" w:hAnsi="Consolas"/>
                <w:sz w:val="16"/>
                <w:szCs w:val="16"/>
                <w:lang w:val="en-GB"/>
              </w:rPr>
              <w:t>What is refusal, partially completed, and incapacitated?</w:t>
            </w:r>
          </w:p>
          <w:p w14:paraId="4F170CEF" w14:textId="77777777" w:rsidR="00ED41C4" w:rsidRPr="00A301B8" w:rsidRDefault="00ED41C4" w:rsidP="00073E49">
            <w:pPr>
              <w:pStyle w:val="ListParagraph"/>
              <w:numPr>
                <w:ilvl w:val="0"/>
                <w:numId w:val="15"/>
              </w:numPr>
              <w:tabs>
                <w:tab w:val="left" w:pos="253"/>
              </w:tabs>
              <w:ind w:left="433" w:hanging="433"/>
              <w:rPr>
                <w:rFonts w:ascii="Consolas" w:hAnsi="Consolas"/>
                <w:sz w:val="16"/>
                <w:szCs w:val="16"/>
                <w:lang w:val="en-GB"/>
              </w:rPr>
            </w:pPr>
            <w:r w:rsidRPr="00A301B8">
              <w:rPr>
                <w:rFonts w:ascii="Consolas" w:hAnsi="Consolas"/>
                <w:sz w:val="16"/>
                <w:szCs w:val="16"/>
                <w:lang w:val="en-GB"/>
              </w:rPr>
              <w:t>Procedure for dealing with refusals.</w:t>
            </w:r>
          </w:p>
          <w:p w14:paraId="42581BB8" w14:textId="77777777" w:rsidR="00ED41C4" w:rsidRPr="00A301B8" w:rsidRDefault="00ED41C4" w:rsidP="00073E49">
            <w:pPr>
              <w:pStyle w:val="ListParagraph"/>
              <w:numPr>
                <w:ilvl w:val="0"/>
                <w:numId w:val="15"/>
              </w:numPr>
              <w:tabs>
                <w:tab w:val="left" w:pos="253"/>
              </w:tabs>
              <w:ind w:left="433" w:hanging="433"/>
              <w:rPr>
                <w:rFonts w:ascii="Consolas" w:hAnsi="Consolas"/>
                <w:sz w:val="16"/>
                <w:szCs w:val="16"/>
                <w:lang w:val="en-GB"/>
              </w:rPr>
            </w:pPr>
            <w:r w:rsidRPr="00A301B8">
              <w:rPr>
                <w:rFonts w:ascii="Consolas" w:hAnsi="Consolas"/>
                <w:sz w:val="16"/>
                <w:szCs w:val="16"/>
                <w:lang w:val="en-GB"/>
              </w:rPr>
              <w:t>Importance of revisits, what constitutes a revisit, how to record the revisit.</w:t>
            </w:r>
          </w:p>
          <w:p w14:paraId="492C3517" w14:textId="77777777" w:rsidR="00ED41C4" w:rsidRPr="00A301B8" w:rsidRDefault="00ED41C4" w:rsidP="00073E49">
            <w:pPr>
              <w:rPr>
                <w:rFonts w:ascii="Consolas" w:hAnsi="Consolas"/>
                <w:smallCaps/>
                <w:sz w:val="16"/>
                <w:szCs w:val="16"/>
                <w:lang w:val="en-GB"/>
              </w:rPr>
            </w:pPr>
          </w:p>
          <w:p w14:paraId="3FFD85A1" w14:textId="77777777" w:rsidR="00ED41C4" w:rsidRPr="00A301B8" w:rsidRDefault="00ED41C4" w:rsidP="00073E49">
            <w:pPr>
              <w:rPr>
                <w:rFonts w:ascii="Consolas" w:hAnsi="Consolas"/>
                <w:smallCaps/>
                <w:sz w:val="16"/>
                <w:szCs w:val="16"/>
                <w:lang w:val="en-GB"/>
              </w:rPr>
            </w:pPr>
            <w:r w:rsidRPr="00A301B8">
              <w:rPr>
                <w:rFonts w:ascii="Consolas" w:hAnsi="Consolas"/>
                <w:b/>
                <w:smallCaps/>
                <w:sz w:val="16"/>
                <w:szCs w:val="16"/>
                <w:lang w:val="en-GB"/>
              </w:rPr>
              <w:t>Questionnaire for Individual Women/Men: Background</w:t>
            </w:r>
          </w:p>
          <w:p w14:paraId="7BFC35E5" w14:textId="0478B7E2" w:rsidR="00ED41C4" w:rsidRPr="00A301B8" w:rsidRDefault="00ED41C4" w:rsidP="00073E49">
            <w:pPr>
              <w:pStyle w:val="ListParagraph"/>
              <w:numPr>
                <w:ilvl w:val="0"/>
                <w:numId w:val="16"/>
              </w:numPr>
              <w:tabs>
                <w:tab w:val="left" w:pos="253"/>
              </w:tabs>
              <w:ind w:left="433" w:hanging="433"/>
              <w:rPr>
                <w:rFonts w:ascii="Consolas" w:hAnsi="Consolas"/>
                <w:sz w:val="16"/>
                <w:szCs w:val="16"/>
                <w:lang w:val="en-GB"/>
              </w:rPr>
            </w:pPr>
            <w:r w:rsidRPr="00A301B8">
              <w:rPr>
                <w:rFonts w:ascii="Consolas" w:hAnsi="Consolas"/>
                <w:sz w:val="16"/>
                <w:szCs w:val="16"/>
                <w:lang w:val="en-GB"/>
              </w:rPr>
              <w:t>Importance of age – ensuring month and year.</w:t>
            </w:r>
          </w:p>
          <w:p w14:paraId="15AC8C2D" w14:textId="77777777" w:rsidR="00ED41C4" w:rsidRPr="00A301B8" w:rsidRDefault="00ED41C4" w:rsidP="00073E49">
            <w:pPr>
              <w:pStyle w:val="ListParagraph"/>
              <w:numPr>
                <w:ilvl w:val="0"/>
                <w:numId w:val="16"/>
              </w:numPr>
              <w:tabs>
                <w:tab w:val="left" w:pos="253"/>
              </w:tabs>
              <w:ind w:left="433" w:hanging="433"/>
              <w:rPr>
                <w:rFonts w:ascii="Consolas" w:hAnsi="Consolas"/>
                <w:sz w:val="16"/>
                <w:szCs w:val="16"/>
                <w:lang w:val="en-GB"/>
              </w:rPr>
            </w:pPr>
            <w:r w:rsidRPr="00A301B8">
              <w:rPr>
                <w:rFonts w:ascii="Consolas" w:hAnsi="Consolas"/>
                <w:sz w:val="16"/>
                <w:szCs w:val="16"/>
                <w:lang w:val="en-GB"/>
              </w:rPr>
              <w:t>Use of local calendars.</w:t>
            </w:r>
          </w:p>
          <w:p w14:paraId="178A691A" w14:textId="77777777" w:rsidR="00ED41C4" w:rsidRPr="00A301B8" w:rsidRDefault="00ED41C4" w:rsidP="00073E49">
            <w:pPr>
              <w:pStyle w:val="ListParagraph"/>
              <w:numPr>
                <w:ilvl w:val="0"/>
                <w:numId w:val="16"/>
              </w:numPr>
              <w:tabs>
                <w:tab w:val="left" w:pos="253"/>
              </w:tabs>
              <w:ind w:left="433" w:hanging="433"/>
              <w:rPr>
                <w:rFonts w:ascii="Consolas" w:hAnsi="Consolas"/>
                <w:sz w:val="16"/>
                <w:szCs w:val="16"/>
                <w:lang w:val="en-GB"/>
              </w:rPr>
            </w:pPr>
            <w:r w:rsidRPr="00A301B8">
              <w:rPr>
                <w:rFonts w:ascii="Consolas" w:hAnsi="Consolas"/>
                <w:sz w:val="16"/>
                <w:szCs w:val="16"/>
                <w:lang w:val="en-GB"/>
              </w:rPr>
              <w:t>When and how to change the information in the Household List.</w:t>
            </w:r>
          </w:p>
          <w:p w14:paraId="33EEBA40" w14:textId="70F0B80C" w:rsidR="00ED41C4" w:rsidRPr="00A301B8" w:rsidRDefault="00A05C47" w:rsidP="00073E49">
            <w:pPr>
              <w:pStyle w:val="ListParagraph"/>
              <w:numPr>
                <w:ilvl w:val="0"/>
                <w:numId w:val="16"/>
              </w:numPr>
              <w:tabs>
                <w:tab w:val="left" w:pos="253"/>
              </w:tabs>
              <w:ind w:left="433" w:hanging="433"/>
              <w:rPr>
                <w:rFonts w:ascii="Consolas" w:hAnsi="Consolas"/>
                <w:sz w:val="16"/>
                <w:szCs w:val="16"/>
                <w:lang w:val="en-GB"/>
              </w:rPr>
            </w:pPr>
            <w:r w:rsidRPr="00A301B8">
              <w:rPr>
                <w:rFonts w:ascii="Consolas" w:hAnsi="Consolas"/>
                <w:sz w:val="16"/>
                <w:szCs w:val="16"/>
                <w:lang w:val="en-GB"/>
              </w:rPr>
              <w:t>Questions</w:t>
            </w:r>
            <w:r w:rsidR="00ED41C4" w:rsidRPr="00A301B8">
              <w:rPr>
                <w:rFonts w:ascii="Consolas" w:hAnsi="Consolas"/>
                <w:sz w:val="16"/>
                <w:szCs w:val="16"/>
                <w:lang w:val="en-GB"/>
              </w:rPr>
              <w:t xml:space="preserve"> o</w:t>
            </w:r>
            <w:r w:rsidRPr="00A301B8">
              <w:rPr>
                <w:rFonts w:ascii="Consolas" w:hAnsi="Consolas"/>
                <w:sz w:val="16"/>
                <w:szCs w:val="16"/>
                <w:lang w:val="en-GB"/>
              </w:rPr>
              <w:t>n</w:t>
            </w:r>
            <w:r w:rsidR="00ED41C4" w:rsidRPr="00A301B8">
              <w:rPr>
                <w:rFonts w:ascii="Consolas" w:hAnsi="Consolas"/>
                <w:sz w:val="16"/>
                <w:szCs w:val="16"/>
                <w:lang w:val="en-GB"/>
              </w:rPr>
              <w:t xml:space="preserve"> education.</w:t>
            </w:r>
          </w:p>
          <w:p w14:paraId="5DD1883D" w14:textId="2E7E6F63" w:rsidR="00A05C47" w:rsidRPr="00A301B8" w:rsidRDefault="00A05C47" w:rsidP="00073E49">
            <w:pPr>
              <w:pStyle w:val="ListParagraph"/>
              <w:numPr>
                <w:ilvl w:val="0"/>
                <w:numId w:val="16"/>
              </w:numPr>
              <w:tabs>
                <w:tab w:val="left" w:pos="253"/>
              </w:tabs>
              <w:ind w:left="433" w:hanging="433"/>
              <w:rPr>
                <w:rFonts w:ascii="Consolas" w:hAnsi="Consolas"/>
                <w:sz w:val="16"/>
                <w:szCs w:val="16"/>
                <w:lang w:val="en-GB"/>
              </w:rPr>
            </w:pPr>
            <w:r w:rsidRPr="00A301B8">
              <w:rPr>
                <w:rFonts w:ascii="Consolas" w:hAnsi="Consolas"/>
                <w:sz w:val="16"/>
                <w:szCs w:val="16"/>
                <w:lang w:val="en-GB"/>
              </w:rPr>
              <w:t>Literacy sentence</w:t>
            </w:r>
            <w:r w:rsidR="00EE4E88" w:rsidRPr="00A301B8">
              <w:rPr>
                <w:rFonts w:ascii="Consolas" w:hAnsi="Consolas"/>
                <w:sz w:val="16"/>
                <w:szCs w:val="16"/>
                <w:lang w:val="en-GB"/>
              </w:rPr>
              <w:t>: How to test</w:t>
            </w:r>
            <w:r w:rsidRPr="00A301B8">
              <w:rPr>
                <w:rFonts w:ascii="Consolas" w:hAnsi="Consolas"/>
                <w:sz w:val="16"/>
                <w:szCs w:val="16"/>
                <w:lang w:val="en-GB"/>
              </w:rPr>
              <w:t>.</w:t>
            </w:r>
          </w:p>
          <w:p w14:paraId="686BFEBE" w14:textId="77777777" w:rsidR="00ED41C4" w:rsidRPr="00A301B8" w:rsidRDefault="00ED41C4" w:rsidP="00073E49">
            <w:pPr>
              <w:pStyle w:val="ListParagraph"/>
              <w:numPr>
                <w:ilvl w:val="0"/>
                <w:numId w:val="16"/>
              </w:numPr>
              <w:tabs>
                <w:tab w:val="left" w:pos="253"/>
              </w:tabs>
              <w:ind w:left="433" w:hanging="433"/>
              <w:rPr>
                <w:rFonts w:ascii="Consolas" w:hAnsi="Consolas"/>
                <w:sz w:val="16"/>
                <w:szCs w:val="16"/>
                <w:lang w:val="en-GB"/>
              </w:rPr>
            </w:pPr>
            <w:r w:rsidRPr="00A301B8">
              <w:rPr>
                <w:rFonts w:ascii="Consolas" w:hAnsi="Consolas"/>
                <w:sz w:val="16"/>
                <w:szCs w:val="16"/>
                <w:lang w:val="en-GB"/>
              </w:rPr>
              <w:t>How to get information on grade and level.</w:t>
            </w: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7D853343" w14:textId="711C9CF1" w:rsidR="00ED41C4" w:rsidRPr="00A301B8" w:rsidRDefault="00ED41C4" w:rsidP="007B71E5">
            <w:pPr>
              <w:rPr>
                <w:rFonts w:ascii="Consolas" w:hAnsi="Consolas"/>
                <w:color w:val="FF0000"/>
                <w:sz w:val="16"/>
                <w:szCs w:val="16"/>
                <w:lang w:val="en-GB"/>
              </w:rPr>
            </w:pPr>
            <w:r w:rsidRPr="00A301B8">
              <w:rPr>
                <w:rFonts w:ascii="Consolas" w:hAnsi="Consolas"/>
                <w:color w:val="FF0000"/>
                <w:sz w:val="16"/>
                <w:szCs w:val="16"/>
                <w:lang w:val="en-GB"/>
              </w:rPr>
              <w:t>Trainer</w:t>
            </w: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45F3F149" w14:textId="5B29F383" w:rsidR="00ED41C4" w:rsidRPr="00A301B8" w:rsidRDefault="00ED41C4" w:rsidP="007B71E5">
            <w:pPr>
              <w:rPr>
                <w:rFonts w:ascii="Consolas" w:hAnsi="Consolas"/>
                <w:sz w:val="16"/>
                <w:szCs w:val="16"/>
                <w:lang w:val="en-GB"/>
              </w:rPr>
            </w:pPr>
            <w:r w:rsidRPr="00A301B8">
              <w:rPr>
                <w:rFonts w:ascii="Consolas" w:hAnsi="Consolas"/>
                <w:sz w:val="16"/>
                <w:szCs w:val="16"/>
                <w:lang w:val="en-GB"/>
              </w:rPr>
              <w:t>Presentation</w:t>
            </w:r>
          </w:p>
        </w:tc>
      </w:tr>
      <w:tr w:rsidR="00C37533" w:rsidRPr="00A301B8" w14:paraId="5336C121" w14:textId="77777777" w:rsidTr="00341F17">
        <w:trPr>
          <w:trHeight w:val="432"/>
        </w:trPr>
        <w:tc>
          <w:tcPr>
            <w:tcW w:w="1386" w:type="dxa"/>
            <w:tcBorders>
              <w:top w:val="single" w:sz="4" w:space="0" w:color="D9D9D9" w:themeColor="background1" w:themeShade="D9"/>
              <w:left w:val="single" w:sz="2" w:space="0" w:color="auto"/>
              <w:bottom w:val="single" w:sz="2" w:space="0" w:color="D9D9D9" w:themeColor="background1" w:themeShade="D9"/>
              <w:right w:val="single" w:sz="2" w:space="0" w:color="D9D9D9" w:themeColor="background1" w:themeShade="D9"/>
            </w:tcBorders>
          </w:tcPr>
          <w:p w14:paraId="6BF267E0" w14:textId="77777777" w:rsidR="00C37533" w:rsidRPr="00A301B8" w:rsidRDefault="00C008EF" w:rsidP="00CE4E0E">
            <w:pPr>
              <w:rPr>
                <w:rFonts w:ascii="Consolas" w:hAnsi="Consolas"/>
                <w:sz w:val="16"/>
                <w:szCs w:val="16"/>
                <w:lang w:val="en-GB"/>
              </w:rPr>
            </w:pPr>
            <w:r w:rsidRPr="00A301B8">
              <w:rPr>
                <w:rFonts w:ascii="Consolas" w:hAnsi="Consolas"/>
                <w:sz w:val="16"/>
                <w:szCs w:val="16"/>
                <w:lang w:val="en-GB"/>
              </w:rPr>
              <w:t>10</w:t>
            </w:r>
            <w:r w:rsidR="00C37533" w:rsidRPr="00A301B8">
              <w:rPr>
                <w:rFonts w:ascii="Consolas" w:hAnsi="Consolas"/>
                <w:sz w:val="16"/>
                <w:szCs w:val="16"/>
                <w:lang w:val="en-GB"/>
              </w:rPr>
              <w:t>.</w:t>
            </w:r>
            <w:r w:rsidRPr="00A301B8">
              <w:rPr>
                <w:rFonts w:ascii="Consolas" w:hAnsi="Consolas"/>
                <w:sz w:val="16"/>
                <w:szCs w:val="16"/>
                <w:lang w:val="en-GB"/>
              </w:rPr>
              <w:t>15</w:t>
            </w:r>
            <w:r w:rsidR="00C37533" w:rsidRPr="00A301B8">
              <w:rPr>
                <w:rFonts w:ascii="Consolas" w:hAnsi="Consolas"/>
                <w:sz w:val="16"/>
                <w:szCs w:val="16"/>
                <w:lang w:val="en-GB"/>
              </w:rPr>
              <w:t xml:space="preserve"> – 10.</w:t>
            </w:r>
            <w:r w:rsidRPr="00A301B8">
              <w:rPr>
                <w:rFonts w:ascii="Consolas" w:hAnsi="Consolas"/>
                <w:sz w:val="16"/>
                <w:szCs w:val="16"/>
                <w:lang w:val="en-GB"/>
              </w:rPr>
              <w:t>45</w:t>
            </w:r>
          </w:p>
          <w:p w14:paraId="581EA092" w14:textId="4D87E324" w:rsidR="00BD0C5B" w:rsidRPr="00A301B8" w:rsidRDefault="00BD0C5B" w:rsidP="00073E49">
            <w:pPr>
              <w:jc w:val="center"/>
              <w:rPr>
                <w:rFonts w:ascii="Consolas" w:hAnsi="Consolas"/>
                <w:sz w:val="16"/>
                <w:szCs w:val="16"/>
                <w:lang w:val="en-GB"/>
              </w:rPr>
            </w:pPr>
            <w:r w:rsidRPr="00A301B8">
              <w:rPr>
                <w:rFonts w:ascii="Consolas" w:hAnsi="Consolas"/>
                <w:sz w:val="16"/>
                <w:szCs w:val="16"/>
                <w:lang w:val="en-GB"/>
              </w:rPr>
              <w:t>0:30h</w:t>
            </w:r>
          </w:p>
        </w:tc>
        <w:tc>
          <w:tcPr>
            <w:tcW w:w="5850"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257A8352" w14:textId="23D805C6" w:rsidR="00C37533" w:rsidRPr="00A301B8" w:rsidRDefault="004B4E7E" w:rsidP="00073E49">
            <w:pPr>
              <w:rPr>
                <w:rFonts w:ascii="Consolas" w:hAnsi="Consolas"/>
                <w:b/>
                <w:smallCaps/>
                <w:sz w:val="16"/>
                <w:szCs w:val="16"/>
                <w:lang w:val="en-GB"/>
              </w:rPr>
            </w:pPr>
            <w:r w:rsidRPr="00A301B8">
              <w:rPr>
                <w:rFonts w:ascii="Consolas" w:hAnsi="Consolas"/>
                <w:b/>
                <w:smallCaps/>
                <w:sz w:val="16"/>
                <w:szCs w:val="16"/>
                <w:lang w:val="en-GB"/>
              </w:rPr>
              <w:t>Collecting age data</w:t>
            </w:r>
          </w:p>
          <w:p w14:paraId="28384201" w14:textId="77777777" w:rsidR="004B4E7E" w:rsidRPr="00A301B8" w:rsidRDefault="004B4E7E" w:rsidP="00073E49">
            <w:pPr>
              <w:pStyle w:val="ListParagraph"/>
              <w:numPr>
                <w:ilvl w:val="0"/>
                <w:numId w:val="16"/>
              </w:numPr>
              <w:tabs>
                <w:tab w:val="left" w:pos="253"/>
              </w:tabs>
              <w:ind w:left="433" w:hanging="433"/>
              <w:rPr>
                <w:rFonts w:ascii="Consolas" w:hAnsi="Consolas"/>
                <w:sz w:val="16"/>
                <w:szCs w:val="16"/>
                <w:lang w:val="en-GB"/>
              </w:rPr>
            </w:pPr>
            <w:r w:rsidRPr="00A301B8">
              <w:rPr>
                <w:rFonts w:ascii="Consolas" w:hAnsi="Consolas"/>
                <w:sz w:val="16"/>
                <w:szCs w:val="16"/>
                <w:lang w:val="en-GB"/>
              </w:rPr>
              <w:t>Obtaining age data from the proxy respondent in Household questionnaire vs. in the individual questionnaires.</w:t>
            </w:r>
          </w:p>
          <w:p w14:paraId="2A02E957" w14:textId="32A02905" w:rsidR="004B4E7E" w:rsidRPr="00A301B8" w:rsidRDefault="004B4E7E" w:rsidP="00073E49">
            <w:pPr>
              <w:pStyle w:val="ListParagraph"/>
              <w:numPr>
                <w:ilvl w:val="0"/>
                <w:numId w:val="16"/>
              </w:numPr>
              <w:tabs>
                <w:tab w:val="left" w:pos="253"/>
              </w:tabs>
              <w:ind w:left="433" w:hanging="433"/>
              <w:rPr>
                <w:rFonts w:ascii="Consolas" w:hAnsi="Consolas"/>
                <w:sz w:val="16"/>
                <w:szCs w:val="16"/>
                <w:lang w:val="en-GB"/>
              </w:rPr>
            </w:pPr>
            <w:r w:rsidRPr="00A301B8">
              <w:rPr>
                <w:rFonts w:ascii="Consolas" w:hAnsi="Consolas"/>
                <w:sz w:val="16"/>
                <w:szCs w:val="16"/>
                <w:lang w:val="en-GB"/>
              </w:rPr>
              <w:t>The calendar of events.</w:t>
            </w:r>
          </w:p>
        </w:tc>
        <w:tc>
          <w:tcPr>
            <w:tcW w:w="1530"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4CBE8273" w14:textId="029AED3A" w:rsidR="00C37533" w:rsidRPr="00A301B8" w:rsidRDefault="00C37533" w:rsidP="00073E49">
            <w:pPr>
              <w:rPr>
                <w:rFonts w:ascii="Consolas" w:hAnsi="Consolas"/>
                <w:color w:val="FF0000"/>
                <w:sz w:val="16"/>
                <w:szCs w:val="16"/>
                <w:lang w:val="en-GB"/>
              </w:rPr>
            </w:pPr>
            <w:r w:rsidRPr="00A301B8">
              <w:rPr>
                <w:rFonts w:ascii="Consolas" w:hAnsi="Consolas"/>
                <w:color w:val="FF0000"/>
                <w:sz w:val="16"/>
                <w:szCs w:val="16"/>
                <w:lang w:val="en-GB"/>
              </w:rPr>
              <w:t>Trainer</w:t>
            </w:r>
          </w:p>
        </w:tc>
        <w:tc>
          <w:tcPr>
            <w:tcW w:w="1620"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16C8CF59" w14:textId="77777777" w:rsidR="00C37533" w:rsidRPr="00A301B8" w:rsidRDefault="00C37533" w:rsidP="00073E49">
            <w:pPr>
              <w:rPr>
                <w:rFonts w:ascii="Consolas" w:hAnsi="Consolas"/>
                <w:sz w:val="16"/>
                <w:szCs w:val="16"/>
                <w:lang w:val="en-GB"/>
              </w:rPr>
            </w:pPr>
            <w:r w:rsidRPr="00A301B8">
              <w:rPr>
                <w:rFonts w:ascii="Consolas" w:hAnsi="Consolas"/>
                <w:sz w:val="16"/>
                <w:szCs w:val="16"/>
                <w:lang w:val="en-GB"/>
              </w:rPr>
              <w:t>Presentation</w:t>
            </w:r>
          </w:p>
          <w:p w14:paraId="439F596F" w14:textId="67C213DE" w:rsidR="00C37533" w:rsidRPr="00A301B8" w:rsidRDefault="00C37533" w:rsidP="00073E49">
            <w:pPr>
              <w:rPr>
                <w:rFonts w:ascii="Consolas" w:hAnsi="Consolas"/>
                <w:sz w:val="16"/>
                <w:szCs w:val="16"/>
                <w:lang w:val="en-GB"/>
              </w:rPr>
            </w:pPr>
            <w:r w:rsidRPr="00A301B8">
              <w:rPr>
                <w:rFonts w:ascii="Consolas" w:hAnsi="Consolas"/>
                <w:sz w:val="16"/>
                <w:szCs w:val="16"/>
                <w:lang w:val="en-GB"/>
              </w:rPr>
              <w:t>Q&amp;A</w:t>
            </w:r>
          </w:p>
        </w:tc>
      </w:tr>
      <w:tr w:rsidR="00C37533" w:rsidRPr="00A301B8" w14:paraId="46F42EB0" w14:textId="77777777" w:rsidTr="00341F17">
        <w:trPr>
          <w:trHeight w:val="432"/>
        </w:trPr>
        <w:tc>
          <w:tcPr>
            <w:tcW w:w="1386"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1FB8DB43" w14:textId="1148D857" w:rsidR="00C37533" w:rsidRPr="00A301B8" w:rsidRDefault="00C37533" w:rsidP="00C37533">
            <w:pPr>
              <w:rPr>
                <w:rFonts w:ascii="Consolas" w:hAnsi="Consolas"/>
                <w:sz w:val="16"/>
                <w:szCs w:val="16"/>
                <w:lang w:val="en-GB"/>
              </w:rPr>
            </w:pPr>
            <w:r w:rsidRPr="00A301B8">
              <w:rPr>
                <w:rFonts w:ascii="Consolas" w:hAnsi="Consolas"/>
                <w:sz w:val="16"/>
                <w:szCs w:val="16"/>
                <w:lang w:val="en-GB"/>
              </w:rPr>
              <w:t>10.45 - 11.00</w:t>
            </w:r>
          </w:p>
        </w:tc>
        <w:tc>
          <w:tcPr>
            <w:tcW w:w="585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11C0629F" w14:textId="77777777" w:rsidR="00C37533" w:rsidRPr="00A301B8" w:rsidRDefault="00C37533" w:rsidP="00C37533">
            <w:pPr>
              <w:jc w:val="center"/>
              <w:rPr>
                <w:rFonts w:ascii="Consolas" w:hAnsi="Consolas"/>
                <w:i/>
                <w:sz w:val="16"/>
                <w:szCs w:val="16"/>
                <w:lang w:val="en-GB"/>
              </w:rPr>
            </w:pPr>
            <w:r w:rsidRPr="00A301B8">
              <w:rPr>
                <w:rFonts w:ascii="Consolas" w:hAnsi="Consolas"/>
                <w:i/>
                <w:sz w:val="16"/>
                <w:szCs w:val="16"/>
                <w:lang w:val="en-GB"/>
              </w:rPr>
              <w:t>Health Break</w:t>
            </w: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1C9439F7" w14:textId="77777777" w:rsidR="00C37533" w:rsidRPr="00A301B8" w:rsidRDefault="00C37533" w:rsidP="00C37533">
            <w:pPr>
              <w:rPr>
                <w:rFonts w:ascii="Consolas" w:hAnsi="Consolas"/>
                <w:color w:val="FF0000"/>
                <w:sz w:val="16"/>
                <w:szCs w:val="16"/>
                <w:lang w:val="en-GB"/>
              </w:rPr>
            </w:pP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7D808827" w14:textId="77777777" w:rsidR="00C37533" w:rsidRPr="00A301B8" w:rsidRDefault="00C37533" w:rsidP="00C37533">
            <w:pPr>
              <w:rPr>
                <w:rFonts w:ascii="Consolas" w:hAnsi="Consolas"/>
                <w:sz w:val="16"/>
                <w:szCs w:val="16"/>
                <w:lang w:val="en-GB"/>
              </w:rPr>
            </w:pPr>
          </w:p>
        </w:tc>
      </w:tr>
      <w:tr w:rsidR="00C008EF" w:rsidRPr="00A301B8" w14:paraId="1BE0D8E7" w14:textId="77777777" w:rsidTr="00341F17">
        <w:trPr>
          <w:trHeight w:val="535"/>
        </w:trPr>
        <w:tc>
          <w:tcPr>
            <w:tcW w:w="1386"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6326BADF" w14:textId="77777777" w:rsidR="00C008EF" w:rsidRPr="00A301B8" w:rsidRDefault="00C008EF" w:rsidP="00C008EF">
            <w:pPr>
              <w:rPr>
                <w:rFonts w:ascii="Consolas" w:hAnsi="Consolas"/>
                <w:sz w:val="16"/>
                <w:szCs w:val="16"/>
                <w:lang w:val="en-GB"/>
              </w:rPr>
            </w:pPr>
            <w:r w:rsidRPr="00A301B8">
              <w:rPr>
                <w:rFonts w:ascii="Consolas" w:hAnsi="Consolas"/>
                <w:sz w:val="16"/>
                <w:szCs w:val="16"/>
                <w:lang w:val="en-GB"/>
              </w:rPr>
              <w:t>11.00 - 11.30</w:t>
            </w:r>
          </w:p>
          <w:p w14:paraId="20AFECC8" w14:textId="5FDBF26C" w:rsidR="00BD0C5B" w:rsidRPr="00A301B8" w:rsidRDefault="00BD0C5B" w:rsidP="00BD0C5B">
            <w:pPr>
              <w:jc w:val="center"/>
              <w:rPr>
                <w:rFonts w:ascii="Consolas" w:hAnsi="Consolas"/>
                <w:sz w:val="16"/>
                <w:szCs w:val="16"/>
                <w:lang w:val="en-GB"/>
              </w:rPr>
            </w:pPr>
            <w:r w:rsidRPr="00A301B8">
              <w:rPr>
                <w:rFonts w:ascii="Consolas" w:hAnsi="Consolas"/>
                <w:sz w:val="16"/>
                <w:szCs w:val="16"/>
                <w:lang w:val="en-GB"/>
              </w:rPr>
              <w:t>0:30h</w:t>
            </w:r>
          </w:p>
        </w:tc>
        <w:tc>
          <w:tcPr>
            <w:tcW w:w="5850"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181B7C24" w14:textId="77777777" w:rsidR="00C008EF" w:rsidRPr="00A301B8" w:rsidRDefault="00C008EF" w:rsidP="00073E49">
            <w:pPr>
              <w:rPr>
                <w:rFonts w:ascii="Consolas" w:hAnsi="Consolas"/>
                <w:sz w:val="16"/>
                <w:szCs w:val="16"/>
                <w:lang w:val="en-GB"/>
              </w:rPr>
            </w:pPr>
            <w:r w:rsidRPr="00A301B8">
              <w:rPr>
                <w:rFonts w:ascii="Consolas" w:hAnsi="Consolas"/>
                <w:b/>
                <w:smallCaps/>
                <w:sz w:val="16"/>
                <w:szCs w:val="16"/>
                <w:lang w:val="en-GB"/>
              </w:rPr>
              <w:t>Questionnaire for Individual Women/Men: Access to Mass media and use of information technology</w:t>
            </w:r>
          </w:p>
          <w:p w14:paraId="71762F7E" w14:textId="77777777" w:rsidR="00C008EF" w:rsidRPr="00A301B8" w:rsidRDefault="00C008EF" w:rsidP="00073E49">
            <w:pPr>
              <w:pStyle w:val="ListParagraph"/>
              <w:numPr>
                <w:ilvl w:val="0"/>
                <w:numId w:val="18"/>
              </w:numPr>
              <w:tabs>
                <w:tab w:val="left" w:pos="272"/>
              </w:tabs>
              <w:ind w:left="433" w:hanging="433"/>
              <w:rPr>
                <w:rFonts w:ascii="Consolas" w:hAnsi="Consolas"/>
                <w:sz w:val="16"/>
                <w:szCs w:val="16"/>
                <w:lang w:val="en-GB"/>
              </w:rPr>
            </w:pPr>
            <w:r w:rsidRPr="00A301B8">
              <w:rPr>
                <w:rFonts w:ascii="Consolas" w:hAnsi="Consolas"/>
                <w:sz w:val="16"/>
                <w:szCs w:val="16"/>
                <w:lang w:val="en-GB"/>
              </w:rPr>
              <w:t>Interpreting the response codes.</w:t>
            </w:r>
          </w:p>
          <w:p w14:paraId="2B5B1016" w14:textId="0F8B050C" w:rsidR="00C008EF" w:rsidRPr="00A301B8" w:rsidRDefault="00C008EF" w:rsidP="00F55CB9">
            <w:pPr>
              <w:pStyle w:val="ListParagraph"/>
              <w:numPr>
                <w:ilvl w:val="0"/>
                <w:numId w:val="18"/>
              </w:numPr>
              <w:tabs>
                <w:tab w:val="left" w:pos="272"/>
              </w:tabs>
              <w:ind w:left="433" w:hanging="433"/>
              <w:rPr>
                <w:rFonts w:ascii="Consolas" w:hAnsi="Consolas"/>
                <w:sz w:val="16"/>
                <w:szCs w:val="16"/>
                <w:lang w:val="en-GB"/>
              </w:rPr>
            </w:pPr>
            <w:r w:rsidRPr="00A301B8">
              <w:rPr>
                <w:rFonts w:ascii="Consolas" w:hAnsi="Consolas"/>
                <w:sz w:val="16"/>
                <w:szCs w:val="16"/>
                <w:lang w:val="en-GB"/>
              </w:rPr>
              <w:t>Differentiate between computer a</w:t>
            </w:r>
            <w:r w:rsidR="00F55CB9">
              <w:rPr>
                <w:rFonts w:ascii="Consolas" w:hAnsi="Consolas"/>
                <w:sz w:val="16"/>
                <w:szCs w:val="16"/>
                <w:lang w:val="en-GB"/>
              </w:rPr>
              <w:t xml:space="preserve">nd other communication devices, e.g. </w:t>
            </w:r>
            <w:r w:rsidRPr="00A301B8">
              <w:rPr>
                <w:rFonts w:ascii="Consolas" w:hAnsi="Consolas"/>
                <w:sz w:val="16"/>
                <w:szCs w:val="16"/>
                <w:lang w:val="en-GB"/>
              </w:rPr>
              <w:t>smart phones for internet use but not for computer use.</w:t>
            </w:r>
          </w:p>
        </w:tc>
        <w:tc>
          <w:tcPr>
            <w:tcW w:w="1530"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6C735A82" w14:textId="4476696B" w:rsidR="00C008EF" w:rsidRPr="00A301B8" w:rsidRDefault="00C008EF" w:rsidP="00073E49">
            <w:pPr>
              <w:rPr>
                <w:rFonts w:ascii="Consolas" w:hAnsi="Consolas"/>
                <w:color w:val="FF0000"/>
                <w:sz w:val="16"/>
                <w:szCs w:val="16"/>
                <w:lang w:val="en-GB"/>
              </w:rPr>
            </w:pPr>
            <w:r w:rsidRPr="00A301B8">
              <w:rPr>
                <w:rFonts w:ascii="Consolas" w:hAnsi="Consolas"/>
                <w:color w:val="FF0000"/>
                <w:sz w:val="16"/>
                <w:szCs w:val="16"/>
                <w:lang w:val="en-GB"/>
              </w:rPr>
              <w:t>Trainer</w:t>
            </w:r>
          </w:p>
        </w:tc>
        <w:tc>
          <w:tcPr>
            <w:tcW w:w="1620"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auto"/>
            </w:tcBorders>
            <w:vAlign w:val="center"/>
          </w:tcPr>
          <w:p w14:paraId="206419A6" w14:textId="77777777" w:rsidR="00C008EF" w:rsidRPr="00A301B8" w:rsidRDefault="00C008EF" w:rsidP="00073E49">
            <w:pPr>
              <w:rPr>
                <w:rFonts w:ascii="Consolas" w:hAnsi="Consolas"/>
                <w:sz w:val="16"/>
                <w:szCs w:val="16"/>
                <w:lang w:val="en-GB"/>
              </w:rPr>
            </w:pPr>
            <w:r w:rsidRPr="00A301B8">
              <w:rPr>
                <w:rFonts w:ascii="Consolas" w:hAnsi="Consolas"/>
                <w:sz w:val="16"/>
                <w:szCs w:val="16"/>
                <w:lang w:val="en-GB"/>
              </w:rPr>
              <w:t>Presentation</w:t>
            </w:r>
          </w:p>
          <w:p w14:paraId="541745E2" w14:textId="0DB71460" w:rsidR="00C008EF" w:rsidRPr="00A301B8" w:rsidRDefault="00C008EF" w:rsidP="00073E49">
            <w:pPr>
              <w:rPr>
                <w:rFonts w:ascii="Consolas" w:hAnsi="Consolas"/>
                <w:sz w:val="16"/>
                <w:szCs w:val="16"/>
                <w:lang w:val="en-GB"/>
              </w:rPr>
            </w:pPr>
            <w:r w:rsidRPr="00A301B8">
              <w:rPr>
                <w:rFonts w:ascii="Consolas" w:hAnsi="Consolas"/>
                <w:sz w:val="16"/>
                <w:szCs w:val="16"/>
                <w:lang w:val="en-GB"/>
              </w:rPr>
              <w:t>Q&amp;A</w:t>
            </w:r>
          </w:p>
        </w:tc>
      </w:tr>
      <w:tr w:rsidR="00C008EF" w:rsidRPr="00A301B8" w14:paraId="0422FBF0" w14:textId="77777777" w:rsidTr="00341F17">
        <w:trPr>
          <w:trHeight w:val="1567"/>
        </w:trPr>
        <w:tc>
          <w:tcPr>
            <w:tcW w:w="1386"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13F00B47" w14:textId="77777777" w:rsidR="00C008EF" w:rsidRPr="00A301B8" w:rsidRDefault="00C008EF" w:rsidP="00C37533">
            <w:pPr>
              <w:rPr>
                <w:rFonts w:ascii="Consolas" w:hAnsi="Consolas"/>
                <w:sz w:val="16"/>
                <w:szCs w:val="16"/>
                <w:lang w:val="en-GB"/>
              </w:rPr>
            </w:pPr>
            <w:r w:rsidRPr="00A301B8">
              <w:rPr>
                <w:rFonts w:ascii="Consolas" w:hAnsi="Consolas"/>
                <w:sz w:val="16"/>
                <w:szCs w:val="16"/>
                <w:lang w:val="en-GB"/>
              </w:rPr>
              <w:t>11.30 – 12.30</w:t>
            </w:r>
          </w:p>
          <w:p w14:paraId="14CE8A29" w14:textId="7AED67CC" w:rsidR="00BD0C5B" w:rsidRPr="00A301B8" w:rsidRDefault="00BD0C5B" w:rsidP="00BD0C5B">
            <w:pPr>
              <w:jc w:val="center"/>
              <w:rPr>
                <w:rFonts w:ascii="Consolas" w:hAnsi="Consolas"/>
                <w:sz w:val="16"/>
                <w:szCs w:val="16"/>
                <w:lang w:val="en-GB"/>
              </w:rPr>
            </w:pPr>
            <w:r w:rsidRPr="00A301B8">
              <w:rPr>
                <w:rFonts w:ascii="Consolas" w:hAnsi="Consolas"/>
                <w:sz w:val="16"/>
                <w:szCs w:val="16"/>
                <w:lang w:val="en-GB"/>
              </w:rPr>
              <w:t>1:00h</w:t>
            </w:r>
          </w:p>
        </w:tc>
        <w:tc>
          <w:tcPr>
            <w:tcW w:w="5850"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6FE59789" w14:textId="77777777" w:rsidR="00C008EF" w:rsidRPr="00A301B8" w:rsidRDefault="00C008EF" w:rsidP="00073E49">
            <w:pPr>
              <w:rPr>
                <w:rFonts w:ascii="Consolas" w:hAnsi="Consolas"/>
                <w:sz w:val="16"/>
                <w:szCs w:val="16"/>
                <w:lang w:val="en-GB"/>
              </w:rPr>
            </w:pPr>
            <w:r w:rsidRPr="00A301B8">
              <w:rPr>
                <w:rFonts w:ascii="Consolas" w:hAnsi="Consolas"/>
                <w:b/>
                <w:smallCaps/>
                <w:sz w:val="16"/>
                <w:szCs w:val="16"/>
                <w:lang w:val="en-GB"/>
              </w:rPr>
              <w:t>Questionnaire for Individual Women/Men: Fertility</w:t>
            </w:r>
          </w:p>
          <w:p w14:paraId="55F34B25" w14:textId="77777777" w:rsidR="00C008EF" w:rsidRPr="00A301B8" w:rsidRDefault="00C008EF" w:rsidP="00073E49">
            <w:pPr>
              <w:pStyle w:val="ListParagraph"/>
              <w:numPr>
                <w:ilvl w:val="0"/>
                <w:numId w:val="17"/>
              </w:numPr>
              <w:tabs>
                <w:tab w:val="left" w:pos="253"/>
              </w:tabs>
              <w:ind w:left="433" w:hanging="433"/>
              <w:rPr>
                <w:rFonts w:ascii="Consolas" w:hAnsi="Consolas"/>
                <w:sz w:val="16"/>
                <w:szCs w:val="16"/>
                <w:lang w:val="en-GB"/>
              </w:rPr>
            </w:pPr>
            <w:r w:rsidRPr="00A301B8">
              <w:rPr>
                <w:rFonts w:ascii="Consolas" w:hAnsi="Consolas"/>
                <w:sz w:val="16"/>
                <w:szCs w:val="16"/>
                <w:lang w:val="en-GB"/>
              </w:rPr>
              <w:t>Live births.</w:t>
            </w:r>
          </w:p>
          <w:p w14:paraId="7196A554" w14:textId="77777777" w:rsidR="00C008EF" w:rsidRPr="00A301B8" w:rsidRDefault="00C008EF" w:rsidP="00073E49">
            <w:pPr>
              <w:pStyle w:val="ListParagraph"/>
              <w:numPr>
                <w:ilvl w:val="0"/>
                <w:numId w:val="17"/>
              </w:numPr>
              <w:tabs>
                <w:tab w:val="left" w:pos="253"/>
              </w:tabs>
              <w:ind w:left="433" w:hanging="433"/>
              <w:rPr>
                <w:rFonts w:ascii="Consolas" w:hAnsi="Consolas"/>
                <w:sz w:val="16"/>
                <w:szCs w:val="16"/>
                <w:lang w:val="en-GB"/>
              </w:rPr>
            </w:pPr>
            <w:r w:rsidRPr="00A301B8">
              <w:rPr>
                <w:rFonts w:ascii="Consolas" w:hAnsi="Consolas"/>
                <w:sz w:val="16"/>
                <w:szCs w:val="16"/>
                <w:lang w:val="en-GB"/>
              </w:rPr>
              <w:t>Importance of probing for first birth.</w:t>
            </w:r>
          </w:p>
          <w:p w14:paraId="3B516E05" w14:textId="3B4F084F" w:rsidR="00C008EF" w:rsidRPr="00A301B8" w:rsidRDefault="00C008EF" w:rsidP="00073E49">
            <w:pPr>
              <w:pStyle w:val="ListParagraph"/>
              <w:numPr>
                <w:ilvl w:val="0"/>
                <w:numId w:val="17"/>
              </w:numPr>
              <w:tabs>
                <w:tab w:val="left" w:pos="253"/>
              </w:tabs>
              <w:ind w:left="433" w:hanging="433"/>
              <w:rPr>
                <w:rFonts w:ascii="Consolas" w:hAnsi="Consolas"/>
                <w:sz w:val="16"/>
                <w:szCs w:val="16"/>
                <w:lang w:val="en-GB"/>
              </w:rPr>
            </w:pPr>
            <w:r w:rsidRPr="00A301B8">
              <w:rPr>
                <w:rFonts w:ascii="Consolas" w:hAnsi="Consolas"/>
                <w:sz w:val="16"/>
                <w:szCs w:val="16"/>
                <w:lang w:val="en-GB"/>
              </w:rPr>
              <w:t xml:space="preserve">Importance of </w:t>
            </w:r>
            <w:r w:rsidR="00CE4E0E" w:rsidRPr="00A301B8">
              <w:rPr>
                <w:rFonts w:ascii="Consolas" w:hAnsi="Consolas"/>
                <w:sz w:val="16"/>
                <w:szCs w:val="16"/>
                <w:lang w:val="en-GB"/>
              </w:rPr>
              <w:t>obtaining</w:t>
            </w:r>
            <w:r w:rsidRPr="00A301B8">
              <w:rPr>
                <w:rFonts w:ascii="Consolas" w:hAnsi="Consolas"/>
                <w:sz w:val="16"/>
                <w:szCs w:val="16"/>
                <w:lang w:val="en-GB"/>
              </w:rPr>
              <w:t xml:space="preserve"> date of birth.</w:t>
            </w:r>
          </w:p>
          <w:p w14:paraId="3DF67BE0" w14:textId="77777777" w:rsidR="00C008EF" w:rsidRPr="00A301B8" w:rsidRDefault="00C008EF" w:rsidP="00073E49">
            <w:pPr>
              <w:pStyle w:val="ListParagraph"/>
              <w:numPr>
                <w:ilvl w:val="0"/>
                <w:numId w:val="17"/>
              </w:numPr>
              <w:tabs>
                <w:tab w:val="left" w:pos="253"/>
              </w:tabs>
              <w:ind w:left="433" w:hanging="433"/>
              <w:rPr>
                <w:rFonts w:ascii="Consolas" w:hAnsi="Consolas"/>
                <w:sz w:val="16"/>
                <w:szCs w:val="16"/>
                <w:lang w:val="en-GB"/>
              </w:rPr>
            </w:pPr>
            <w:r w:rsidRPr="00A301B8">
              <w:rPr>
                <w:rFonts w:ascii="Consolas" w:hAnsi="Consolas"/>
                <w:sz w:val="16"/>
                <w:szCs w:val="16"/>
                <w:lang w:val="en-GB"/>
              </w:rPr>
              <w:t>Definition of living away.</w:t>
            </w:r>
          </w:p>
          <w:p w14:paraId="33FB13D9" w14:textId="77777777" w:rsidR="00C008EF" w:rsidRPr="00A301B8" w:rsidRDefault="00C008EF" w:rsidP="00073E49">
            <w:pPr>
              <w:pStyle w:val="ListParagraph"/>
              <w:numPr>
                <w:ilvl w:val="0"/>
                <w:numId w:val="17"/>
              </w:numPr>
              <w:tabs>
                <w:tab w:val="left" w:pos="253"/>
              </w:tabs>
              <w:ind w:left="433" w:hanging="433"/>
              <w:rPr>
                <w:rFonts w:ascii="Consolas" w:hAnsi="Consolas"/>
                <w:sz w:val="16"/>
                <w:szCs w:val="16"/>
                <w:lang w:val="en-GB"/>
              </w:rPr>
            </w:pPr>
            <w:r w:rsidRPr="00A301B8">
              <w:rPr>
                <w:rFonts w:ascii="Consolas" w:hAnsi="Consolas"/>
                <w:sz w:val="16"/>
                <w:szCs w:val="16"/>
                <w:lang w:val="en-GB"/>
              </w:rPr>
              <w:t>Differentiate between own, foster and step children.</w:t>
            </w:r>
          </w:p>
          <w:p w14:paraId="42352CA5" w14:textId="77777777" w:rsidR="00C008EF" w:rsidRPr="00A301B8" w:rsidRDefault="00C008EF" w:rsidP="00073E49">
            <w:pPr>
              <w:pStyle w:val="ListParagraph"/>
              <w:numPr>
                <w:ilvl w:val="0"/>
                <w:numId w:val="17"/>
              </w:numPr>
              <w:tabs>
                <w:tab w:val="left" w:pos="253"/>
              </w:tabs>
              <w:ind w:left="433" w:hanging="433"/>
              <w:rPr>
                <w:rFonts w:ascii="Consolas" w:hAnsi="Consolas"/>
                <w:sz w:val="16"/>
                <w:szCs w:val="16"/>
                <w:lang w:val="en-GB"/>
              </w:rPr>
            </w:pPr>
            <w:r w:rsidRPr="00A301B8">
              <w:rPr>
                <w:rFonts w:ascii="Consolas" w:hAnsi="Consolas"/>
                <w:sz w:val="16"/>
                <w:szCs w:val="16"/>
                <w:lang w:val="en-GB"/>
              </w:rPr>
              <w:t>Dealing with impatience and annoyance due to repetitive questions.</w:t>
            </w:r>
          </w:p>
          <w:p w14:paraId="0B0839C6" w14:textId="77777777" w:rsidR="00C008EF" w:rsidRPr="00A301B8" w:rsidRDefault="00C008EF" w:rsidP="00073E49">
            <w:pPr>
              <w:pStyle w:val="ListParagraph"/>
              <w:numPr>
                <w:ilvl w:val="0"/>
                <w:numId w:val="17"/>
              </w:numPr>
              <w:tabs>
                <w:tab w:val="left" w:pos="253"/>
              </w:tabs>
              <w:ind w:left="433" w:hanging="433"/>
              <w:rPr>
                <w:rFonts w:ascii="Consolas" w:hAnsi="Consolas"/>
                <w:b/>
                <w:smallCaps/>
                <w:sz w:val="16"/>
                <w:szCs w:val="16"/>
                <w:lang w:val="en-GB"/>
              </w:rPr>
            </w:pPr>
            <w:r w:rsidRPr="00A301B8">
              <w:rPr>
                <w:rFonts w:ascii="Consolas" w:hAnsi="Consolas"/>
                <w:sz w:val="16"/>
                <w:szCs w:val="16"/>
                <w:lang w:val="en-GB"/>
              </w:rPr>
              <w:t>Reconfirming all births.</w:t>
            </w:r>
          </w:p>
          <w:p w14:paraId="529701F0" w14:textId="1F98D029" w:rsidR="00C008EF" w:rsidRPr="00A301B8" w:rsidRDefault="00C008EF" w:rsidP="00073E49">
            <w:pPr>
              <w:pStyle w:val="ListParagraph"/>
              <w:numPr>
                <w:ilvl w:val="0"/>
                <w:numId w:val="17"/>
              </w:numPr>
              <w:tabs>
                <w:tab w:val="left" w:pos="253"/>
              </w:tabs>
              <w:ind w:left="433" w:hanging="433"/>
              <w:rPr>
                <w:rFonts w:ascii="Consolas" w:hAnsi="Consolas"/>
                <w:b/>
                <w:smallCaps/>
                <w:sz w:val="16"/>
                <w:szCs w:val="16"/>
                <w:lang w:val="en-GB"/>
              </w:rPr>
            </w:pPr>
            <w:r w:rsidRPr="00A301B8">
              <w:rPr>
                <w:rFonts w:ascii="Consolas" w:hAnsi="Consolas"/>
                <w:sz w:val="16"/>
                <w:szCs w:val="16"/>
                <w:lang w:val="en-GB"/>
              </w:rPr>
              <w:t>Differences to Men’s questionnaire.</w:t>
            </w:r>
          </w:p>
        </w:tc>
        <w:tc>
          <w:tcPr>
            <w:tcW w:w="1530"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6323320" w14:textId="576D4CE7" w:rsidR="00C008EF" w:rsidRPr="00A301B8" w:rsidRDefault="00C008EF" w:rsidP="00073E49">
            <w:pPr>
              <w:rPr>
                <w:rFonts w:ascii="Consolas" w:hAnsi="Consolas"/>
                <w:color w:val="FF0000"/>
                <w:sz w:val="16"/>
                <w:szCs w:val="16"/>
                <w:lang w:val="en-GB"/>
              </w:rPr>
            </w:pPr>
            <w:r w:rsidRPr="00A301B8">
              <w:rPr>
                <w:rFonts w:ascii="Consolas" w:hAnsi="Consolas"/>
                <w:color w:val="FF0000"/>
                <w:sz w:val="16"/>
                <w:szCs w:val="16"/>
                <w:lang w:val="en-GB"/>
              </w:rPr>
              <w:t>Trainer</w:t>
            </w:r>
          </w:p>
        </w:tc>
        <w:tc>
          <w:tcPr>
            <w:tcW w:w="1620"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1DB73F6A" w14:textId="77777777" w:rsidR="00C008EF" w:rsidRPr="00A301B8" w:rsidRDefault="00C008EF" w:rsidP="00073E49">
            <w:pPr>
              <w:rPr>
                <w:rFonts w:ascii="Consolas" w:hAnsi="Consolas"/>
                <w:sz w:val="16"/>
                <w:szCs w:val="16"/>
                <w:lang w:val="en-GB"/>
              </w:rPr>
            </w:pPr>
            <w:r w:rsidRPr="00A301B8">
              <w:rPr>
                <w:rFonts w:ascii="Consolas" w:hAnsi="Consolas"/>
                <w:sz w:val="16"/>
                <w:szCs w:val="16"/>
                <w:lang w:val="en-GB"/>
              </w:rPr>
              <w:t>Presentation</w:t>
            </w:r>
          </w:p>
          <w:p w14:paraId="4EE00B6C" w14:textId="1A087637" w:rsidR="00C008EF" w:rsidRPr="00A301B8" w:rsidRDefault="00C008EF" w:rsidP="00073E49">
            <w:pPr>
              <w:rPr>
                <w:rFonts w:ascii="Consolas" w:hAnsi="Consolas"/>
                <w:sz w:val="16"/>
                <w:szCs w:val="16"/>
                <w:lang w:val="en-GB"/>
              </w:rPr>
            </w:pPr>
            <w:r w:rsidRPr="00A301B8">
              <w:rPr>
                <w:rFonts w:ascii="Consolas" w:hAnsi="Consolas"/>
                <w:sz w:val="16"/>
                <w:szCs w:val="16"/>
                <w:lang w:val="en-GB"/>
              </w:rPr>
              <w:t>Q&amp;A</w:t>
            </w:r>
          </w:p>
        </w:tc>
      </w:tr>
      <w:tr w:rsidR="00C37533" w:rsidRPr="00A301B8" w14:paraId="41EAA331" w14:textId="77777777" w:rsidTr="00341F17">
        <w:trPr>
          <w:trHeight w:val="432"/>
        </w:trPr>
        <w:tc>
          <w:tcPr>
            <w:tcW w:w="1386"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1BEDDBAE" w14:textId="77777777" w:rsidR="00C37533" w:rsidRPr="00A301B8" w:rsidRDefault="00C37533" w:rsidP="00C37533">
            <w:pPr>
              <w:rPr>
                <w:rFonts w:ascii="Consolas" w:hAnsi="Consolas"/>
                <w:sz w:val="16"/>
                <w:szCs w:val="16"/>
                <w:lang w:val="en-GB"/>
              </w:rPr>
            </w:pPr>
            <w:r w:rsidRPr="00A301B8">
              <w:rPr>
                <w:rFonts w:ascii="Consolas" w:hAnsi="Consolas"/>
                <w:sz w:val="16"/>
                <w:szCs w:val="16"/>
                <w:lang w:val="en-GB"/>
              </w:rPr>
              <w:t>12.30 - 13.30</w:t>
            </w:r>
          </w:p>
        </w:tc>
        <w:tc>
          <w:tcPr>
            <w:tcW w:w="585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0F1159D0" w14:textId="77777777" w:rsidR="00C37533" w:rsidRPr="00A301B8" w:rsidRDefault="00C37533" w:rsidP="00C37533">
            <w:pPr>
              <w:jc w:val="center"/>
              <w:rPr>
                <w:rFonts w:ascii="Consolas" w:hAnsi="Consolas"/>
                <w:i/>
                <w:sz w:val="16"/>
                <w:szCs w:val="16"/>
                <w:lang w:val="en-GB"/>
              </w:rPr>
            </w:pPr>
            <w:r w:rsidRPr="00A301B8">
              <w:rPr>
                <w:rFonts w:ascii="Consolas" w:hAnsi="Consolas"/>
                <w:i/>
                <w:sz w:val="16"/>
                <w:szCs w:val="16"/>
                <w:lang w:val="en-GB"/>
              </w:rPr>
              <w:t>Lunch</w:t>
            </w: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27AF2B80" w14:textId="77777777" w:rsidR="00C37533" w:rsidRPr="00A301B8" w:rsidRDefault="00C37533" w:rsidP="00C37533">
            <w:pPr>
              <w:rPr>
                <w:rFonts w:ascii="Consolas" w:hAnsi="Consolas"/>
                <w:color w:val="FF0000"/>
                <w:sz w:val="16"/>
                <w:szCs w:val="16"/>
                <w:lang w:val="en-GB"/>
              </w:rPr>
            </w:pP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0624840D" w14:textId="77777777" w:rsidR="00C37533" w:rsidRPr="00A301B8" w:rsidRDefault="00C37533" w:rsidP="00C37533">
            <w:pPr>
              <w:rPr>
                <w:rFonts w:ascii="Consolas" w:hAnsi="Consolas"/>
                <w:sz w:val="16"/>
                <w:szCs w:val="16"/>
                <w:lang w:val="en-GB"/>
              </w:rPr>
            </w:pPr>
          </w:p>
        </w:tc>
      </w:tr>
      <w:tr w:rsidR="00C37533" w:rsidRPr="00A301B8" w14:paraId="11AD72B2" w14:textId="77777777" w:rsidTr="00341F17">
        <w:trPr>
          <w:trHeight w:val="432"/>
        </w:trPr>
        <w:tc>
          <w:tcPr>
            <w:tcW w:w="1386"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00B4087B" w14:textId="77777777" w:rsidR="00C37533" w:rsidRPr="00A301B8" w:rsidRDefault="00C37533" w:rsidP="00C37533">
            <w:pPr>
              <w:rPr>
                <w:rFonts w:ascii="Consolas" w:hAnsi="Consolas"/>
                <w:sz w:val="16"/>
                <w:szCs w:val="16"/>
                <w:lang w:val="en-GB"/>
              </w:rPr>
            </w:pPr>
            <w:r w:rsidRPr="00A301B8">
              <w:rPr>
                <w:rFonts w:ascii="Consolas" w:hAnsi="Consolas"/>
                <w:sz w:val="16"/>
                <w:szCs w:val="16"/>
                <w:lang w:val="en-GB"/>
              </w:rPr>
              <w:t>13.30 - 15.00</w:t>
            </w:r>
          </w:p>
          <w:p w14:paraId="618358AE" w14:textId="02D62266" w:rsidR="00BD0C5B" w:rsidRPr="00A301B8" w:rsidRDefault="00BD0C5B" w:rsidP="00BD0C5B">
            <w:pPr>
              <w:jc w:val="center"/>
              <w:rPr>
                <w:rFonts w:ascii="Consolas" w:hAnsi="Consolas"/>
                <w:sz w:val="16"/>
                <w:szCs w:val="16"/>
                <w:lang w:val="en-GB"/>
              </w:rPr>
            </w:pPr>
            <w:r w:rsidRPr="00A301B8">
              <w:rPr>
                <w:rFonts w:ascii="Consolas" w:hAnsi="Consolas"/>
                <w:sz w:val="16"/>
                <w:szCs w:val="16"/>
                <w:lang w:val="en-GB"/>
              </w:rPr>
              <w:t>1:30h</w:t>
            </w:r>
          </w:p>
        </w:tc>
        <w:tc>
          <w:tcPr>
            <w:tcW w:w="585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6EDE8CD" w14:textId="736FCE90" w:rsidR="00C37533" w:rsidRPr="00A301B8" w:rsidRDefault="00C37533" w:rsidP="00073E49">
            <w:pPr>
              <w:pStyle w:val="ListParagraph"/>
              <w:ind w:left="0"/>
              <w:rPr>
                <w:rFonts w:ascii="Consolas" w:hAnsi="Consolas"/>
                <w:smallCaps/>
                <w:sz w:val="16"/>
                <w:szCs w:val="16"/>
                <w:lang w:val="en-GB"/>
              </w:rPr>
            </w:pPr>
            <w:r w:rsidRPr="00A301B8">
              <w:rPr>
                <w:rFonts w:ascii="Consolas" w:hAnsi="Consolas"/>
                <w:b/>
                <w:smallCaps/>
                <w:sz w:val="16"/>
                <w:szCs w:val="16"/>
                <w:lang w:val="en-GB"/>
              </w:rPr>
              <w:t>Questionnaire for Individual Women: Birth history</w:t>
            </w:r>
          </w:p>
          <w:p w14:paraId="7008AEED" w14:textId="77777777" w:rsidR="00C37533" w:rsidRPr="00A301B8" w:rsidRDefault="00C37533" w:rsidP="00073E49">
            <w:pPr>
              <w:pStyle w:val="ListParagraph"/>
              <w:numPr>
                <w:ilvl w:val="0"/>
                <w:numId w:val="17"/>
              </w:numPr>
              <w:tabs>
                <w:tab w:val="left" w:pos="253"/>
              </w:tabs>
              <w:ind w:left="433" w:hanging="433"/>
              <w:rPr>
                <w:rFonts w:ascii="Consolas" w:hAnsi="Consolas"/>
                <w:sz w:val="16"/>
                <w:szCs w:val="16"/>
                <w:lang w:val="en-GB"/>
              </w:rPr>
            </w:pPr>
            <w:r w:rsidRPr="00A301B8">
              <w:rPr>
                <w:rFonts w:ascii="Consolas" w:hAnsi="Consolas"/>
                <w:sz w:val="16"/>
                <w:szCs w:val="16"/>
                <w:lang w:val="en-GB"/>
              </w:rPr>
              <w:t>Need for recording and verifying details.</w:t>
            </w:r>
          </w:p>
          <w:p w14:paraId="182BAB9E" w14:textId="77777777" w:rsidR="00C37533" w:rsidRPr="00A301B8" w:rsidRDefault="00C37533" w:rsidP="00073E49">
            <w:pPr>
              <w:pStyle w:val="ListParagraph"/>
              <w:numPr>
                <w:ilvl w:val="0"/>
                <w:numId w:val="17"/>
              </w:numPr>
              <w:tabs>
                <w:tab w:val="left" w:pos="253"/>
              </w:tabs>
              <w:ind w:left="433" w:hanging="433"/>
              <w:rPr>
                <w:rFonts w:ascii="Consolas" w:hAnsi="Consolas"/>
                <w:sz w:val="16"/>
                <w:szCs w:val="16"/>
                <w:lang w:val="en-GB"/>
              </w:rPr>
            </w:pPr>
            <w:r w:rsidRPr="00A301B8">
              <w:rPr>
                <w:rFonts w:ascii="Consolas" w:hAnsi="Consolas"/>
                <w:sz w:val="16"/>
                <w:szCs w:val="16"/>
                <w:lang w:val="en-GB"/>
              </w:rPr>
              <w:t>Importance of complete birth dates for all children.</w:t>
            </w:r>
          </w:p>
          <w:p w14:paraId="5E638711" w14:textId="77777777" w:rsidR="00C37533" w:rsidRPr="00A301B8" w:rsidRDefault="00C37533" w:rsidP="00073E49">
            <w:pPr>
              <w:pStyle w:val="ListParagraph"/>
              <w:numPr>
                <w:ilvl w:val="0"/>
                <w:numId w:val="17"/>
              </w:numPr>
              <w:tabs>
                <w:tab w:val="left" w:pos="253"/>
              </w:tabs>
              <w:ind w:left="433" w:hanging="433"/>
              <w:rPr>
                <w:rFonts w:ascii="Consolas" w:hAnsi="Consolas"/>
                <w:sz w:val="16"/>
                <w:szCs w:val="16"/>
                <w:lang w:val="en-GB"/>
              </w:rPr>
            </w:pPr>
            <w:r w:rsidRPr="00A301B8">
              <w:rPr>
                <w:rFonts w:ascii="Consolas" w:hAnsi="Consolas"/>
                <w:sz w:val="16"/>
                <w:szCs w:val="16"/>
                <w:lang w:val="en-GB"/>
              </w:rPr>
              <w:t>How to fill out the module, demonstration.</w:t>
            </w:r>
          </w:p>
          <w:p w14:paraId="2B4179A2" w14:textId="77777777" w:rsidR="00C37533" w:rsidRPr="00A301B8" w:rsidRDefault="00C37533" w:rsidP="00073E49">
            <w:pPr>
              <w:pStyle w:val="ListParagraph"/>
              <w:numPr>
                <w:ilvl w:val="0"/>
                <w:numId w:val="17"/>
              </w:numPr>
              <w:tabs>
                <w:tab w:val="left" w:pos="253"/>
              </w:tabs>
              <w:ind w:left="433" w:hanging="433"/>
              <w:rPr>
                <w:rFonts w:ascii="Consolas" w:hAnsi="Consolas"/>
                <w:sz w:val="16"/>
                <w:szCs w:val="16"/>
                <w:lang w:val="en-GB"/>
              </w:rPr>
            </w:pPr>
            <w:r w:rsidRPr="00A301B8">
              <w:rPr>
                <w:rFonts w:ascii="Consolas" w:hAnsi="Consolas"/>
                <w:sz w:val="16"/>
                <w:szCs w:val="16"/>
                <w:lang w:val="en-GB"/>
              </w:rPr>
              <w:t>Recording age at death.</w:t>
            </w:r>
          </w:p>
          <w:p w14:paraId="09E40942" w14:textId="77777777" w:rsidR="00C37533" w:rsidRPr="00A301B8" w:rsidRDefault="00C37533" w:rsidP="00073E49">
            <w:pPr>
              <w:pStyle w:val="ListParagraph"/>
              <w:numPr>
                <w:ilvl w:val="0"/>
                <w:numId w:val="17"/>
              </w:numPr>
              <w:tabs>
                <w:tab w:val="left" w:pos="253"/>
              </w:tabs>
              <w:ind w:left="433" w:hanging="433"/>
              <w:rPr>
                <w:rFonts w:ascii="Consolas" w:hAnsi="Consolas"/>
                <w:sz w:val="16"/>
                <w:szCs w:val="16"/>
                <w:lang w:val="en-GB"/>
              </w:rPr>
            </w:pPr>
            <w:r w:rsidRPr="00A301B8">
              <w:rPr>
                <w:rFonts w:ascii="Consolas" w:hAnsi="Consolas"/>
                <w:sz w:val="16"/>
                <w:szCs w:val="16"/>
                <w:lang w:val="en-GB"/>
              </w:rPr>
              <w:t>How to correct the entries in the BH module.</w:t>
            </w:r>
          </w:p>
          <w:p w14:paraId="0C43CE72" w14:textId="77777777" w:rsidR="00C37533" w:rsidRPr="00A301B8" w:rsidRDefault="00C37533" w:rsidP="00073E49">
            <w:pPr>
              <w:pStyle w:val="ListParagraph"/>
              <w:numPr>
                <w:ilvl w:val="0"/>
                <w:numId w:val="17"/>
              </w:numPr>
              <w:tabs>
                <w:tab w:val="left" w:pos="253"/>
              </w:tabs>
              <w:ind w:left="433" w:hanging="433"/>
              <w:rPr>
                <w:rFonts w:ascii="Consolas" w:hAnsi="Consolas"/>
                <w:sz w:val="16"/>
                <w:szCs w:val="16"/>
                <w:lang w:val="en-GB"/>
              </w:rPr>
            </w:pPr>
            <w:r w:rsidRPr="00A301B8">
              <w:rPr>
                <w:rFonts w:ascii="Consolas" w:hAnsi="Consolas"/>
                <w:sz w:val="16"/>
                <w:szCs w:val="16"/>
                <w:lang w:val="en-GB"/>
              </w:rPr>
              <w:t>Definition of living away.</w:t>
            </w:r>
          </w:p>
          <w:p w14:paraId="20539800" w14:textId="77777777" w:rsidR="00C37533" w:rsidRPr="00A301B8" w:rsidRDefault="00C37533" w:rsidP="00073E49">
            <w:pPr>
              <w:pStyle w:val="ListParagraph"/>
              <w:numPr>
                <w:ilvl w:val="0"/>
                <w:numId w:val="17"/>
              </w:numPr>
              <w:tabs>
                <w:tab w:val="left" w:pos="253"/>
              </w:tabs>
              <w:ind w:left="433" w:hanging="433"/>
              <w:rPr>
                <w:rFonts w:ascii="Consolas" w:hAnsi="Consolas"/>
                <w:sz w:val="16"/>
                <w:szCs w:val="16"/>
                <w:lang w:val="en-GB"/>
              </w:rPr>
            </w:pPr>
            <w:r w:rsidRPr="00A301B8">
              <w:rPr>
                <w:rFonts w:ascii="Consolas" w:hAnsi="Consolas"/>
                <w:sz w:val="16"/>
                <w:szCs w:val="16"/>
                <w:lang w:val="en-GB"/>
              </w:rPr>
              <w:t>Use of additional questionnaire.</w:t>
            </w:r>
          </w:p>
          <w:p w14:paraId="41FAEE66" w14:textId="79C06D86" w:rsidR="00C37533" w:rsidRPr="00A301B8" w:rsidRDefault="00C37533" w:rsidP="00073E49">
            <w:pPr>
              <w:pStyle w:val="ListParagraph"/>
              <w:numPr>
                <w:ilvl w:val="0"/>
                <w:numId w:val="17"/>
              </w:numPr>
              <w:tabs>
                <w:tab w:val="left" w:pos="253"/>
              </w:tabs>
              <w:ind w:left="433" w:hanging="433"/>
              <w:rPr>
                <w:rFonts w:ascii="Consolas" w:hAnsi="Consolas"/>
                <w:sz w:val="16"/>
                <w:szCs w:val="16"/>
                <w:lang w:val="en-GB"/>
              </w:rPr>
            </w:pPr>
            <w:r w:rsidRPr="00A301B8">
              <w:rPr>
                <w:rFonts w:ascii="Consolas" w:hAnsi="Consolas"/>
                <w:sz w:val="16"/>
                <w:szCs w:val="16"/>
                <w:lang w:val="en-GB"/>
              </w:rPr>
              <w:t>Need for cross checking w</w:t>
            </w:r>
            <w:r w:rsidR="007B71E5" w:rsidRPr="00A301B8">
              <w:rPr>
                <w:rFonts w:ascii="Consolas" w:hAnsi="Consolas"/>
                <w:sz w:val="16"/>
                <w:szCs w:val="16"/>
                <w:lang w:val="en-GB"/>
              </w:rPr>
              <w:t>omen’s age and birth intervals.</w:t>
            </w: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529893F3" w14:textId="77777777" w:rsidR="00C37533" w:rsidRPr="00A301B8" w:rsidRDefault="00C37533" w:rsidP="00073E49">
            <w:pPr>
              <w:rPr>
                <w:rFonts w:ascii="Consolas" w:hAnsi="Consolas"/>
                <w:color w:val="FF0000"/>
                <w:sz w:val="16"/>
                <w:szCs w:val="16"/>
                <w:lang w:val="en-GB"/>
              </w:rPr>
            </w:pPr>
            <w:r w:rsidRPr="00A301B8">
              <w:rPr>
                <w:rFonts w:ascii="Consolas" w:hAnsi="Consolas"/>
                <w:color w:val="FF0000"/>
                <w:sz w:val="16"/>
                <w:szCs w:val="16"/>
                <w:lang w:val="en-GB"/>
              </w:rPr>
              <w:t>Trainer</w:t>
            </w: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4270A366" w14:textId="77777777" w:rsidR="00C37533" w:rsidRPr="00A301B8" w:rsidRDefault="00C37533" w:rsidP="00073E49">
            <w:pPr>
              <w:rPr>
                <w:rFonts w:ascii="Consolas" w:hAnsi="Consolas"/>
                <w:sz w:val="16"/>
                <w:szCs w:val="16"/>
                <w:lang w:val="en-GB"/>
              </w:rPr>
            </w:pPr>
            <w:r w:rsidRPr="00A301B8">
              <w:rPr>
                <w:rFonts w:ascii="Consolas" w:hAnsi="Consolas"/>
                <w:sz w:val="16"/>
                <w:szCs w:val="16"/>
                <w:lang w:val="en-GB"/>
              </w:rPr>
              <w:t>Presentation</w:t>
            </w:r>
          </w:p>
          <w:p w14:paraId="76395CE3" w14:textId="77777777" w:rsidR="00C37533" w:rsidRPr="00A301B8" w:rsidRDefault="00C37533" w:rsidP="00073E49">
            <w:pPr>
              <w:rPr>
                <w:rFonts w:ascii="Consolas" w:hAnsi="Consolas"/>
                <w:sz w:val="16"/>
                <w:szCs w:val="16"/>
                <w:lang w:val="en-GB"/>
              </w:rPr>
            </w:pPr>
            <w:r w:rsidRPr="00A301B8">
              <w:rPr>
                <w:rFonts w:ascii="Consolas" w:hAnsi="Consolas"/>
                <w:sz w:val="16"/>
                <w:szCs w:val="16"/>
                <w:lang w:val="en-GB"/>
              </w:rPr>
              <w:t>Q&amp;A</w:t>
            </w:r>
          </w:p>
        </w:tc>
      </w:tr>
      <w:tr w:rsidR="00C37533" w:rsidRPr="00A301B8" w14:paraId="48EF9486" w14:textId="77777777" w:rsidTr="00341F17">
        <w:trPr>
          <w:trHeight w:val="432"/>
        </w:trPr>
        <w:tc>
          <w:tcPr>
            <w:tcW w:w="1386"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4615BE73" w14:textId="77777777" w:rsidR="00C37533" w:rsidRPr="00A301B8" w:rsidRDefault="00C37533" w:rsidP="00C37533">
            <w:pPr>
              <w:rPr>
                <w:rFonts w:ascii="Consolas" w:hAnsi="Consolas"/>
                <w:sz w:val="16"/>
                <w:szCs w:val="16"/>
                <w:lang w:val="en-GB"/>
              </w:rPr>
            </w:pPr>
            <w:r w:rsidRPr="00A301B8">
              <w:rPr>
                <w:rFonts w:ascii="Consolas" w:hAnsi="Consolas"/>
                <w:sz w:val="16"/>
                <w:szCs w:val="16"/>
                <w:lang w:val="en-GB"/>
              </w:rPr>
              <w:t>15.00 - 15.15</w:t>
            </w:r>
          </w:p>
        </w:tc>
        <w:tc>
          <w:tcPr>
            <w:tcW w:w="585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4B382CED" w14:textId="77777777" w:rsidR="00C37533" w:rsidRPr="00A301B8" w:rsidRDefault="00C37533" w:rsidP="00C37533">
            <w:pPr>
              <w:jc w:val="center"/>
              <w:rPr>
                <w:rFonts w:ascii="Consolas" w:hAnsi="Consolas"/>
                <w:i/>
                <w:sz w:val="16"/>
                <w:szCs w:val="16"/>
                <w:lang w:val="en-GB"/>
              </w:rPr>
            </w:pPr>
            <w:r w:rsidRPr="00A301B8">
              <w:rPr>
                <w:rFonts w:ascii="Consolas" w:hAnsi="Consolas"/>
                <w:i/>
                <w:sz w:val="16"/>
                <w:szCs w:val="16"/>
                <w:lang w:val="en-GB"/>
              </w:rPr>
              <w:t>Health Break</w:t>
            </w: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45205032" w14:textId="77777777" w:rsidR="00C37533" w:rsidRPr="00A301B8" w:rsidRDefault="00C37533" w:rsidP="00C37533">
            <w:pPr>
              <w:rPr>
                <w:rFonts w:ascii="Consolas" w:hAnsi="Consolas"/>
                <w:color w:val="FF0000"/>
                <w:sz w:val="16"/>
                <w:szCs w:val="16"/>
                <w:lang w:val="en-GB"/>
              </w:rPr>
            </w:pP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03B16EAD" w14:textId="77777777" w:rsidR="00C37533" w:rsidRPr="00A301B8" w:rsidRDefault="00C37533" w:rsidP="00C37533">
            <w:pPr>
              <w:rPr>
                <w:rFonts w:ascii="Consolas" w:hAnsi="Consolas"/>
                <w:sz w:val="16"/>
                <w:szCs w:val="16"/>
                <w:lang w:val="en-GB"/>
              </w:rPr>
            </w:pPr>
          </w:p>
        </w:tc>
      </w:tr>
      <w:tr w:rsidR="00C37533" w:rsidRPr="00A301B8" w14:paraId="1E4952F4" w14:textId="77777777" w:rsidTr="00341F17">
        <w:trPr>
          <w:trHeight w:val="432"/>
        </w:trPr>
        <w:tc>
          <w:tcPr>
            <w:tcW w:w="1386" w:type="dxa"/>
            <w:tcBorders>
              <w:top w:val="single" w:sz="2" w:space="0" w:color="D9D9D9" w:themeColor="background1" w:themeShade="D9"/>
              <w:left w:val="single" w:sz="2" w:space="0" w:color="auto"/>
              <w:bottom w:val="single" w:sz="2" w:space="0" w:color="auto"/>
              <w:right w:val="single" w:sz="2" w:space="0" w:color="D9D9D9" w:themeColor="background1" w:themeShade="D9"/>
            </w:tcBorders>
            <w:vAlign w:val="center"/>
          </w:tcPr>
          <w:p w14:paraId="2A21C2EE" w14:textId="77777777" w:rsidR="00C37533" w:rsidRPr="00A301B8" w:rsidRDefault="00C37533" w:rsidP="00073E49">
            <w:pPr>
              <w:rPr>
                <w:rFonts w:ascii="Consolas" w:hAnsi="Consolas"/>
                <w:sz w:val="16"/>
                <w:szCs w:val="16"/>
                <w:lang w:val="en-GB"/>
              </w:rPr>
            </w:pPr>
            <w:r w:rsidRPr="00A301B8">
              <w:rPr>
                <w:rFonts w:ascii="Consolas" w:hAnsi="Consolas"/>
                <w:sz w:val="16"/>
                <w:szCs w:val="16"/>
                <w:lang w:val="en-GB"/>
              </w:rPr>
              <w:t>15.15 – 17.00</w:t>
            </w:r>
          </w:p>
        </w:tc>
        <w:tc>
          <w:tcPr>
            <w:tcW w:w="5850" w:type="dxa"/>
            <w:tcBorders>
              <w:top w:val="single" w:sz="2" w:space="0" w:color="D9D9D9" w:themeColor="background1" w:themeShade="D9"/>
              <w:left w:val="single" w:sz="2" w:space="0" w:color="D9D9D9" w:themeColor="background1" w:themeShade="D9"/>
              <w:bottom w:val="single" w:sz="2" w:space="0" w:color="auto"/>
              <w:right w:val="single" w:sz="2" w:space="0" w:color="D9D9D9" w:themeColor="background1" w:themeShade="D9"/>
            </w:tcBorders>
            <w:vAlign w:val="center"/>
          </w:tcPr>
          <w:p w14:paraId="6C3FEDAA" w14:textId="3F90F4F1" w:rsidR="00C37533" w:rsidRPr="00A301B8" w:rsidRDefault="00C37533" w:rsidP="00073E49">
            <w:pPr>
              <w:pStyle w:val="ListParagraph"/>
              <w:ind w:left="0"/>
              <w:rPr>
                <w:rFonts w:ascii="Consolas" w:hAnsi="Consolas"/>
                <w:smallCaps/>
                <w:sz w:val="16"/>
                <w:szCs w:val="16"/>
                <w:lang w:val="en-GB"/>
              </w:rPr>
            </w:pPr>
            <w:r w:rsidRPr="00A301B8">
              <w:rPr>
                <w:rFonts w:ascii="Consolas" w:hAnsi="Consolas"/>
                <w:b/>
                <w:smallCaps/>
                <w:sz w:val="16"/>
                <w:szCs w:val="16"/>
                <w:lang w:val="en-GB"/>
              </w:rPr>
              <w:t xml:space="preserve">Questionnaire for Individual Women: </w:t>
            </w:r>
            <w:r w:rsidR="00CE4E0E" w:rsidRPr="00A301B8">
              <w:rPr>
                <w:rFonts w:ascii="Consolas" w:hAnsi="Consolas"/>
                <w:b/>
                <w:smallCaps/>
                <w:sz w:val="16"/>
                <w:szCs w:val="16"/>
                <w:lang w:val="en-GB"/>
              </w:rPr>
              <w:t xml:space="preserve">Fertility and </w:t>
            </w:r>
            <w:r w:rsidRPr="00A301B8">
              <w:rPr>
                <w:rFonts w:ascii="Consolas" w:hAnsi="Consolas"/>
                <w:b/>
                <w:smallCaps/>
                <w:sz w:val="16"/>
                <w:szCs w:val="16"/>
                <w:lang w:val="en-GB"/>
              </w:rPr>
              <w:t>Birth history</w:t>
            </w:r>
            <w:r w:rsidRPr="00A301B8">
              <w:rPr>
                <w:rFonts w:ascii="Consolas" w:hAnsi="Consolas"/>
                <w:smallCaps/>
                <w:sz w:val="16"/>
                <w:szCs w:val="16"/>
                <w:lang w:val="en-GB"/>
              </w:rPr>
              <w:t xml:space="preserve"> </w:t>
            </w:r>
          </w:p>
          <w:p w14:paraId="6B8D7E5A" w14:textId="77777777" w:rsidR="00C37533" w:rsidRPr="00A301B8" w:rsidRDefault="00C37533" w:rsidP="00073E49">
            <w:pPr>
              <w:rPr>
                <w:rFonts w:ascii="Consolas" w:hAnsi="Consolas"/>
                <w:sz w:val="16"/>
                <w:szCs w:val="16"/>
                <w:lang w:val="en-GB"/>
              </w:rPr>
            </w:pPr>
            <w:r w:rsidRPr="00A301B8">
              <w:rPr>
                <w:rFonts w:ascii="Consolas" w:hAnsi="Consolas"/>
                <w:sz w:val="16"/>
                <w:szCs w:val="16"/>
                <w:lang w:val="en-GB"/>
              </w:rPr>
              <w:t>Practice on Fertility and Birth History modules.</w:t>
            </w:r>
          </w:p>
        </w:tc>
        <w:tc>
          <w:tcPr>
            <w:tcW w:w="1530" w:type="dxa"/>
            <w:tcBorders>
              <w:top w:val="single" w:sz="2" w:space="0" w:color="D9D9D9" w:themeColor="background1" w:themeShade="D9"/>
              <w:left w:val="single" w:sz="2" w:space="0" w:color="D9D9D9" w:themeColor="background1" w:themeShade="D9"/>
              <w:bottom w:val="single" w:sz="2" w:space="0" w:color="auto"/>
              <w:right w:val="single" w:sz="2" w:space="0" w:color="D9D9D9" w:themeColor="background1" w:themeShade="D9"/>
            </w:tcBorders>
            <w:vAlign w:val="center"/>
          </w:tcPr>
          <w:p w14:paraId="2E353C9B" w14:textId="77777777" w:rsidR="00C37533" w:rsidRPr="00A301B8" w:rsidRDefault="00C37533" w:rsidP="00073E49">
            <w:pPr>
              <w:rPr>
                <w:rFonts w:ascii="Consolas" w:hAnsi="Consolas"/>
                <w:color w:val="FF0000"/>
                <w:sz w:val="16"/>
                <w:szCs w:val="16"/>
                <w:lang w:val="en-GB"/>
              </w:rPr>
            </w:pPr>
            <w:r w:rsidRPr="00A301B8">
              <w:rPr>
                <w:rFonts w:ascii="Consolas" w:hAnsi="Consolas"/>
                <w:color w:val="FF0000"/>
                <w:sz w:val="16"/>
                <w:szCs w:val="16"/>
                <w:lang w:val="en-GB"/>
              </w:rPr>
              <w:t>Trainer</w:t>
            </w:r>
          </w:p>
        </w:tc>
        <w:tc>
          <w:tcPr>
            <w:tcW w:w="1620" w:type="dxa"/>
            <w:tcBorders>
              <w:top w:val="single" w:sz="2" w:space="0" w:color="D9D9D9" w:themeColor="background1" w:themeShade="D9"/>
              <w:left w:val="single" w:sz="2" w:space="0" w:color="D9D9D9" w:themeColor="background1" w:themeShade="D9"/>
              <w:bottom w:val="single" w:sz="2" w:space="0" w:color="auto"/>
              <w:right w:val="single" w:sz="2" w:space="0" w:color="auto"/>
            </w:tcBorders>
            <w:vAlign w:val="center"/>
          </w:tcPr>
          <w:p w14:paraId="4B62CE2A" w14:textId="77777777" w:rsidR="00C37533" w:rsidRPr="00A301B8" w:rsidRDefault="00C37533" w:rsidP="00073E49">
            <w:pPr>
              <w:rPr>
                <w:rFonts w:ascii="Consolas" w:hAnsi="Consolas"/>
                <w:sz w:val="16"/>
                <w:szCs w:val="16"/>
                <w:lang w:val="en-GB"/>
              </w:rPr>
            </w:pPr>
            <w:r w:rsidRPr="00A301B8">
              <w:rPr>
                <w:rFonts w:ascii="Consolas" w:hAnsi="Consolas"/>
                <w:sz w:val="16"/>
                <w:szCs w:val="16"/>
                <w:lang w:val="en-GB"/>
              </w:rPr>
              <w:t>Paired work</w:t>
            </w:r>
          </w:p>
          <w:p w14:paraId="288C0284" w14:textId="77777777" w:rsidR="00C37533" w:rsidRPr="00A301B8" w:rsidRDefault="00C37533" w:rsidP="00073E49">
            <w:pPr>
              <w:rPr>
                <w:rFonts w:ascii="Consolas" w:hAnsi="Consolas"/>
                <w:sz w:val="16"/>
                <w:szCs w:val="16"/>
                <w:lang w:val="en-GB"/>
              </w:rPr>
            </w:pPr>
            <w:r w:rsidRPr="00A301B8">
              <w:rPr>
                <w:rFonts w:ascii="Consolas" w:hAnsi="Consolas"/>
                <w:sz w:val="16"/>
                <w:szCs w:val="16"/>
                <w:lang w:val="en-GB"/>
              </w:rPr>
              <w:t xml:space="preserve">Demonstration </w:t>
            </w:r>
          </w:p>
        </w:tc>
      </w:tr>
      <w:tr w:rsidR="00C008EF" w:rsidRPr="00A301B8" w14:paraId="4A464D2C" w14:textId="77777777" w:rsidTr="00B4085B">
        <w:trPr>
          <w:trHeight w:val="149"/>
        </w:trPr>
        <w:tc>
          <w:tcPr>
            <w:tcW w:w="10386" w:type="dxa"/>
            <w:gridSpan w:val="4"/>
            <w:tcBorders>
              <w:top w:val="single" w:sz="4" w:space="0" w:color="auto"/>
              <w:left w:val="nil"/>
              <w:bottom w:val="single" w:sz="4" w:space="0" w:color="auto"/>
              <w:right w:val="nil"/>
            </w:tcBorders>
            <w:vAlign w:val="center"/>
          </w:tcPr>
          <w:p w14:paraId="152BBEE0" w14:textId="77777777" w:rsidR="00C008EF" w:rsidRPr="00A301B8" w:rsidRDefault="00C008EF" w:rsidP="00B4085B">
            <w:pPr>
              <w:rPr>
                <w:rFonts w:ascii="Consolas" w:hAnsi="Consolas"/>
                <w:sz w:val="16"/>
                <w:szCs w:val="16"/>
                <w:lang w:val="en-GB"/>
              </w:rPr>
            </w:pPr>
          </w:p>
        </w:tc>
      </w:tr>
      <w:tr w:rsidR="006F237B" w:rsidRPr="00A301B8" w14:paraId="3DF57E6C" w14:textId="77777777" w:rsidTr="006C3F97">
        <w:trPr>
          <w:trHeight w:val="432"/>
        </w:trPr>
        <w:tc>
          <w:tcPr>
            <w:tcW w:w="1386" w:type="dxa"/>
            <w:tcBorders>
              <w:top w:val="single" w:sz="2" w:space="0" w:color="D9D9D9" w:themeColor="background1" w:themeShade="D9"/>
              <w:left w:val="single" w:sz="2" w:space="0" w:color="auto"/>
              <w:bottom w:val="single" w:sz="4" w:space="0" w:color="auto"/>
              <w:right w:val="single" w:sz="2" w:space="0" w:color="D9D9D9" w:themeColor="background1" w:themeShade="D9"/>
            </w:tcBorders>
            <w:vAlign w:val="center"/>
          </w:tcPr>
          <w:p w14:paraId="060B7ADD" w14:textId="77777777" w:rsidR="006F237B" w:rsidRPr="00A301B8" w:rsidRDefault="006F237B" w:rsidP="00B4085B">
            <w:pPr>
              <w:rPr>
                <w:rFonts w:ascii="Consolas" w:hAnsi="Consolas"/>
                <w:b/>
                <w:sz w:val="16"/>
                <w:szCs w:val="16"/>
                <w:lang w:val="en-GB"/>
              </w:rPr>
            </w:pPr>
            <w:r w:rsidRPr="00A301B8">
              <w:rPr>
                <w:rFonts w:ascii="Consolas" w:hAnsi="Consolas"/>
                <w:b/>
                <w:sz w:val="16"/>
                <w:szCs w:val="16"/>
                <w:lang w:val="en-GB"/>
              </w:rPr>
              <w:t>Homework</w:t>
            </w:r>
          </w:p>
        </w:tc>
        <w:tc>
          <w:tcPr>
            <w:tcW w:w="9000" w:type="dxa"/>
            <w:gridSpan w:val="3"/>
            <w:tcBorders>
              <w:top w:val="single" w:sz="2" w:space="0" w:color="D9D9D9" w:themeColor="background1" w:themeShade="D9"/>
              <w:left w:val="single" w:sz="2" w:space="0" w:color="D9D9D9" w:themeColor="background1" w:themeShade="D9"/>
              <w:bottom w:val="single" w:sz="4" w:space="0" w:color="auto"/>
              <w:right w:val="single" w:sz="2" w:space="0" w:color="auto"/>
            </w:tcBorders>
            <w:vAlign w:val="center"/>
          </w:tcPr>
          <w:p w14:paraId="118F351E" w14:textId="58FF6953" w:rsidR="006F237B" w:rsidRPr="00A301B8" w:rsidRDefault="006F237B" w:rsidP="00B4085B">
            <w:pPr>
              <w:rPr>
                <w:rFonts w:ascii="Consolas" w:hAnsi="Consolas"/>
                <w:sz w:val="16"/>
                <w:szCs w:val="16"/>
                <w:lang w:val="en-GB"/>
              </w:rPr>
            </w:pPr>
            <w:r w:rsidRPr="00A301B8">
              <w:rPr>
                <w:rFonts w:ascii="Consolas" w:hAnsi="Consolas"/>
                <w:sz w:val="16"/>
                <w:szCs w:val="16"/>
                <w:lang w:val="en-GB"/>
              </w:rPr>
              <w:t>Study the Questionnaire for Individual Women/Men and Manual.</w:t>
            </w:r>
          </w:p>
        </w:tc>
      </w:tr>
      <w:tr w:rsidR="00C37533" w:rsidRPr="00A301B8" w14:paraId="6532AF29" w14:textId="77777777" w:rsidTr="006F237B">
        <w:trPr>
          <w:trHeight w:val="432"/>
        </w:trPr>
        <w:tc>
          <w:tcPr>
            <w:tcW w:w="10386" w:type="dxa"/>
            <w:gridSpan w:val="4"/>
            <w:tcBorders>
              <w:top w:val="single" w:sz="2" w:space="0" w:color="auto"/>
              <w:left w:val="single" w:sz="2" w:space="0" w:color="auto"/>
              <w:bottom w:val="single" w:sz="2" w:space="0" w:color="auto"/>
              <w:right w:val="single" w:sz="2" w:space="0" w:color="auto"/>
            </w:tcBorders>
            <w:shd w:val="clear" w:color="auto" w:fill="000000" w:themeFill="text1"/>
            <w:vAlign w:val="center"/>
          </w:tcPr>
          <w:p w14:paraId="7E001BAD" w14:textId="28864F5C" w:rsidR="00C37533" w:rsidRPr="00A301B8" w:rsidRDefault="00C37533" w:rsidP="00C37533">
            <w:pPr>
              <w:pageBreakBefore/>
              <w:rPr>
                <w:rFonts w:ascii="Consolas" w:hAnsi="Consolas"/>
                <w:b/>
                <w:bCs/>
                <w:color w:val="FFFFFF" w:themeColor="background1"/>
                <w:lang w:val="en-GB"/>
              </w:rPr>
            </w:pPr>
            <w:r w:rsidRPr="00A301B8">
              <w:rPr>
                <w:rFonts w:ascii="Consolas" w:hAnsi="Consolas"/>
                <w:b/>
                <w:bCs/>
                <w:color w:val="FFFFFF" w:themeColor="background1"/>
                <w:lang w:val="en-GB"/>
              </w:rPr>
              <w:lastRenderedPageBreak/>
              <w:t xml:space="preserve">Day 5 - </w:t>
            </w:r>
            <w:r w:rsidRPr="00A301B8">
              <w:rPr>
                <w:rFonts w:ascii="Consolas" w:hAnsi="Consolas"/>
                <w:b/>
                <w:bCs/>
                <w:color w:val="FF0000"/>
                <w:lang w:val="en-GB"/>
              </w:rPr>
              <w:t>Weekday</w:t>
            </w:r>
            <w:r w:rsidR="00CA4C43" w:rsidRPr="00A301B8">
              <w:rPr>
                <w:rFonts w:ascii="Consolas" w:hAnsi="Consolas"/>
                <w:b/>
                <w:bCs/>
                <w:color w:val="FF0000"/>
                <w:lang w:val="en-GB"/>
              </w:rPr>
              <w:t>, date</w:t>
            </w:r>
          </w:p>
        </w:tc>
      </w:tr>
      <w:tr w:rsidR="00C37533" w:rsidRPr="00A301B8" w14:paraId="4F2F7C80" w14:textId="77777777" w:rsidTr="00341F17">
        <w:trPr>
          <w:trHeight w:val="432"/>
        </w:trPr>
        <w:tc>
          <w:tcPr>
            <w:tcW w:w="1386" w:type="dxa"/>
            <w:tcBorders>
              <w:top w:val="single" w:sz="2" w:space="0" w:color="auto"/>
              <w:left w:val="single" w:sz="2" w:space="0" w:color="auto"/>
              <w:bottom w:val="single" w:sz="2" w:space="0" w:color="auto"/>
              <w:right w:val="single" w:sz="4" w:space="0" w:color="D9D9D9" w:themeColor="background1" w:themeShade="D9"/>
            </w:tcBorders>
            <w:vAlign w:val="center"/>
          </w:tcPr>
          <w:p w14:paraId="6476A6B6" w14:textId="77777777" w:rsidR="00C37533" w:rsidRPr="00A301B8" w:rsidRDefault="00C37533" w:rsidP="00C37533">
            <w:pPr>
              <w:rPr>
                <w:rFonts w:ascii="Consolas" w:hAnsi="Consolas"/>
                <w:b/>
                <w:i/>
                <w:sz w:val="16"/>
                <w:szCs w:val="16"/>
                <w:lang w:val="en-GB"/>
              </w:rPr>
            </w:pPr>
            <w:r w:rsidRPr="00A301B8">
              <w:rPr>
                <w:rFonts w:ascii="Consolas" w:hAnsi="Consolas"/>
                <w:b/>
                <w:i/>
                <w:sz w:val="16"/>
                <w:szCs w:val="16"/>
                <w:lang w:val="en-GB"/>
              </w:rPr>
              <w:t>Time</w:t>
            </w:r>
          </w:p>
        </w:tc>
        <w:tc>
          <w:tcPr>
            <w:tcW w:w="5850"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36E686C2" w14:textId="77777777" w:rsidR="00C37533" w:rsidRPr="00A301B8" w:rsidRDefault="00C37533" w:rsidP="00C37533">
            <w:pPr>
              <w:pStyle w:val="Heading3"/>
              <w:ind w:hanging="3"/>
              <w:jc w:val="left"/>
              <w:rPr>
                <w:rFonts w:ascii="Consolas" w:hAnsi="Consolas"/>
                <w:b/>
                <w:sz w:val="16"/>
                <w:szCs w:val="16"/>
                <w:lang w:val="en-GB"/>
              </w:rPr>
            </w:pPr>
            <w:r w:rsidRPr="00A301B8">
              <w:rPr>
                <w:rFonts w:ascii="Consolas" w:hAnsi="Consolas"/>
                <w:b/>
                <w:sz w:val="16"/>
                <w:szCs w:val="16"/>
                <w:lang w:val="en-GB"/>
              </w:rPr>
              <w:t>Session</w:t>
            </w:r>
          </w:p>
        </w:tc>
        <w:tc>
          <w:tcPr>
            <w:tcW w:w="1530"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44CC96DE" w14:textId="77777777" w:rsidR="00C37533" w:rsidRPr="00A301B8" w:rsidRDefault="00C37533" w:rsidP="00C37533">
            <w:pPr>
              <w:rPr>
                <w:rFonts w:ascii="Consolas" w:hAnsi="Consolas"/>
                <w:b/>
                <w:i/>
                <w:sz w:val="16"/>
                <w:szCs w:val="16"/>
                <w:lang w:val="en-GB"/>
              </w:rPr>
            </w:pPr>
            <w:r w:rsidRPr="00A301B8">
              <w:rPr>
                <w:rFonts w:ascii="Consolas" w:hAnsi="Consolas"/>
                <w:b/>
                <w:i/>
                <w:sz w:val="16"/>
                <w:szCs w:val="16"/>
                <w:lang w:val="en-GB"/>
              </w:rPr>
              <w:t>Facilitator</w:t>
            </w:r>
          </w:p>
        </w:tc>
        <w:tc>
          <w:tcPr>
            <w:tcW w:w="1620" w:type="dxa"/>
            <w:tcBorders>
              <w:top w:val="single" w:sz="2" w:space="0" w:color="auto"/>
              <w:left w:val="single" w:sz="4" w:space="0" w:color="D9D9D9" w:themeColor="background1" w:themeShade="D9"/>
              <w:bottom w:val="single" w:sz="2" w:space="0" w:color="auto"/>
              <w:right w:val="single" w:sz="2" w:space="0" w:color="auto"/>
            </w:tcBorders>
            <w:vAlign w:val="center"/>
          </w:tcPr>
          <w:p w14:paraId="77C4AD0B" w14:textId="77777777" w:rsidR="00C37533" w:rsidRPr="00A301B8" w:rsidRDefault="00C37533" w:rsidP="00C37533">
            <w:pPr>
              <w:rPr>
                <w:rFonts w:ascii="Consolas" w:hAnsi="Consolas"/>
                <w:b/>
                <w:i/>
                <w:sz w:val="16"/>
                <w:szCs w:val="16"/>
                <w:lang w:val="en-GB"/>
              </w:rPr>
            </w:pPr>
            <w:r w:rsidRPr="00A301B8">
              <w:rPr>
                <w:rFonts w:ascii="Consolas" w:hAnsi="Consolas"/>
                <w:b/>
                <w:i/>
                <w:sz w:val="16"/>
                <w:szCs w:val="16"/>
                <w:lang w:val="en-GB"/>
              </w:rPr>
              <w:t>Method</w:t>
            </w:r>
          </w:p>
        </w:tc>
      </w:tr>
      <w:tr w:rsidR="00C37533" w:rsidRPr="00A301B8" w14:paraId="2A374D9C" w14:textId="77777777" w:rsidTr="00341F17">
        <w:trPr>
          <w:trHeight w:val="432"/>
        </w:trPr>
        <w:tc>
          <w:tcPr>
            <w:tcW w:w="1386" w:type="dxa"/>
            <w:tcBorders>
              <w:top w:val="single" w:sz="2" w:space="0" w:color="auto"/>
              <w:left w:val="single" w:sz="2" w:space="0" w:color="auto"/>
              <w:bottom w:val="single" w:sz="2" w:space="0" w:color="D9D9D9" w:themeColor="background1" w:themeShade="D9"/>
              <w:right w:val="single" w:sz="2" w:space="0" w:color="D9D9D9" w:themeColor="background1" w:themeShade="D9"/>
            </w:tcBorders>
            <w:vAlign w:val="center"/>
          </w:tcPr>
          <w:p w14:paraId="6BC81DED" w14:textId="77777777" w:rsidR="00C37533" w:rsidRPr="00A301B8" w:rsidRDefault="00C37533" w:rsidP="00C37533">
            <w:pPr>
              <w:rPr>
                <w:rFonts w:ascii="Consolas" w:hAnsi="Consolas"/>
                <w:sz w:val="16"/>
                <w:szCs w:val="16"/>
                <w:lang w:val="en-GB"/>
              </w:rPr>
            </w:pPr>
            <w:r w:rsidRPr="00A301B8">
              <w:rPr>
                <w:rFonts w:ascii="Consolas" w:hAnsi="Consolas"/>
                <w:sz w:val="16"/>
                <w:szCs w:val="16"/>
                <w:lang w:val="en-GB"/>
              </w:rPr>
              <w:t>09.00 – 09.30</w:t>
            </w:r>
          </w:p>
        </w:tc>
        <w:tc>
          <w:tcPr>
            <w:tcW w:w="5850" w:type="dxa"/>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77310EB8" w14:textId="77777777" w:rsidR="00C37533" w:rsidRPr="00A301B8" w:rsidRDefault="00C37533" w:rsidP="00C37533">
            <w:pPr>
              <w:rPr>
                <w:rFonts w:ascii="Consolas" w:hAnsi="Consolas"/>
                <w:sz w:val="16"/>
                <w:szCs w:val="16"/>
                <w:lang w:val="en-GB"/>
              </w:rPr>
            </w:pPr>
            <w:r w:rsidRPr="00A301B8">
              <w:rPr>
                <w:rFonts w:ascii="Consolas" w:hAnsi="Consolas"/>
                <w:sz w:val="16"/>
                <w:szCs w:val="16"/>
                <w:lang w:val="en-GB"/>
              </w:rPr>
              <w:t>Recap of previous day.</w:t>
            </w:r>
          </w:p>
        </w:tc>
        <w:tc>
          <w:tcPr>
            <w:tcW w:w="1530" w:type="dxa"/>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00EB257" w14:textId="77777777" w:rsidR="00C37533" w:rsidRPr="00A301B8" w:rsidRDefault="00C37533" w:rsidP="00073E49">
            <w:pPr>
              <w:rPr>
                <w:rFonts w:ascii="Consolas" w:hAnsi="Consolas"/>
                <w:sz w:val="16"/>
                <w:szCs w:val="16"/>
                <w:lang w:val="en-GB"/>
              </w:rPr>
            </w:pPr>
            <w:r w:rsidRPr="00A301B8">
              <w:rPr>
                <w:rFonts w:ascii="Consolas" w:hAnsi="Consolas"/>
                <w:color w:val="FF0000"/>
                <w:sz w:val="16"/>
                <w:szCs w:val="16"/>
                <w:lang w:val="en-GB"/>
              </w:rPr>
              <w:t>Trainer</w:t>
            </w:r>
          </w:p>
        </w:tc>
        <w:tc>
          <w:tcPr>
            <w:tcW w:w="1620" w:type="dxa"/>
            <w:tcBorders>
              <w:top w:val="single" w:sz="2" w:space="0" w:color="auto"/>
              <w:left w:val="single" w:sz="2" w:space="0" w:color="D9D9D9" w:themeColor="background1" w:themeShade="D9"/>
              <w:bottom w:val="single" w:sz="2" w:space="0" w:color="D9D9D9" w:themeColor="background1" w:themeShade="D9"/>
              <w:right w:val="single" w:sz="2" w:space="0" w:color="auto"/>
            </w:tcBorders>
            <w:vAlign w:val="center"/>
          </w:tcPr>
          <w:p w14:paraId="3EDC7312" w14:textId="77777777" w:rsidR="00C37533" w:rsidRPr="00A301B8" w:rsidRDefault="00C37533" w:rsidP="00073E49">
            <w:pPr>
              <w:rPr>
                <w:rFonts w:ascii="Consolas" w:hAnsi="Consolas"/>
                <w:sz w:val="16"/>
                <w:szCs w:val="16"/>
                <w:lang w:val="en-GB"/>
              </w:rPr>
            </w:pPr>
            <w:r w:rsidRPr="00A301B8">
              <w:rPr>
                <w:rFonts w:ascii="Consolas" w:hAnsi="Consolas"/>
                <w:sz w:val="16"/>
                <w:szCs w:val="16"/>
                <w:lang w:val="en-GB"/>
              </w:rPr>
              <w:t>Q&amp;A</w:t>
            </w:r>
          </w:p>
        </w:tc>
      </w:tr>
      <w:tr w:rsidR="00BD0C5B" w:rsidRPr="00A301B8" w14:paraId="5BD60491" w14:textId="77777777" w:rsidTr="00341F17">
        <w:trPr>
          <w:trHeight w:val="400"/>
        </w:trPr>
        <w:tc>
          <w:tcPr>
            <w:tcW w:w="1386"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3138DC29" w14:textId="77777777" w:rsidR="00BD0C5B" w:rsidRPr="00A301B8" w:rsidRDefault="00BD0C5B" w:rsidP="00BD0C5B">
            <w:pPr>
              <w:rPr>
                <w:rFonts w:ascii="Consolas" w:hAnsi="Consolas"/>
                <w:sz w:val="16"/>
                <w:szCs w:val="16"/>
                <w:lang w:val="en-GB"/>
              </w:rPr>
            </w:pPr>
            <w:r w:rsidRPr="00A301B8">
              <w:rPr>
                <w:rFonts w:ascii="Consolas" w:hAnsi="Consolas"/>
                <w:sz w:val="16"/>
                <w:szCs w:val="16"/>
                <w:lang w:val="en-GB"/>
              </w:rPr>
              <w:t>09.30 – 09.45</w:t>
            </w:r>
          </w:p>
          <w:p w14:paraId="26A92BDF" w14:textId="6D62CBA3" w:rsidR="00CE4E0E" w:rsidRPr="00A301B8" w:rsidRDefault="00CE4E0E" w:rsidP="00CE4E0E">
            <w:pPr>
              <w:jc w:val="center"/>
              <w:rPr>
                <w:rFonts w:ascii="Consolas" w:hAnsi="Consolas"/>
                <w:sz w:val="16"/>
                <w:szCs w:val="16"/>
                <w:lang w:val="en-GB"/>
              </w:rPr>
            </w:pPr>
            <w:r w:rsidRPr="00A301B8">
              <w:rPr>
                <w:rFonts w:ascii="Consolas" w:hAnsi="Consolas"/>
                <w:sz w:val="16"/>
                <w:szCs w:val="16"/>
                <w:lang w:val="en-GB"/>
              </w:rPr>
              <w:t>0:15h</w:t>
            </w:r>
          </w:p>
        </w:tc>
        <w:tc>
          <w:tcPr>
            <w:tcW w:w="5850"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4304C774" w14:textId="77777777" w:rsidR="00BD0C5B" w:rsidRPr="00A301B8" w:rsidRDefault="00BD0C5B" w:rsidP="00C37533">
            <w:pPr>
              <w:pStyle w:val="ListParagraph"/>
              <w:ind w:left="0"/>
              <w:rPr>
                <w:rFonts w:ascii="Consolas" w:hAnsi="Consolas"/>
                <w:b/>
                <w:smallCaps/>
                <w:sz w:val="16"/>
                <w:szCs w:val="16"/>
                <w:lang w:val="en-GB"/>
              </w:rPr>
            </w:pPr>
            <w:r w:rsidRPr="00A301B8">
              <w:rPr>
                <w:rFonts w:ascii="Consolas" w:hAnsi="Consolas"/>
                <w:b/>
                <w:smallCaps/>
                <w:sz w:val="16"/>
                <w:szCs w:val="16"/>
                <w:lang w:val="en-GB"/>
              </w:rPr>
              <w:t>Questionnaire for Individual Women: Desire for Last Birth</w:t>
            </w:r>
          </w:p>
          <w:p w14:paraId="74A06412" w14:textId="3E53B2C5" w:rsidR="00BD0C5B" w:rsidRPr="00A301B8" w:rsidRDefault="00BD0C5B" w:rsidP="00C008EF">
            <w:pPr>
              <w:pStyle w:val="ListParagraph"/>
              <w:numPr>
                <w:ilvl w:val="0"/>
                <w:numId w:val="19"/>
              </w:numPr>
              <w:tabs>
                <w:tab w:val="left" w:pos="255"/>
              </w:tabs>
              <w:ind w:left="433" w:hanging="379"/>
              <w:rPr>
                <w:rFonts w:ascii="Consolas" w:hAnsi="Consolas"/>
                <w:sz w:val="16"/>
                <w:szCs w:val="16"/>
                <w:lang w:val="en-GB"/>
              </w:rPr>
            </w:pPr>
            <w:r w:rsidRPr="00A301B8">
              <w:rPr>
                <w:rFonts w:ascii="Consolas" w:hAnsi="Consolas"/>
                <w:sz w:val="16"/>
                <w:szCs w:val="16"/>
                <w:lang w:val="en-GB"/>
              </w:rPr>
              <w:t xml:space="preserve">Introduction: </w:t>
            </w:r>
            <w:r w:rsidR="00A05C47" w:rsidRPr="00A301B8">
              <w:rPr>
                <w:rFonts w:ascii="Consolas" w:hAnsi="Consolas"/>
                <w:sz w:val="16"/>
                <w:szCs w:val="16"/>
                <w:lang w:val="en-GB"/>
              </w:rPr>
              <w:t>The complex unmet need indicator</w:t>
            </w:r>
            <w:r w:rsidRPr="00A301B8">
              <w:rPr>
                <w:rFonts w:ascii="Consolas" w:hAnsi="Consolas"/>
                <w:sz w:val="16"/>
                <w:szCs w:val="16"/>
                <w:lang w:val="en-GB"/>
              </w:rPr>
              <w:t>.</w:t>
            </w:r>
          </w:p>
          <w:p w14:paraId="296484E2" w14:textId="36CD1B0D" w:rsidR="00BD0C5B" w:rsidRPr="00A301B8" w:rsidRDefault="00BD0C5B" w:rsidP="00C008EF">
            <w:pPr>
              <w:pStyle w:val="ListParagraph"/>
              <w:numPr>
                <w:ilvl w:val="0"/>
                <w:numId w:val="19"/>
              </w:numPr>
              <w:tabs>
                <w:tab w:val="left" w:pos="255"/>
              </w:tabs>
              <w:ind w:left="433" w:hanging="379"/>
              <w:rPr>
                <w:rFonts w:ascii="Consolas" w:hAnsi="Consolas"/>
                <w:sz w:val="16"/>
                <w:szCs w:val="16"/>
                <w:lang w:val="en-GB"/>
              </w:rPr>
            </w:pPr>
            <w:r w:rsidRPr="00A301B8">
              <w:rPr>
                <w:rFonts w:ascii="Consolas" w:hAnsi="Consolas"/>
                <w:sz w:val="16"/>
                <w:szCs w:val="16"/>
                <w:lang w:val="en-GB"/>
              </w:rPr>
              <w:t>Eligibility for the module – using the name of the last born child.</w:t>
            </w:r>
          </w:p>
          <w:p w14:paraId="3293ED9C" w14:textId="22425FFB" w:rsidR="00BD0C5B" w:rsidRPr="00A301B8" w:rsidRDefault="00BD0C5B" w:rsidP="00BD0C5B">
            <w:pPr>
              <w:pStyle w:val="ListParagraph"/>
              <w:numPr>
                <w:ilvl w:val="0"/>
                <w:numId w:val="19"/>
              </w:numPr>
              <w:tabs>
                <w:tab w:val="left" w:pos="255"/>
              </w:tabs>
              <w:ind w:left="433" w:hanging="379"/>
              <w:rPr>
                <w:rFonts w:ascii="Consolas" w:hAnsi="Consolas"/>
                <w:sz w:val="16"/>
                <w:szCs w:val="16"/>
                <w:lang w:val="en-GB"/>
              </w:rPr>
            </w:pPr>
            <w:r w:rsidRPr="00A301B8">
              <w:rPr>
                <w:rFonts w:ascii="Consolas" w:hAnsi="Consolas"/>
                <w:sz w:val="16"/>
                <w:szCs w:val="16"/>
                <w:lang w:val="en-GB"/>
              </w:rPr>
              <w:t>Need to change the question based on the response.</w:t>
            </w:r>
          </w:p>
        </w:tc>
        <w:tc>
          <w:tcPr>
            <w:tcW w:w="1530"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7081646E" w14:textId="77777777" w:rsidR="00A05C47" w:rsidRPr="00A301B8" w:rsidRDefault="00A05C47" w:rsidP="00A05C47">
            <w:pPr>
              <w:ind w:left="82" w:hanging="82"/>
              <w:rPr>
                <w:rFonts w:ascii="Consolas" w:hAnsi="Consolas"/>
                <w:color w:val="FF0000"/>
                <w:sz w:val="16"/>
                <w:szCs w:val="16"/>
                <w:lang w:val="en-GB"/>
              </w:rPr>
            </w:pPr>
            <w:r w:rsidRPr="00A301B8">
              <w:rPr>
                <w:rFonts w:ascii="Consolas" w:hAnsi="Consolas"/>
                <w:color w:val="FF0000"/>
                <w:sz w:val="16"/>
                <w:szCs w:val="16"/>
                <w:lang w:val="en-GB"/>
              </w:rPr>
              <w:t>Reproductive Health Expert</w:t>
            </w:r>
          </w:p>
          <w:p w14:paraId="496F9B2B" w14:textId="49266E20" w:rsidR="00BD0C5B" w:rsidRPr="00A301B8" w:rsidRDefault="00BD0C5B" w:rsidP="00073E49">
            <w:pPr>
              <w:rPr>
                <w:rFonts w:ascii="Consolas" w:hAnsi="Consolas"/>
                <w:color w:val="FF0000"/>
                <w:sz w:val="16"/>
                <w:szCs w:val="16"/>
                <w:lang w:val="en-GB"/>
              </w:rPr>
            </w:pPr>
            <w:r w:rsidRPr="00A301B8">
              <w:rPr>
                <w:rFonts w:ascii="Consolas" w:hAnsi="Consolas"/>
                <w:color w:val="FF0000"/>
                <w:sz w:val="16"/>
                <w:szCs w:val="16"/>
                <w:lang w:val="en-GB"/>
              </w:rPr>
              <w:t>Trainer</w:t>
            </w:r>
          </w:p>
        </w:tc>
        <w:tc>
          <w:tcPr>
            <w:tcW w:w="1620"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auto"/>
            </w:tcBorders>
            <w:vAlign w:val="center"/>
          </w:tcPr>
          <w:p w14:paraId="59A0961D" w14:textId="77777777" w:rsidR="00BD0C5B" w:rsidRPr="00A301B8" w:rsidRDefault="00BD0C5B" w:rsidP="00073E49">
            <w:pPr>
              <w:rPr>
                <w:rFonts w:ascii="Consolas" w:hAnsi="Consolas"/>
                <w:sz w:val="16"/>
                <w:szCs w:val="16"/>
                <w:lang w:val="en-GB"/>
              </w:rPr>
            </w:pPr>
            <w:r w:rsidRPr="00A301B8">
              <w:rPr>
                <w:rFonts w:ascii="Consolas" w:hAnsi="Consolas"/>
                <w:sz w:val="16"/>
                <w:szCs w:val="16"/>
                <w:lang w:val="en-GB"/>
              </w:rPr>
              <w:t>Presentation</w:t>
            </w:r>
          </w:p>
          <w:p w14:paraId="36B1BE15" w14:textId="773E1E70" w:rsidR="00BD0C5B" w:rsidRPr="00A301B8" w:rsidRDefault="00BD0C5B" w:rsidP="00073E49">
            <w:pPr>
              <w:rPr>
                <w:rFonts w:ascii="Consolas" w:hAnsi="Consolas"/>
                <w:sz w:val="16"/>
                <w:szCs w:val="16"/>
                <w:lang w:val="en-GB"/>
              </w:rPr>
            </w:pPr>
            <w:r w:rsidRPr="00A301B8">
              <w:rPr>
                <w:rFonts w:ascii="Consolas" w:hAnsi="Consolas"/>
                <w:sz w:val="16"/>
                <w:szCs w:val="16"/>
                <w:lang w:val="en-GB"/>
              </w:rPr>
              <w:t>Q&amp;A</w:t>
            </w:r>
          </w:p>
        </w:tc>
      </w:tr>
      <w:tr w:rsidR="00BD0C5B" w:rsidRPr="00A301B8" w14:paraId="039E3DE2" w14:textId="77777777" w:rsidTr="00341F17">
        <w:trPr>
          <w:trHeight w:val="2362"/>
        </w:trPr>
        <w:tc>
          <w:tcPr>
            <w:tcW w:w="1386"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022B15A5" w14:textId="77777777" w:rsidR="00BD0C5B" w:rsidRPr="00A301B8" w:rsidRDefault="00BD0C5B" w:rsidP="00C37533">
            <w:pPr>
              <w:rPr>
                <w:rFonts w:ascii="Consolas" w:hAnsi="Consolas"/>
                <w:sz w:val="16"/>
                <w:szCs w:val="16"/>
                <w:lang w:val="en-GB"/>
              </w:rPr>
            </w:pPr>
            <w:r w:rsidRPr="00A301B8">
              <w:rPr>
                <w:rFonts w:ascii="Consolas" w:hAnsi="Consolas"/>
                <w:sz w:val="16"/>
                <w:szCs w:val="16"/>
                <w:lang w:val="en-GB"/>
              </w:rPr>
              <w:t>09.45 – 10.45</w:t>
            </w:r>
          </w:p>
          <w:p w14:paraId="5F4EFF49" w14:textId="49E9FDEF" w:rsidR="00CE4E0E" w:rsidRPr="00A301B8" w:rsidRDefault="00CE4E0E" w:rsidP="00CE4E0E">
            <w:pPr>
              <w:jc w:val="center"/>
              <w:rPr>
                <w:rFonts w:ascii="Consolas" w:hAnsi="Consolas"/>
                <w:sz w:val="16"/>
                <w:szCs w:val="16"/>
                <w:lang w:val="en-GB"/>
              </w:rPr>
            </w:pPr>
            <w:r w:rsidRPr="00A301B8">
              <w:rPr>
                <w:rFonts w:ascii="Consolas" w:hAnsi="Consolas"/>
                <w:sz w:val="16"/>
                <w:szCs w:val="16"/>
                <w:lang w:val="en-GB"/>
              </w:rPr>
              <w:t>1:00h</w:t>
            </w:r>
          </w:p>
        </w:tc>
        <w:tc>
          <w:tcPr>
            <w:tcW w:w="5850"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585C8052" w14:textId="77777777" w:rsidR="00BD0C5B" w:rsidRPr="00A301B8" w:rsidRDefault="00BD0C5B" w:rsidP="00073E49">
            <w:pPr>
              <w:rPr>
                <w:rFonts w:ascii="Consolas" w:hAnsi="Consolas"/>
                <w:b/>
                <w:smallCaps/>
                <w:sz w:val="16"/>
                <w:szCs w:val="16"/>
                <w:lang w:val="en-GB"/>
              </w:rPr>
            </w:pPr>
            <w:r w:rsidRPr="00A301B8">
              <w:rPr>
                <w:rFonts w:ascii="Consolas" w:hAnsi="Consolas"/>
                <w:b/>
                <w:smallCaps/>
                <w:sz w:val="16"/>
                <w:szCs w:val="16"/>
                <w:lang w:val="en-GB"/>
              </w:rPr>
              <w:t>Questionnaire for Individual Women:</w:t>
            </w:r>
            <w:r w:rsidRPr="00A301B8">
              <w:rPr>
                <w:rFonts w:ascii="Consolas" w:hAnsi="Consolas"/>
                <w:b/>
                <w:sz w:val="16"/>
                <w:szCs w:val="16"/>
                <w:lang w:val="en-GB"/>
              </w:rPr>
              <w:t xml:space="preserve"> </w:t>
            </w:r>
            <w:r w:rsidRPr="00A301B8">
              <w:rPr>
                <w:rFonts w:ascii="Consolas" w:hAnsi="Consolas"/>
                <w:b/>
                <w:smallCaps/>
                <w:sz w:val="16"/>
                <w:szCs w:val="16"/>
                <w:lang w:val="en-GB"/>
              </w:rPr>
              <w:t xml:space="preserve">Maternal and </w:t>
            </w:r>
            <w:proofErr w:type="spellStart"/>
            <w:r w:rsidRPr="00A301B8">
              <w:rPr>
                <w:rFonts w:ascii="Consolas" w:hAnsi="Consolas"/>
                <w:b/>
                <w:smallCaps/>
                <w:sz w:val="16"/>
                <w:szCs w:val="16"/>
                <w:lang w:val="en-GB"/>
              </w:rPr>
              <w:t>Newborn</w:t>
            </w:r>
            <w:proofErr w:type="spellEnd"/>
            <w:r w:rsidRPr="00A301B8">
              <w:rPr>
                <w:rFonts w:ascii="Consolas" w:hAnsi="Consolas"/>
                <w:b/>
                <w:smallCaps/>
                <w:sz w:val="16"/>
                <w:szCs w:val="16"/>
                <w:lang w:val="en-GB"/>
              </w:rPr>
              <w:t xml:space="preserve"> Health</w:t>
            </w:r>
          </w:p>
          <w:p w14:paraId="6FB39C95" w14:textId="481149B5" w:rsidR="00BD0C5B" w:rsidRPr="00A301B8" w:rsidRDefault="00BD0C5B" w:rsidP="00073E49">
            <w:pPr>
              <w:pStyle w:val="ListParagraph"/>
              <w:numPr>
                <w:ilvl w:val="0"/>
                <w:numId w:val="19"/>
              </w:numPr>
              <w:tabs>
                <w:tab w:val="left" w:pos="255"/>
              </w:tabs>
              <w:ind w:left="433" w:hanging="379"/>
              <w:rPr>
                <w:rFonts w:ascii="Consolas" w:hAnsi="Consolas"/>
                <w:sz w:val="16"/>
                <w:szCs w:val="16"/>
                <w:lang w:val="en-GB"/>
              </w:rPr>
            </w:pPr>
            <w:r w:rsidRPr="00A301B8">
              <w:rPr>
                <w:rFonts w:ascii="Consolas" w:hAnsi="Consolas"/>
                <w:sz w:val="16"/>
                <w:szCs w:val="16"/>
                <w:lang w:val="en-GB"/>
              </w:rPr>
              <w:t xml:space="preserve">Introduction by Maternal and </w:t>
            </w:r>
            <w:proofErr w:type="spellStart"/>
            <w:r w:rsidRPr="00A301B8">
              <w:rPr>
                <w:rFonts w:ascii="Consolas" w:hAnsi="Consolas"/>
                <w:sz w:val="16"/>
                <w:szCs w:val="16"/>
                <w:lang w:val="en-GB"/>
              </w:rPr>
              <w:t>Newborn</w:t>
            </w:r>
            <w:proofErr w:type="spellEnd"/>
            <w:r w:rsidRPr="00A301B8">
              <w:rPr>
                <w:rFonts w:ascii="Consolas" w:hAnsi="Consolas"/>
                <w:sz w:val="16"/>
                <w:szCs w:val="16"/>
                <w:lang w:val="en-GB"/>
              </w:rPr>
              <w:t xml:space="preserve"> Health Expert: </w:t>
            </w:r>
            <w:r w:rsidR="00A05C47" w:rsidRPr="00A301B8">
              <w:rPr>
                <w:rFonts w:ascii="Consolas" w:hAnsi="Consolas"/>
                <w:sz w:val="16"/>
                <w:szCs w:val="16"/>
                <w:lang w:val="en-GB"/>
              </w:rPr>
              <w:t>Expected answers, variety across country, terminology, national targets</w:t>
            </w:r>
            <w:r w:rsidRPr="00A301B8">
              <w:rPr>
                <w:rFonts w:ascii="Consolas" w:hAnsi="Consolas"/>
                <w:sz w:val="16"/>
                <w:szCs w:val="16"/>
                <w:lang w:val="en-GB"/>
              </w:rPr>
              <w:t>.</w:t>
            </w:r>
          </w:p>
          <w:p w14:paraId="588AF551" w14:textId="77777777" w:rsidR="00BD0C5B" w:rsidRPr="00A301B8" w:rsidRDefault="00BD0C5B" w:rsidP="00073E49">
            <w:pPr>
              <w:pStyle w:val="ListParagraph"/>
              <w:numPr>
                <w:ilvl w:val="0"/>
                <w:numId w:val="19"/>
              </w:numPr>
              <w:tabs>
                <w:tab w:val="left" w:pos="255"/>
              </w:tabs>
              <w:ind w:left="433" w:hanging="379"/>
              <w:rPr>
                <w:rFonts w:ascii="Consolas" w:hAnsi="Consolas"/>
                <w:sz w:val="16"/>
                <w:szCs w:val="16"/>
                <w:lang w:val="en-GB"/>
              </w:rPr>
            </w:pPr>
            <w:r w:rsidRPr="00A301B8">
              <w:rPr>
                <w:rFonts w:ascii="Consolas" w:hAnsi="Consolas"/>
                <w:sz w:val="16"/>
                <w:szCs w:val="16"/>
                <w:lang w:val="en-GB"/>
              </w:rPr>
              <w:t>Importance of probing.</w:t>
            </w:r>
          </w:p>
          <w:p w14:paraId="65F2018F" w14:textId="77777777" w:rsidR="00BD0C5B" w:rsidRPr="00A301B8" w:rsidRDefault="00BD0C5B" w:rsidP="00073E49">
            <w:pPr>
              <w:pStyle w:val="ListParagraph"/>
              <w:numPr>
                <w:ilvl w:val="0"/>
                <w:numId w:val="19"/>
              </w:numPr>
              <w:tabs>
                <w:tab w:val="left" w:pos="255"/>
              </w:tabs>
              <w:ind w:left="433" w:hanging="379"/>
              <w:rPr>
                <w:rFonts w:ascii="Consolas" w:hAnsi="Consolas"/>
                <w:sz w:val="16"/>
                <w:szCs w:val="16"/>
                <w:lang w:val="en-GB"/>
              </w:rPr>
            </w:pPr>
            <w:r w:rsidRPr="00A301B8">
              <w:rPr>
                <w:rFonts w:ascii="Consolas" w:hAnsi="Consolas"/>
                <w:sz w:val="16"/>
                <w:szCs w:val="16"/>
                <w:lang w:val="en-GB"/>
              </w:rPr>
              <w:t>Definition of antenatal care visits.</w:t>
            </w:r>
          </w:p>
          <w:p w14:paraId="1032C2B0" w14:textId="77777777" w:rsidR="00BD0C5B" w:rsidRPr="00A301B8" w:rsidRDefault="00BD0C5B" w:rsidP="00073E49">
            <w:pPr>
              <w:pStyle w:val="ListParagraph"/>
              <w:numPr>
                <w:ilvl w:val="0"/>
                <w:numId w:val="19"/>
              </w:numPr>
              <w:tabs>
                <w:tab w:val="left" w:pos="255"/>
              </w:tabs>
              <w:ind w:left="433" w:hanging="379"/>
              <w:rPr>
                <w:rFonts w:ascii="Consolas" w:hAnsi="Consolas"/>
                <w:sz w:val="16"/>
                <w:szCs w:val="16"/>
                <w:lang w:val="en-GB"/>
              </w:rPr>
            </w:pPr>
            <w:r w:rsidRPr="00A301B8">
              <w:rPr>
                <w:rFonts w:ascii="Consolas" w:hAnsi="Consolas"/>
                <w:sz w:val="16"/>
                <w:szCs w:val="16"/>
                <w:lang w:val="en-GB"/>
              </w:rPr>
              <w:t>Classification of providers.</w:t>
            </w:r>
          </w:p>
          <w:p w14:paraId="06639775" w14:textId="77777777" w:rsidR="00BD0C5B" w:rsidRPr="00A301B8" w:rsidRDefault="00BD0C5B" w:rsidP="00073E49">
            <w:pPr>
              <w:pStyle w:val="ListParagraph"/>
              <w:numPr>
                <w:ilvl w:val="0"/>
                <w:numId w:val="19"/>
              </w:numPr>
              <w:tabs>
                <w:tab w:val="left" w:pos="255"/>
              </w:tabs>
              <w:ind w:left="433" w:hanging="379"/>
              <w:rPr>
                <w:rFonts w:ascii="Consolas" w:hAnsi="Consolas"/>
                <w:sz w:val="16"/>
                <w:szCs w:val="16"/>
                <w:lang w:val="en-GB"/>
              </w:rPr>
            </w:pPr>
            <w:r w:rsidRPr="00A301B8">
              <w:rPr>
                <w:rFonts w:ascii="Consolas" w:hAnsi="Consolas"/>
                <w:sz w:val="16"/>
                <w:szCs w:val="16"/>
                <w:lang w:val="en-GB"/>
              </w:rPr>
              <w:t>Number of antenatal visits and checks.</w:t>
            </w:r>
          </w:p>
          <w:p w14:paraId="35B61BDA" w14:textId="77777777" w:rsidR="00BD0C5B" w:rsidRPr="00A301B8" w:rsidRDefault="00BD0C5B" w:rsidP="00073E49">
            <w:pPr>
              <w:pStyle w:val="ListParagraph"/>
              <w:numPr>
                <w:ilvl w:val="0"/>
                <w:numId w:val="19"/>
              </w:numPr>
              <w:tabs>
                <w:tab w:val="left" w:pos="255"/>
              </w:tabs>
              <w:ind w:left="433" w:hanging="379"/>
              <w:rPr>
                <w:rFonts w:ascii="Consolas" w:hAnsi="Consolas"/>
                <w:sz w:val="16"/>
                <w:szCs w:val="16"/>
                <w:lang w:val="en-GB"/>
              </w:rPr>
            </w:pPr>
            <w:r w:rsidRPr="00A301B8">
              <w:rPr>
                <w:rFonts w:ascii="Consolas" w:hAnsi="Consolas"/>
                <w:sz w:val="16"/>
                <w:szCs w:val="16"/>
                <w:lang w:val="en-GB"/>
              </w:rPr>
              <w:t>Difficulty of recall for TT.</w:t>
            </w:r>
          </w:p>
          <w:p w14:paraId="26574473" w14:textId="77777777" w:rsidR="00BD0C5B" w:rsidRPr="00A301B8" w:rsidRDefault="00BD0C5B" w:rsidP="00073E49">
            <w:pPr>
              <w:pStyle w:val="ListParagraph"/>
              <w:numPr>
                <w:ilvl w:val="0"/>
                <w:numId w:val="19"/>
              </w:numPr>
              <w:tabs>
                <w:tab w:val="left" w:pos="255"/>
              </w:tabs>
              <w:ind w:left="433" w:hanging="379"/>
              <w:rPr>
                <w:rFonts w:ascii="Consolas" w:hAnsi="Consolas"/>
                <w:sz w:val="16"/>
                <w:szCs w:val="16"/>
                <w:lang w:val="en-GB"/>
              </w:rPr>
            </w:pPr>
            <w:r w:rsidRPr="00A301B8">
              <w:rPr>
                <w:rFonts w:ascii="Consolas" w:hAnsi="Consolas"/>
                <w:sz w:val="16"/>
                <w:szCs w:val="16"/>
                <w:lang w:val="en-GB"/>
              </w:rPr>
              <w:t>Medications for malaria and other preventive drugs, explain with samples.</w:t>
            </w:r>
          </w:p>
          <w:p w14:paraId="7CE9C9D6" w14:textId="77777777" w:rsidR="00BD0C5B" w:rsidRPr="00A301B8" w:rsidRDefault="00BD0C5B" w:rsidP="00073E49">
            <w:pPr>
              <w:pStyle w:val="ListParagraph"/>
              <w:numPr>
                <w:ilvl w:val="0"/>
                <w:numId w:val="19"/>
              </w:numPr>
              <w:tabs>
                <w:tab w:val="left" w:pos="255"/>
              </w:tabs>
              <w:ind w:left="433" w:hanging="379"/>
              <w:rPr>
                <w:rFonts w:ascii="Consolas" w:hAnsi="Consolas"/>
                <w:sz w:val="16"/>
                <w:szCs w:val="16"/>
                <w:lang w:val="en-GB"/>
              </w:rPr>
            </w:pPr>
            <w:r w:rsidRPr="00A301B8">
              <w:rPr>
                <w:rFonts w:ascii="Consolas" w:hAnsi="Consolas"/>
                <w:sz w:val="16"/>
                <w:szCs w:val="16"/>
                <w:lang w:val="en-GB"/>
              </w:rPr>
              <w:t>Need to arrive at preventative treatment not curative.</w:t>
            </w:r>
          </w:p>
          <w:p w14:paraId="2FF123AF" w14:textId="77777777" w:rsidR="00BD0C5B" w:rsidRPr="00A301B8" w:rsidRDefault="00BD0C5B" w:rsidP="00073E49">
            <w:pPr>
              <w:pStyle w:val="ListParagraph"/>
              <w:numPr>
                <w:ilvl w:val="0"/>
                <w:numId w:val="19"/>
              </w:numPr>
              <w:tabs>
                <w:tab w:val="left" w:pos="255"/>
              </w:tabs>
              <w:ind w:left="433" w:hanging="379"/>
              <w:rPr>
                <w:rFonts w:ascii="Consolas" w:hAnsi="Consolas"/>
                <w:sz w:val="16"/>
                <w:szCs w:val="16"/>
                <w:lang w:val="en-GB"/>
              </w:rPr>
            </w:pPr>
            <w:r w:rsidRPr="00A301B8">
              <w:rPr>
                <w:rFonts w:ascii="Consolas" w:hAnsi="Consolas"/>
                <w:sz w:val="16"/>
                <w:szCs w:val="16"/>
                <w:lang w:val="en-GB"/>
              </w:rPr>
              <w:t>Definition of skilled attendant.</w:t>
            </w:r>
          </w:p>
          <w:p w14:paraId="50F2BDAD" w14:textId="77777777" w:rsidR="00BD0C5B" w:rsidRPr="00A301B8" w:rsidRDefault="00BD0C5B" w:rsidP="00073E49">
            <w:pPr>
              <w:pStyle w:val="ListParagraph"/>
              <w:numPr>
                <w:ilvl w:val="0"/>
                <w:numId w:val="19"/>
              </w:numPr>
              <w:tabs>
                <w:tab w:val="left" w:pos="255"/>
              </w:tabs>
              <w:ind w:left="433" w:hanging="379"/>
              <w:rPr>
                <w:rFonts w:ascii="Consolas" w:hAnsi="Consolas"/>
                <w:sz w:val="16"/>
                <w:szCs w:val="16"/>
                <w:lang w:val="en-GB"/>
              </w:rPr>
            </w:pPr>
            <w:r w:rsidRPr="00A301B8">
              <w:rPr>
                <w:rFonts w:ascii="Consolas" w:hAnsi="Consolas"/>
                <w:sz w:val="16"/>
                <w:szCs w:val="16"/>
                <w:lang w:val="en-GB"/>
              </w:rPr>
              <w:t>Identifying place of birth.</w:t>
            </w:r>
          </w:p>
          <w:p w14:paraId="0B636C2B" w14:textId="6636B898" w:rsidR="00BD0C5B" w:rsidRPr="00A301B8" w:rsidRDefault="00BD0C5B" w:rsidP="00073E49">
            <w:pPr>
              <w:pStyle w:val="ListParagraph"/>
              <w:numPr>
                <w:ilvl w:val="0"/>
                <w:numId w:val="19"/>
              </w:numPr>
              <w:tabs>
                <w:tab w:val="left" w:pos="255"/>
              </w:tabs>
              <w:ind w:left="433" w:hanging="379"/>
              <w:rPr>
                <w:rFonts w:ascii="Consolas" w:hAnsi="Consolas"/>
                <w:sz w:val="16"/>
                <w:szCs w:val="16"/>
                <w:lang w:val="en-GB"/>
              </w:rPr>
            </w:pPr>
            <w:r w:rsidRPr="00A301B8">
              <w:rPr>
                <w:rFonts w:ascii="Consolas" w:hAnsi="Consolas"/>
                <w:sz w:val="16"/>
                <w:szCs w:val="16"/>
                <w:lang w:val="en-GB"/>
              </w:rPr>
              <w:t>Difference between C-section and other types of deliveries such as with forceps, vacuum.</w:t>
            </w:r>
          </w:p>
          <w:p w14:paraId="00396AB1" w14:textId="77777777" w:rsidR="00BD0C5B" w:rsidRPr="00A301B8" w:rsidRDefault="00BD0C5B" w:rsidP="00073E49">
            <w:pPr>
              <w:pStyle w:val="ListParagraph"/>
              <w:numPr>
                <w:ilvl w:val="0"/>
                <w:numId w:val="19"/>
              </w:numPr>
              <w:tabs>
                <w:tab w:val="left" w:pos="255"/>
              </w:tabs>
              <w:ind w:left="433" w:hanging="379"/>
              <w:rPr>
                <w:rFonts w:ascii="Consolas" w:hAnsi="Consolas"/>
                <w:sz w:val="16"/>
                <w:szCs w:val="16"/>
                <w:lang w:val="en-GB"/>
              </w:rPr>
            </w:pPr>
            <w:r w:rsidRPr="00A301B8">
              <w:rPr>
                <w:rFonts w:ascii="Consolas" w:hAnsi="Consolas"/>
                <w:sz w:val="16"/>
                <w:szCs w:val="16"/>
                <w:lang w:val="en-GB"/>
              </w:rPr>
              <w:t>Importance of getting mother’s perception of birth weight and avoiding interviewer’s perception/bias.</w:t>
            </w:r>
          </w:p>
          <w:p w14:paraId="5B684632" w14:textId="77777777" w:rsidR="00CE4E0E" w:rsidRPr="00A301B8" w:rsidRDefault="00BD0C5B" w:rsidP="00073E49">
            <w:pPr>
              <w:pStyle w:val="ListParagraph"/>
              <w:numPr>
                <w:ilvl w:val="0"/>
                <w:numId w:val="19"/>
              </w:numPr>
              <w:tabs>
                <w:tab w:val="left" w:pos="255"/>
              </w:tabs>
              <w:ind w:left="433" w:hanging="379"/>
              <w:rPr>
                <w:rFonts w:ascii="Consolas" w:hAnsi="Consolas"/>
                <w:b/>
                <w:smallCaps/>
                <w:sz w:val="16"/>
                <w:szCs w:val="16"/>
                <w:lang w:val="en-GB"/>
              </w:rPr>
            </w:pPr>
            <w:r w:rsidRPr="00A301B8">
              <w:rPr>
                <w:rFonts w:ascii="Consolas" w:hAnsi="Consolas"/>
                <w:sz w:val="16"/>
                <w:szCs w:val="16"/>
                <w:lang w:val="en-GB"/>
              </w:rPr>
              <w:t>Ever breastfeeding.</w:t>
            </w:r>
          </w:p>
          <w:p w14:paraId="74A47320" w14:textId="4A59CE2C" w:rsidR="00BD0C5B" w:rsidRPr="00A301B8" w:rsidRDefault="00BD0C5B" w:rsidP="00073E49">
            <w:pPr>
              <w:pStyle w:val="ListParagraph"/>
              <w:numPr>
                <w:ilvl w:val="0"/>
                <w:numId w:val="19"/>
              </w:numPr>
              <w:tabs>
                <w:tab w:val="left" w:pos="255"/>
              </w:tabs>
              <w:ind w:left="433" w:hanging="379"/>
              <w:rPr>
                <w:rFonts w:ascii="Consolas" w:hAnsi="Consolas"/>
                <w:b/>
                <w:smallCaps/>
                <w:sz w:val="16"/>
                <w:szCs w:val="16"/>
                <w:lang w:val="en-GB"/>
              </w:rPr>
            </w:pPr>
            <w:r w:rsidRPr="00A301B8">
              <w:rPr>
                <w:rFonts w:ascii="Consolas" w:hAnsi="Consolas"/>
                <w:sz w:val="16"/>
                <w:szCs w:val="16"/>
                <w:lang w:val="en-GB"/>
              </w:rPr>
              <w:t>Timing of first breastfeeding.</w:t>
            </w:r>
          </w:p>
        </w:tc>
        <w:tc>
          <w:tcPr>
            <w:tcW w:w="1530"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67DA2521" w14:textId="77777777" w:rsidR="00BD0C5B" w:rsidRPr="00A301B8" w:rsidRDefault="00BD0C5B" w:rsidP="00073E49">
            <w:pPr>
              <w:ind w:left="82" w:hanging="82"/>
              <w:rPr>
                <w:rFonts w:ascii="Consolas" w:hAnsi="Consolas"/>
                <w:color w:val="FF0000"/>
                <w:sz w:val="16"/>
                <w:szCs w:val="16"/>
                <w:lang w:val="en-GB"/>
              </w:rPr>
            </w:pPr>
            <w:r w:rsidRPr="00A301B8">
              <w:rPr>
                <w:rFonts w:ascii="Consolas" w:hAnsi="Consolas"/>
                <w:color w:val="FF0000"/>
                <w:sz w:val="16"/>
                <w:szCs w:val="16"/>
                <w:lang w:val="en-GB"/>
              </w:rPr>
              <w:t xml:space="preserve">Maternal and </w:t>
            </w:r>
            <w:proofErr w:type="spellStart"/>
            <w:r w:rsidRPr="00A301B8">
              <w:rPr>
                <w:rFonts w:ascii="Consolas" w:hAnsi="Consolas"/>
                <w:color w:val="FF0000"/>
                <w:sz w:val="16"/>
                <w:szCs w:val="16"/>
                <w:lang w:val="en-GB"/>
              </w:rPr>
              <w:t>Newborn</w:t>
            </w:r>
            <w:proofErr w:type="spellEnd"/>
            <w:r w:rsidRPr="00A301B8">
              <w:rPr>
                <w:rFonts w:ascii="Consolas" w:hAnsi="Consolas"/>
                <w:color w:val="FF0000"/>
                <w:sz w:val="16"/>
                <w:szCs w:val="16"/>
                <w:lang w:val="en-GB"/>
              </w:rPr>
              <w:t xml:space="preserve"> Health Expert</w:t>
            </w:r>
          </w:p>
          <w:p w14:paraId="63E18A22" w14:textId="36CF48BE" w:rsidR="00BD0C5B" w:rsidRPr="00A301B8" w:rsidRDefault="00BD0C5B" w:rsidP="00073E49">
            <w:pPr>
              <w:ind w:left="82" w:hanging="82"/>
              <w:rPr>
                <w:rFonts w:ascii="Consolas" w:hAnsi="Consolas"/>
                <w:color w:val="FF0000"/>
                <w:sz w:val="16"/>
                <w:szCs w:val="16"/>
                <w:lang w:val="en-GB"/>
              </w:rPr>
            </w:pPr>
            <w:r w:rsidRPr="00A301B8">
              <w:rPr>
                <w:rFonts w:ascii="Consolas" w:hAnsi="Consolas"/>
                <w:color w:val="FF0000"/>
                <w:sz w:val="16"/>
                <w:szCs w:val="16"/>
                <w:lang w:val="en-GB"/>
              </w:rPr>
              <w:t>Trainer</w:t>
            </w:r>
          </w:p>
        </w:tc>
        <w:tc>
          <w:tcPr>
            <w:tcW w:w="1620"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60C2EAB9" w14:textId="77777777" w:rsidR="00BD0C5B" w:rsidRPr="00A301B8" w:rsidRDefault="00BD0C5B" w:rsidP="00073E49">
            <w:pPr>
              <w:rPr>
                <w:rFonts w:ascii="Consolas" w:hAnsi="Consolas"/>
                <w:sz w:val="16"/>
                <w:szCs w:val="16"/>
                <w:lang w:val="en-GB"/>
              </w:rPr>
            </w:pPr>
            <w:r w:rsidRPr="00A301B8">
              <w:rPr>
                <w:rFonts w:ascii="Consolas" w:hAnsi="Consolas"/>
                <w:sz w:val="16"/>
                <w:szCs w:val="16"/>
                <w:lang w:val="en-GB"/>
              </w:rPr>
              <w:t>Presentation</w:t>
            </w:r>
          </w:p>
          <w:p w14:paraId="5E7D2FC3" w14:textId="30B3A7EE" w:rsidR="00BD0C5B" w:rsidRPr="00A301B8" w:rsidRDefault="00BD0C5B" w:rsidP="00073E49">
            <w:pPr>
              <w:rPr>
                <w:rFonts w:ascii="Consolas" w:hAnsi="Consolas"/>
                <w:sz w:val="16"/>
                <w:szCs w:val="16"/>
                <w:lang w:val="en-GB"/>
              </w:rPr>
            </w:pPr>
            <w:r w:rsidRPr="00A301B8">
              <w:rPr>
                <w:rFonts w:ascii="Consolas" w:hAnsi="Consolas"/>
                <w:sz w:val="16"/>
                <w:szCs w:val="16"/>
                <w:lang w:val="en-GB"/>
              </w:rPr>
              <w:t>Q&amp;A</w:t>
            </w:r>
          </w:p>
        </w:tc>
      </w:tr>
      <w:tr w:rsidR="00C37533" w:rsidRPr="00A301B8" w14:paraId="59480238" w14:textId="77777777" w:rsidTr="00341F17">
        <w:trPr>
          <w:trHeight w:val="432"/>
        </w:trPr>
        <w:tc>
          <w:tcPr>
            <w:tcW w:w="1386"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3C7A1FD1" w14:textId="77777777" w:rsidR="00C37533" w:rsidRPr="00A301B8" w:rsidRDefault="00C37533" w:rsidP="00C37533">
            <w:pPr>
              <w:rPr>
                <w:rFonts w:ascii="Consolas" w:hAnsi="Consolas"/>
                <w:sz w:val="16"/>
                <w:szCs w:val="16"/>
                <w:lang w:val="en-GB"/>
              </w:rPr>
            </w:pPr>
            <w:r w:rsidRPr="00A301B8">
              <w:rPr>
                <w:rFonts w:ascii="Consolas" w:hAnsi="Consolas"/>
                <w:sz w:val="16"/>
                <w:szCs w:val="16"/>
                <w:lang w:val="en-GB"/>
              </w:rPr>
              <w:t>10.45 - 11.00</w:t>
            </w:r>
          </w:p>
        </w:tc>
        <w:tc>
          <w:tcPr>
            <w:tcW w:w="585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34237968" w14:textId="77777777" w:rsidR="00C37533" w:rsidRPr="00A301B8" w:rsidRDefault="00C37533" w:rsidP="00C37533">
            <w:pPr>
              <w:jc w:val="center"/>
              <w:rPr>
                <w:rFonts w:ascii="Consolas" w:hAnsi="Consolas"/>
                <w:i/>
                <w:sz w:val="16"/>
                <w:szCs w:val="16"/>
                <w:lang w:val="en-GB"/>
              </w:rPr>
            </w:pPr>
            <w:r w:rsidRPr="00A301B8">
              <w:rPr>
                <w:rFonts w:ascii="Consolas" w:hAnsi="Consolas"/>
                <w:i/>
                <w:sz w:val="16"/>
                <w:szCs w:val="16"/>
                <w:lang w:val="en-GB"/>
              </w:rPr>
              <w:t>Health Break</w:t>
            </w: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4FF55483" w14:textId="77777777" w:rsidR="00C37533" w:rsidRPr="00A301B8" w:rsidRDefault="00C37533" w:rsidP="00C37533">
            <w:pPr>
              <w:rPr>
                <w:rFonts w:ascii="Consolas" w:hAnsi="Consolas"/>
                <w:color w:val="FF0000"/>
                <w:sz w:val="16"/>
                <w:szCs w:val="16"/>
                <w:lang w:val="en-GB"/>
              </w:rPr>
            </w:pP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11B7F53E" w14:textId="77777777" w:rsidR="00C37533" w:rsidRPr="00A301B8" w:rsidRDefault="00C37533" w:rsidP="00C37533">
            <w:pPr>
              <w:rPr>
                <w:rFonts w:ascii="Consolas" w:hAnsi="Consolas"/>
                <w:sz w:val="16"/>
                <w:szCs w:val="16"/>
                <w:lang w:val="en-GB"/>
              </w:rPr>
            </w:pPr>
          </w:p>
        </w:tc>
      </w:tr>
      <w:tr w:rsidR="00C37533" w:rsidRPr="00A301B8" w14:paraId="26C10EFA" w14:textId="77777777" w:rsidTr="00341F17">
        <w:trPr>
          <w:trHeight w:val="432"/>
        </w:trPr>
        <w:tc>
          <w:tcPr>
            <w:tcW w:w="1386"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30BF8D00" w14:textId="1D6ACF7B" w:rsidR="00C37533" w:rsidRPr="00A301B8" w:rsidRDefault="00C37533" w:rsidP="00C37533">
            <w:pPr>
              <w:rPr>
                <w:rFonts w:ascii="Consolas" w:hAnsi="Consolas"/>
                <w:sz w:val="16"/>
                <w:szCs w:val="16"/>
                <w:lang w:val="en-GB"/>
              </w:rPr>
            </w:pPr>
            <w:r w:rsidRPr="00A301B8">
              <w:rPr>
                <w:rFonts w:ascii="Consolas" w:hAnsi="Consolas"/>
                <w:sz w:val="16"/>
                <w:szCs w:val="16"/>
                <w:lang w:val="en-GB"/>
              </w:rPr>
              <w:t>11.00 - 12.</w:t>
            </w:r>
            <w:r w:rsidR="00CE4E0E" w:rsidRPr="00A301B8">
              <w:rPr>
                <w:rFonts w:ascii="Consolas" w:hAnsi="Consolas"/>
                <w:sz w:val="16"/>
                <w:szCs w:val="16"/>
                <w:lang w:val="en-GB"/>
              </w:rPr>
              <w:t>15</w:t>
            </w:r>
          </w:p>
          <w:p w14:paraId="3A8A0F1D" w14:textId="3139D6BE" w:rsidR="00CE4E0E" w:rsidRPr="00A301B8" w:rsidRDefault="00CE4E0E" w:rsidP="00CE4E0E">
            <w:pPr>
              <w:jc w:val="center"/>
              <w:rPr>
                <w:rFonts w:ascii="Consolas" w:hAnsi="Consolas"/>
                <w:sz w:val="16"/>
                <w:szCs w:val="16"/>
                <w:lang w:val="en-GB"/>
              </w:rPr>
            </w:pPr>
            <w:r w:rsidRPr="00A301B8">
              <w:rPr>
                <w:rFonts w:ascii="Consolas" w:hAnsi="Consolas"/>
                <w:sz w:val="16"/>
                <w:szCs w:val="16"/>
                <w:lang w:val="en-GB"/>
              </w:rPr>
              <w:t>1:15h</w:t>
            </w:r>
          </w:p>
        </w:tc>
        <w:tc>
          <w:tcPr>
            <w:tcW w:w="585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E9EAF53" w14:textId="77777777" w:rsidR="00C37533" w:rsidRPr="00A301B8" w:rsidRDefault="00C37533" w:rsidP="00073E49">
            <w:pPr>
              <w:rPr>
                <w:rFonts w:ascii="Consolas" w:hAnsi="Consolas"/>
                <w:b/>
                <w:smallCaps/>
                <w:sz w:val="16"/>
                <w:szCs w:val="16"/>
                <w:lang w:val="en-GB"/>
              </w:rPr>
            </w:pPr>
            <w:r w:rsidRPr="00A301B8">
              <w:rPr>
                <w:rFonts w:ascii="Consolas" w:hAnsi="Consolas"/>
                <w:b/>
                <w:smallCaps/>
                <w:sz w:val="16"/>
                <w:szCs w:val="16"/>
                <w:lang w:val="en-GB"/>
              </w:rPr>
              <w:t>Questionnaire for Individual Women:</w:t>
            </w:r>
            <w:r w:rsidRPr="00A301B8">
              <w:rPr>
                <w:rFonts w:ascii="Consolas" w:hAnsi="Consolas"/>
                <w:b/>
                <w:sz w:val="16"/>
                <w:szCs w:val="16"/>
                <w:lang w:val="en-GB"/>
              </w:rPr>
              <w:t xml:space="preserve"> </w:t>
            </w:r>
            <w:r w:rsidRPr="00A301B8">
              <w:rPr>
                <w:rFonts w:ascii="Consolas" w:hAnsi="Consolas"/>
                <w:b/>
                <w:smallCaps/>
                <w:sz w:val="16"/>
                <w:szCs w:val="16"/>
                <w:lang w:val="en-GB"/>
              </w:rPr>
              <w:t>post-natal health checks</w:t>
            </w:r>
          </w:p>
          <w:p w14:paraId="78B8AA90" w14:textId="77777777" w:rsidR="00C37533" w:rsidRPr="00A301B8" w:rsidRDefault="00C37533" w:rsidP="00073E49">
            <w:pPr>
              <w:pStyle w:val="ListParagraph"/>
              <w:numPr>
                <w:ilvl w:val="0"/>
                <w:numId w:val="19"/>
              </w:numPr>
              <w:tabs>
                <w:tab w:val="left" w:pos="253"/>
              </w:tabs>
              <w:ind w:left="433" w:hanging="379"/>
              <w:rPr>
                <w:rFonts w:ascii="Consolas" w:hAnsi="Consolas"/>
                <w:sz w:val="16"/>
                <w:szCs w:val="16"/>
                <w:lang w:val="en-GB"/>
              </w:rPr>
            </w:pPr>
            <w:r w:rsidRPr="00A301B8">
              <w:rPr>
                <w:rFonts w:ascii="Consolas" w:hAnsi="Consolas"/>
                <w:sz w:val="16"/>
                <w:szCs w:val="16"/>
                <w:lang w:val="en-GB"/>
              </w:rPr>
              <w:t>Difference between check and visit.</w:t>
            </w:r>
          </w:p>
          <w:p w14:paraId="5F7444FB" w14:textId="77777777" w:rsidR="00C37533" w:rsidRPr="00A301B8" w:rsidRDefault="00C37533" w:rsidP="00073E49">
            <w:pPr>
              <w:pStyle w:val="ListParagraph"/>
              <w:numPr>
                <w:ilvl w:val="0"/>
                <w:numId w:val="19"/>
              </w:numPr>
              <w:tabs>
                <w:tab w:val="left" w:pos="253"/>
              </w:tabs>
              <w:ind w:left="433" w:hanging="379"/>
              <w:rPr>
                <w:rFonts w:ascii="Consolas" w:hAnsi="Consolas"/>
                <w:sz w:val="16"/>
                <w:szCs w:val="16"/>
                <w:lang w:val="en-GB"/>
              </w:rPr>
            </w:pPr>
            <w:r w:rsidRPr="00A301B8">
              <w:rPr>
                <w:rFonts w:ascii="Consolas" w:hAnsi="Consolas"/>
                <w:sz w:val="16"/>
                <w:szCs w:val="16"/>
                <w:lang w:val="en-GB"/>
              </w:rPr>
              <w:t>Health checks separately for baby and for mother.</w:t>
            </w:r>
          </w:p>
          <w:p w14:paraId="0A8735F7" w14:textId="77777777" w:rsidR="00C37533" w:rsidRPr="00A301B8" w:rsidRDefault="00C37533" w:rsidP="00073E49">
            <w:pPr>
              <w:pStyle w:val="ListParagraph"/>
              <w:numPr>
                <w:ilvl w:val="0"/>
                <w:numId w:val="19"/>
              </w:numPr>
              <w:tabs>
                <w:tab w:val="left" w:pos="253"/>
              </w:tabs>
              <w:ind w:left="433" w:hanging="379"/>
              <w:rPr>
                <w:rFonts w:ascii="Consolas" w:hAnsi="Consolas"/>
                <w:sz w:val="16"/>
                <w:szCs w:val="16"/>
                <w:lang w:val="en-GB"/>
              </w:rPr>
            </w:pPr>
            <w:r w:rsidRPr="00A301B8">
              <w:rPr>
                <w:rFonts w:ascii="Consolas" w:hAnsi="Consolas"/>
                <w:sz w:val="16"/>
                <w:szCs w:val="16"/>
                <w:lang w:val="en-GB"/>
              </w:rPr>
              <w:t>Timing, place and provider of first check.</w:t>
            </w:r>
          </w:p>
          <w:p w14:paraId="395DF6BF" w14:textId="071656FF" w:rsidR="00C37533" w:rsidRPr="00A301B8" w:rsidRDefault="00C37533" w:rsidP="00073E49">
            <w:pPr>
              <w:pStyle w:val="ListParagraph"/>
              <w:numPr>
                <w:ilvl w:val="0"/>
                <w:numId w:val="19"/>
              </w:numPr>
              <w:tabs>
                <w:tab w:val="left" w:pos="253"/>
              </w:tabs>
              <w:ind w:left="433" w:hanging="379"/>
              <w:rPr>
                <w:rFonts w:ascii="Consolas" w:hAnsi="Consolas"/>
                <w:sz w:val="16"/>
                <w:szCs w:val="16"/>
                <w:lang w:val="en-GB"/>
              </w:rPr>
            </w:pPr>
            <w:r w:rsidRPr="00A301B8">
              <w:rPr>
                <w:rFonts w:ascii="Consolas" w:hAnsi="Consolas"/>
                <w:sz w:val="16"/>
                <w:szCs w:val="16"/>
                <w:lang w:val="en-GB"/>
              </w:rPr>
              <w:t>Timing, place and provider of visit.</w:t>
            </w: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64CFC1F2" w14:textId="77777777" w:rsidR="00C37533" w:rsidRPr="00A301B8" w:rsidRDefault="00C37533" w:rsidP="00073E49">
            <w:pPr>
              <w:ind w:left="82" w:hanging="82"/>
              <w:rPr>
                <w:rFonts w:ascii="Consolas" w:hAnsi="Consolas"/>
                <w:color w:val="FF0000"/>
                <w:sz w:val="16"/>
                <w:szCs w:val="16"/>
                <w:lang w:val="en-GB"/>
              </w:rPr>
            </w:pPr>
            <w:r w:rsidRPr="00A301B8">
              <w:rPr>
                <w:rFonts w:ascii="Consolas" w:hAnsi="Consolas"/>
                <w:color w:val="FF0000"/>
                <w:sz w:val="16"/>
                <w:szCs w:val="16"/>
                <w:lang w:val="en-GB"/>
              </w:rPr>
              <w:t xml:space="preserve">Maternal and </w:t>
            </w:r>
            <w:proofErr w:type="spellStart"/>
            <w:r w:rsidRPr="00A301B8">
              <w:rPr>
                <w:rFonts w:ascii="Consolas" w:hAnsi="Consolas"/>
                <w:color w:val="FF0000"/>
                <w:sz w:val="16"/>
                <w:szCs w:val="16"/>
                <w:lang w:val="en-GB"/>
              </w:rPr>
              <w:t>Newborn</w:t>
            </w:r>
            <w:proofErr w:type="spellEnd"/>
            <w:r w:rsidRPr="00A301B8">
              <w:rPr>
                <w:rFonts w:ascii="Consolas" w:hAnsi="Consolas"/>
                <w:color w:val="FF0000"/>
                <w:sz w:val="16"/>
                <w:szCs w:val="16"/>
                <w:lang w:val="en-GB"/>
              </w:rPr>
              <w:t xml:space="preserve"> Health Expert</w:t>
            </w:r>
          </w:p>
          <w:p w14:paraId="05CE9446" w14:textId="4739B8B2" w:rsidR="00C37533" w:rsidRPr="00A301B8" w:rsidRDefault="00CE4E0E" w:rsidP="00073E49">
            <w:pPr>
              <w:ind w:left="82" w:hanging="82"/>
              <w:rPr>
                <w:rFonts w:ascii="Consolas" w:hAnsi="Consolas"/>
                <w:color w:val="FF0000"/>
                <w:sz w:val="16"/>
                <w:szCs w:val="16"/>
                <w:lang w:val="en-GB"/>
              </w:rPr>
            </w:pPr>
            <w:r w:rsidRPr="00A301B8">
              <w:rPr>
                <w:rFonts w:ascii="Consolas" w:hAnsi="Consolas"/>
                <w:color w:val="FF0000"/>
                <w:sz w:val="16"/>
                <w:szCs w:val="16"/>
                <w:lang w:val="en-GB"/>
              </w:rPr>
              <w:t>Trainer</w:t>
            </w: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611B010B" w14:textId="77777777" w:rsidR="00C37533" w:rsidRPr="00A301B8" w:rsidRDefault="00C37533" w:rsidP="00073E49">
            <w:pPr>
              <w:rPr>
                <w:rFonts w:ascii="Consolas" w:hAnsi="Consolas"/>
                <w:sz w:val="16"/>
                <w:szCs w:val="16"/>
                <w:lang w:val="en-GB"/>
              </w:rPr>
            </w:pPr>
            <w:r w:rsidRPr="00A301B8">
              <w:rPr>
                <w:rFonts w:ascii="Consolas" w:hAnsi="Consolas"/>
                <w:sz w:val="16"/>
                <w:szCs w:val="16"/>
                <w:lang w:val="en-GB"/>
              </w:rPr>
              <w:t>Presentation</w:t>
            </w:r>
          </w:p>
          <w:p w14:paraId="6613F594" w14:textId="428A1AFA" w:rsidR="00C37533" w:rsidRPr="00A301B8" w:rsidRDefault="00C37533" w:rsidP="00073E49">
            <w:pPr>
              <w:rPr>
                <w:rFonts w:ascii="Consolas" w:hAnsi="Consolas"/>
                <w:sz w:val="16"/>
                <w:szCs w:val="16"/>
                <w:lang w:val="en-GB"/>
              </w:rPr>
            </w:pPr>
            <w:r w:rsidRPr="00A301B8">
              <w:rPr>
                <w:rFonts w:ascii="Consolas" w:hAnsi="Consolas"/>
                <w:sz w:val="16"/>
                <w:szCs w:val="16"/>
                <w:lang w:val="en-GB"/>
              </w:rPr>
              <w:t>Q&amp;A</w:t>
            </w:r>
          </w:p>
        </w:tc>
      </w:tr>
      <w:tr w:rsidR="00CE4E0E" w:rsidRPr="00A301B8" w14:paraId="67A886A6" w14:textId="77777777" w:rsidTr="00341F17">
        <w:trPr>
          <w:trHeight w:val="432"/>
        </w:trPr>
        <w:tc>
          <w:tcPr>
            <w:tcW w:w="1386"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13DE5599" w14:textId="538684E8" w:rsidR="00CE4E0E" w:rsidRPr="00A301B8" w:rsidRDefault="00CE4E0E" w:rsidP="00C37533">
            <w:pPr>
              <w:rPr>
                <w:rFonts w:ascii="Consolas" w:hAnsi="Consolas"/>
                <w:sz w:val="16"/>
                <w:szCs w:val="16"/>
                <w:lang w:val="en-GB"/>
              </w:rPr>
            </w:pPr>
            <w:r w:rsidRPr="00A301B8">
              <w:rPr>
                <w:rFonts w:ascii="Consolas" w:hAnsi="Consolas"/>
                <w:sz w:val="16"/>
                <w:szCs w:val="16"/>
                <w:lang w:val="en-GB"/>
              </w:rPr>
              <w:t>12.15 – 12.30</w:t>
            </w:r>
          </w:p>
          <w:p w14:paraId="40120B2A" w14:textId="6AA591B5" w:rsidR="00CE4E0E" w:rsidRPr="00A301B8" w:rsidRDefault="00CE4E0E" w:rsidP="00CE4E0E">
            <w:pPr>
              <w:jc w:val="center"/>
              <w:rPr>
                <w:rFonts w:ascii="Consolas" w:hAnsi="Consolas"/>
                <w:sz w:val="16"/>
                <w:szCs w:val="16"/>
                <w:lang w:val="en-GB"/>
              </w:rPr>
            </w:pPr>
            <w:r w:rsidRPr="00A301B8">
              <w:rPr>
                <w:rFonts w:ascii="Consolas" w:hAnsi="Consolas"/>
                <w:sz w:val="16"/>
                <w:szCs w:val="16"/>
                <w:lang w:val="en-GB"/>
              </w:rPr>
              <w:t>0:15h</w:t>
            </w:r>
          </w:p>
        </w:tc>
        <w:tc>
          <w:tcPr>
            <w:tcW w:w="585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1318A996" w14:textId="77777777" w:rsidR="00CE4E0E" w:rsidRPr="00A301B8" w:rsidRDefault="00CE4E0E" w:rsidP="00073E49">
            <w:pPr>
              <w:rPr>
                <w:rFonts w:ascii="Consolas" w:hAnsi="Consolas"/>
                <w:sz w:val="16"/>
                <w:szCs w:val="16"/>
                <w:lang w:val="en-GB"/>
              </w:rPr>
            </w:pPr>
            <w:r w:rsidRPr="00A301B8">
              <w:rPr>
                <w:rFonts w:ascii="Consolas" w:hAnsi="Consolas"/>
                <w:b/>
                <w:smallCaps/>
                <w:sz w:val="16"/>
                <w:szCs w:val="16"/>
                <w:lang w:val="en-GB"/>
              </w:rPr>
              <w:t>Questionnaire for Individual Women:</w:t>
            </w:r>
            <w:r w:rsidRPr="00A301B8">
              <w:rPr>
                <w:rFonts w:ascii="Consolas" w:hAnsi="Consolas"/>
                <w:b/>
                <w:sz w:val="16"/>
                <w:szCs w:val="16"/>
                <w:lang w:val="en-GB"/>
              </w:rPr>
              <w:t xml:space="preserve"> </w:t>
            </w:r>
            <w:r w:rsidRPr="00A301B8">
              <w:rPr>
                <w:rFonts w:ascii="Consolas" w:hAnsi="Consolas"/>
                <w:b/>
                <w:smallCaps/>
                <w:sz w:val="16"/>
                <w:szCs w:val="16"/>
                <w:lang w:val="en-GB"/>
              </w:rPr>
              <w:t>Illness Symptoms</w:t>
            </w:r>
          </w:p>
          <w:p w14:paraId="342E8E40" w14:textId="3C46A8D1" w:rsidR="00CE4E0E" w:rsidRPr="00A301B8" w:rsidRDefault="00CE4E0E" w:rsidP="00073E49">
            <w:pPr>
              <w:pStyle w:val="ListParagraph"/>
              <w:numPr>
                <w:ilvl w:val="0"/>
                <w:numId w:val="21"/>
              </w:numPr>
              <w:tabs>
                <w:tab w:val="left" w:pos="253"/>
              </w:tabs>
              <w:ind w:left="433" w:hanging="361"/>
              <w:rPr>
                <w:rFonts w:ascii="Consolas" w:hAnsi="Consolas"/>
                <w:sz w:val="16"/>
                <w:szCs w:val="16"/>
                <w:lang w:val="en-GB"/>
              </w:rPr>
            </w:pPr>
            <w:r w:rsidRPr="00A301B8">
              <w:rPr>
                <w:rFonts w:ascii="Consolas" w:hAnsi="Consolas"/>
                <w:sz w:val="16"/>
                <w:szCs w:val="16"/>
                <w:lang w:val="en-GB"/>
              </w:rPr>
              <w:t xml:space="preserve">Explanation of what is meant by </w:t>
            </w:r>
            <w:r w:rsidR="00F55CB9">
              <w:rPr>
                <w:rFonts w:ascii="Consolas" w:hAnsi="Consolas"/>
                <w:sz w:val="16"/>
                <w:szCs w:val="16"/>
                <w:lang w:val="en-GB"/>
              </w:rPr>
              <w:t>i</w:t>
            </w:r>
            <w:r w:rsidRPr="00A301B8">
              <w:rPr>
                <w:rFonts w:ascii="Consolas" w:hAnsi="Consolas"/>
                <w:sz w:val="16"/>
                <w:szCs w:val="16"/>
                <w:lang w:val="en-GB"/>
              </w:rPr>
              <w:t>llnesses.</w:t>
            </w:r>
          </w:p>
          <w:p w14:paraId="0F431DA8" w14:textId="16D92C8C" w:rsidR="00CE4E0E" w:rsidRPr="00A301B8" w:rsidRDefault="00CE4E0E" w:rsidP="00073E49">
            <w:pPr>
              <w:pStyle w:val="ListParagraph"/>
              <w:numPr>
                <w:ilvl w:val="0"/>
                <w:numId w:val="21"/>
              </w:numPr>
              <w:tabs>
                <w:tab w:val="left" w:pos="253"/>
              </w:tabs>
              <w:ind w:left="433" w:hanging="361"/>
              <w:rPr>
                <w:rFonts w:ascii="Consolas" w:hAnsi="Consolas"/>
                <w:b/>
                <w:smallCaps/>
                <w:sz w:val="16"/>
                <w:szCs w:val="16"/>
                <w:lang w:val="en-GB"/>
              </w:rPr>
            </w:pPr>
            <w:r w:rsidRPr="00A301B8">
              <w:rPr>
                <w:rFonts w:ascii="Consolas" w:hAnsi="Consolas"/>
                <w:sz w:val="16"/>
                <w:szCs w:val="16"/>
                <w:lang w:val="en-GB"/>
              </w:rPr>
              <w:t>How to probe and not prompt.</w:t>
            </w: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F285AB1" w14:textId="77777777" w:rsidR="00CE4E0E" w:rsidRPr="00A301B8" w:rsidRDefault="00CE4E0E" w:rsidP="00073E49">
            <w:pPr>
              <w:ind w:left="82" w:hanging="82"/>
              <w:rPr>
                <w:rFonts w:ascii="Consolas" w:hAnsi="Consolas"/>
                <w:color w:val="FF0000"/>
                <w:sz w:val="16"/>
                <w:szCs w:val="16"/>
                <w:lang w:val="en-GB"/>
              </w:rPr>
            </w:pPr>
            <w:r w:rsidRPr="00A301B8">
              <w:rPr>
                <w:rFonts w:ascii="Consolas" w:hAnsi="Consolas"/>
                <w:color w:val="FF0000"/>
                <w:sz w:val="16"/>
                <w:szCs w:val="16"/>
                <w:lang w:val="en-GB"/>
              </w:rPr>
              <w:t xml:space="preserve">Maternal and </w:t>
            </w:r>
            <w:proofErr w:type="spellStart"/>
            <w:r w:rsidRPr="00A301B8">
              <w:rPr>
                <w:rFonts w:ascii="Consolas" w:hAnsi="Consolas"/>
                <w:color w:val="FF0000"/>
                <w:sz w:val="16"/>
                <w:szCs w:val="16"/>
                <w:lang w:val="en-GB"/>
              </w:rPr>
              <w:t>Newborn</w:t>
            </w:r>
            <w:proofErr w:type="spellEnd"/>
            <w:r w:rsidRPr="00A301B8">
              <w:rPr>
                <w:rFonts w:ascii="Consolas" w:hAnsi="Consolas"/>
                <w:color w:val="FF0000"/>
                <w:sz w:val="16"/>
                <w:szCs w:val="16"/>
                <w:lang w:val="en-GB"/>
              </w:rPr>
              <w:t xml:space="preserve"> Health Expert</w:t>
            </w:r>
          </w:p>
          <w:p w14:paraId="1CD56FE1" w14:textId="1A2BE317" w:rsidR="00CE4E0E" w:rsidRPr="00A301B8" w:rsidRDefault="00CE4E0E" w:rsidP="00073E49">
            <w:pPr>
              <w:ind w:left="82" w:hanging="82"/>
              <w:rPr>
                <w:rFonts w:ascii="Consolas" w:hAnsi="Consolas"/>
                <w:color w:val="FF0000"/>
                <w:sz w:val="16"/>
                <w:szCs w:val="16"/>
                <w:lang w:val="en-GB"/>
              </w:rPr>
            </w:pPr>
            <w:r w:rsidRPr="00A301B8">
              <w:rPr>
                <w:rFonts w:ascii="Consolas" w:hAnsi="Consolas"/>
                <w:color w:val="FF0000"/>
                <w:sz w:val="16"/>
                <w:szCs w:val="16"/>
                <w:lang w:val="en-GB"/>
              </w:rPr>
              <w:t>Trainer</w:t>
            </w: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7E024A72" w14:textId="77777777" w:rsidR="00CE4E0E" w:rsidRPr="00A301B8" w:rsidRDefault="00CE4E0E" w:rsidP="00073E49">
            <w:pPr>
              <w:rPr>
                <w:rFonts w:ascii="Consolas" w:hAnsi="Consolas"/>
                <w:sz w:val="16"/>
                <w:szCs w:val="16"/>
                <w:lang w:val="en-GB"/>
              </w:rPr>
            </w:pPr>
            <w:r w:rsidRPr="00A301B8">
              <w:rPr>
                <w:rFonts w:ascii="Consolas" w:hAnsi="Consolas"/>
                <w:sz w:val="16"/>
                <w:szCs w:val="16"/>
                <w:lang w:val="en-GB"/>
              </w:rPr>
              <w:t>Presentation</w:t>
            </w:r>
          </w:p>
          <w:p w14:paraId="4331C6E8" w14:textId="38EEF718" w:rsidR="00CE4E0E" w:rsidRPr="00A301B8" w:rsidRDefault="00CE4E0E" w:rsidP="00073E49">
            <w:pPr>
              <w:rPr>
                <w:rFonts w:ascii="Consolas" w:hAnsi="Consolas"/>
                <w:sz w:val="16"/>
                <w:szCs w:val="16"/>
                <w:lang w:val="en-GB"/>
              </w:rPr>
            </w:pPr>
            <w:r w:rsidRPr="00A301B8">
              <w:rPr>
                <w:rFonts w:ascii="Consolas" w:hAnsi="Consolas"/>
                <w:sz w:val="16"/>
                <w:szCs w:val="16"/>
                <w:lang w:val="en-GB"/>
              </w:rPr>
              <w:t>Q&amp;A</w:t>
            </w:r>
          </w:p>
        </w:tc>
      </w:tr>
      <w:tr w:rsidR="00C37533" w:rsidRPr="00A301B8" w14:paraId="3EB0F78C" w14:textId="77777777" w:rsidTr="00341F17">
        <w:trPr>
          <w:trHeight w:val="432"/>
        </w:trPr>
        <w:tc>
          <w:tcPr>
            <w:tcW w:w="1386"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576848FD" w14:textId="77777777" w:rsidR="00C37533" w:rsidRPr="00A301B8" w:rsidRDefault="00C37533" w:rsidP="00C37533">
            <w:pPr>
              <w:rPr>
                <w:rFonts w:ascii="Consolas" w:hAnsi="Consolas"/>
                <w:sz w:val="16"/>
                <w:szCs w:val="16"/>
                <w:lang w:val="en-GB"/>
              </w:rPr>
            </w:pPr>
            <w:r w:rsidRPr="00A301B8">
              <w:rPr>
                <w:rFonts w:ascii="Consolas" w:hAnsi="Consolas"/>
                <w:sz w:val="16"/>
                <w:szCs w:val="16"/>
                <w:lang w:val="en-GB"/>
              </w:rPr>
              <w:t>12.30 - 13.30</w:t>
            </w:r>
          </w:p>
        </w:tc>
        <w:tc>
          <w:tcPr>
            <w:tcW w:w="585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56C4E647" w14:textId="77777777" w:rsidR="00C37533" w:rsidRPr="00A301B8" w:rsidRDefault="00C37533" w:rsidP="00C37533">
            <w:pPr>
              <w:jc w:val="center"/>
              <w:rPr>
                <w:rFonts w:ascii="Consolas" w:hAnsi="Consolas"/>
                <w:i/>
                <w:sz w:val="16"/>
                <w:szCs w:val="16"/>
                <w:lang w:val="en-GB"/>
              </w:rPr>
            </w:pPr>
            <w:r w:rsidRPr="00A301B8">
              <w:rPr>
                <w:rFonts w:ascii="Consolas" w:hAnsi="Consolas"/>
                <w:i/>
                <w:sz w:val="16"/>
                <w:szCs w:val="16"/>
                <w:lang w:val="en-GB"/>
              </w:rPr>
              <w:t>Lunch</w:t>
            </w: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5AC31FDC" w14:textId="77777777" w:rsidR="00C37533" w:rsidRPr="00A301B8" w:rsidRDefault="00C37533" w:rsidP="00C37533">
            <w:pPr>
              <w:rPr>
                <w:rFonts w:ascii="Consolas" w:hAnsi="Consolas"/>
                <w:color w:val="FF0000"/>
                <w:sz w:val="16"/>
                <w:szCs w:val="16"/>
                <w:lang w:val="en-GB"/>
              </w:rPr>
            </w:pP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0AAA349C" w14:textId="77777777" w:rsidR="00C37533" w:rsidRPr="00A301B8" w:rsidRDefault="00C37533" w:rsidP="00C37533">
            <w:pPr>
              <w:rPr>
                <w:rFonts w:ascii="Consolas" w:hAnsi="Consolas"/>
                <w:sz w:val="16"/>
                <w:szCs w:val="16"/>
                <w:lang w:val="en-GB"/>
              </w:rPr>
            </w:pPr>
          </w:p>
        </w:tc>
      </w:tr>
      <w:tr w:rsidR="00C37533" w:rsidRPr="00A301B8" w14:paraId="46DF2C90" w14:textId="77777777" w:rsidTr="00341F17">
        <w:trPr>
          <w:trHeight w:val="432"/>
        </w:trPr>
        <w:tc>
          <w:tcPr>
            <w:tcW w:w="1386"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4E400261" w14:textId="4079BCA6" w:rsidR="00C37533" w:rsidRPr="00A301B8" w:rsidRDefault="00C37533" w:rsidP="00C37533">
            <w:pPr>
              <w:rPr>
                <w:rFonts w:ascii="Consolas" w:hAnsi="Consolas"/>
                <w:sz w:val="16"/>
                <w:szCs w:val="16"/>
                <w:lang w:val="en-GB"/>
              </w:rPr>
            </w:pPr>
            <w:r w:rsidRPr="00A301B8">
              <w:rPr>
                <w:rFonts w:ascii="Consolas" w:hAnsi="Consolas"/>
                <w:sz w:val="16"/>
                <w:szCs w:val="16"/>
                <w:lang w:val="en-GB"/>
              </w:rPr>
              <w:t>13.30 - 1</w:t>
            </w:r>
            <w:r w:rsidR="00CE4E0E" w:rsidRPr="00A301B8">
              <w:rPr>
                <w:rFonts w:ascii="Consolas" w:hAnsi="Consolas"/>
                <w:sz w:val="16"/>
                <w:szCs w:val="16"/>
                <w:lang w:val="en-GB"/>
              </w:rPr>
              <w:t>4</w:t>
            </w:r>
            <w:r w:rsidRPr="00A301B8">
              <w:rPr>
                <w:rFonts w:ascii="Consolas" w:hAnsi="Consolas"/>
                <w:sz w:val="16"/>
                <w:szCs w:val="16"/>
                <w:lang w:val="en-GB"/>
              </w:rPr>
              <w:t>.</w:t>
            </w:r>
            <w:r w:rsidR="00CE4E0E" w:rsidRPr="00A301B8">
              <w:rPr>
                <w:rFonts w:ascii="Consolas" w:hAnsi="Consolas"/>
                <w:sz w:val="16"/>
                <w:szCs w:val="16"/>
                <w:lang w:val="en-GB"/>
              </w:rPr>
              <w:t>15</w:t>
            </w:r>
          </w:p>
          <w:p w14:paraId="26159C83" w14:textId="4A9CFCAF" w:rsidR="00CE4E0E" w:rsidRPr="00A301B8" w:rsidRDefault="00CE4E0E" w:rsidP="00CE4E0E">
            <w:pPr>
              <w:jc w:val="center"/>
              <w:rPr>
                <w:rFonts w:ascii="Consolas" w:hAnsi="Consolas"/>
                <w:sz w:val="16"/>
                <w:szCs w:val="16"/>
                <w:lang w:val="en-GB"/>
              </w:rPr>
            </w:pPr>
            <w:r w:rsidRPr="00A301B8">
              <w:rPr>
                <w:rFonts w:ascii="Consolas" w:hAnsi="Consolas"/>
                <w:sz w:val="16"/>
                <w:szCs w:val="16"/>
                <w:lang w:val="en-GB"/>
              </w:rPr>
              <w:t>0:45h</w:t>
            </w:r>
          </w:p>
        </w:tc>
        <w:tc>
          <w:tcPr>
            <w:tcW w:w="585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26222196" w14:textId="77777777" w:rsidR="00C37533" w:rsidRPr="00A301B8" w:rsidRDefault="00C37533" w:rsidP="00073E49">
            <w:pPr>
              <w:rPr>
                <w:rFonts w:ascii="Consolas" w:hAnsi="Consolas"/>
                <w:b/>
                <w:smallCaps/>
                <w:sz w:val="16"/>
                <w:szCs w:val="16"/>
                <w:lang w:val="en-GB"/>
              </w:rPr>
            </w:pPr>
            <w:r w:rsidRPr="00A301B8">
              <w:rPr>
                <w:rFonts w:ascii="Consolas" w:hAnsi="Consolas"/>
                <w:b/>
                <w:smallCaps/>
                <w:sz w:val="16"/>
                <w:szCs w:val="16"/>
                <w:lang w:val="en-GB"/>
              </w:rPr>
              <w:t>Questionnaire for Individual Women:</w:t>
            </w:r>
            <w:r w:rsidRPr="00A301B8">
              <w:rPr>
                <w:rFonts w:ascii="Consolas" w:hAnsi="Consolas"/>
                <w:b/>
                <w:sz w:val="16"/>
                <w:szCs w:val="16"/>
                <w:lang w:val="en-GB"/>
              </w:rPr>
              <w:t xml:space="preserve"> </w:t>
            </w:r>
            <w:r w:rsidRPr="00A301B8">
              <w:rPr>
                <w:rFonts w:ascii="Consolas" w:hAnsi="Consolas"/>
                <w:b/>
                <w:smallCaps/>
                <w:sz w:val="16"/>
                <w:szCs w:val="16"/>
                <w:lang w:val="en-GB"/>
              </w:rPr>
              <w:t>Contraception</w:t>
            </w:r>
          </w:p>
          <w:p w14:paraId="066F42B9" w14:textId="77777777" w:rsidR="00C37533" w:rsidRPr="00A301B8" w:rsidRDefault="00C37533" w:rsidP="00073E49">
            <w:pPr>
              <w:pStyle w:val="ListParagraph"/>
              <w:numPr>
                <w:ilvl w:val="0"/>
                <w:numId w:val="20"/>
              </w:numPr>
              <w:tabs>
                <w:tab w:val="left" w:pos="272"/>
              </w:tabs>
              <w:ind w:left="433" w:hanging="361"/>
              <w:rPr>
                <w:rFonts w:ascii="Consolas" w:hAnsi="Consolas"/>
                <w:sz w:val="16"/>
                <w:szCs w:val="16"/>
                <w:lang w:val="en-GB"/>
              </w:rPr>
            </w:pPr>
            <w:r w:rsidRPr="00A301B8">
              <w:rPr>
                <w:rFonts w:ascii="Consolas" w:hAnsi="Consolas"/>
                <w:sz w:val="16"/>
                <w:szCs w:val="16"/>
                <w:lang w:val="en-GB"/>
              </w:rPr>
              <w:t>Need and ways to ensure privacy.</w:t>
            </w:r>
          </w:p>
          <w:p w14:paraId="755F74C4" w14:textId="77777777" w:rsidR="00C37533" w:rsidRPr="00A301B8" w:rsidRDefault="00C37533" w:rsidP="00073E49">
            <w:pPr>
              <w:pStyle w:val="ListParagraph"/>
              <w:numPr>
                <w:ilvl w:val="0"/>
                <w:numId w:val="20"/>
              </w:numPr>
              <w:tabs>
                <w:tab w:val="left" w:pos="272"/>
              </w:tabs>
              <w:ind w:left="433" w:hanging="361"/>
              <w:rPr>
                <w:rFonts w:ascii="Consolas" w:hAnsi="Consolas"/>
                <w:sz w:val="16"/>
                <w:szCs w:val="16"/>
                <w:lang w:val="en-GB"/>
              </w:rPr>
            </w:pPr>
            <w:r w:rsidRPr="00A301B8">
              <w:rPr>
                <w:rFonts w:ascii="Consolas" w:hAnsi="Consolas"/>
                <w:sz w:val="16"/>
                <w:szCs w:val="16"/>
                <w:lang w:val="en-GB"/>
              </w:rPr>
              <w:t>Probing for use of one or more ways of contraception.</w:t>
            </w:r>
          </w:p>
          <w:p w14:paraId="6A0F80EE" w14:textId="77777777" w:rsidR="00C37533" w:rsidRPr="00A301B8" w:rsidRDefault="00C37533" w:rsidP="00073E49">
            <w:pPr>
              <w:pStyle w:val="ListParagraph"/>
              <w:numPr>
                <w:ilvl w:val="0"/>
                <w:numId w:val="20"/>
              </w:numPr>
              <w:tabs>
                <w:tab w:val="left" w:pos="272"/>
              </w:tabs>
              <w:ind w:left="433" w:hanging="361"/>
              <w:rPr>
                <w:rFonts w:ascii="Consolas" w:hAnsi="Consolas"/>
                <w:sz w:val="16"/>
                <w:szCs w:val="16"/>
                <w:lang w:val="en-GB"/>
              </w:rPr>
            </w:pPr>
            <w:r w:rsidRPr="00A301B8">
              <w:rPr>
                <w:rFonts w:ascii="Consolas" w:hAnsi="Consolas"/>
                <w:sz w:val="16"/>
                <w:szCs w:val="16"/>
                <w:lang w:val="en-GB"/>
              </w:rPr>
              <w:t>Explain different methods of contraception and classifying them according the time/effectiveness of the use.</w:t>
            </w:r>
          </w:p>
          <w:p w14:paraId="0C7558BB" w14:textId="73C236E4" w:rsidR="00C37533" w:rsidRPr="00A301B8" w:rsidRDefault="00C37533" w:rsidP="00073E49">
            <w:pPr>
              <w:pStyle w:val="ListParagraph"/>
              <w:numPr>
                <w:ilvl w:val="0"/>
                <w:numId w:val="20"/>
              </w:numPr>
              <w:tabs>
                <w:tab w:val="left" w:pos="272"/>
              </w:tabs>
              <w:ind w:left="433" w:hanging="361"/>
              <w:rPr>
                <w:rFonts w:ascii="Consolas" w:hAnsi="Consolas"/>
                <w:sz w:val="16"/>
                <w:szCs w:val="16"/>
                <w:lang w:val="en-GB"/>
              </w:rPr>
            </w:pPr>
            <w:r w:rsidRPr="00A301B8">
              <w:rPr>
                <w:rFonts w:ascii="Consolas" w:hAnsi="Consolas"/>
                <w:sz w:val="16"/>
                <w:szCs w:val="16"/>
                <w:lang w:val="en-GB"/>
              </w:rPr>
              <w:t xml:space="preserve">Explain use of </w:t>
            </w:r>
            <w:proofErr w:type="spellStart"/>
            <w:r w:rsidRPr="00A301B8">
              <w:rPr>
                <w:rFonts w:ascii="Consolas" w:hAnsi="Consolas"/>
                <w:sz w:val="16"/>
                <w:szCs w:val="16"/>
                <w:lang w:val="en-GB"/>
              </w:rPr>
              <w:t>Lactational</w:t>
            </w:r>
            <w:proofErr w:type="spellEnd"/>
            <w:r w:rsidRPr="00A301B8">
              <w:rPr>
                <w:rFonts w:ascii="Consolas" w:hAnsi="Consolas"/>
                <w:sz w:val="16"/>
                <w:szCs w:val="16"/>
                <w:lang w:val="en-GB"/>
              </w:rPr>
              <w:t xml:space="preserve"> Amenorrhoea Method.</w:t>
            </w: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CD9B8E8" w14:textId="77777777" w:rsidR="00C37533" w:rsidRPr="00A301B8" w:rsidRDefault="00C37533" w:rsidP="00073E49">
            <w:pPr>
              <w:ind w:left="82" w:hanging="82"/>
              <w:rPr>
                <w:rFonts w:ascii="Consolas" w:hAnsi="Consolas"/>
                <w:color w:val="FF0000"/>
                <w:sz w:val="16"/>
                <w:szCs w:val="16"/>
                <w:lang w:val="en-GB"/>
              </w:rPr>
            </w:pPr>
            <w:r w:rsidRPr="00A301B8">
              <w:rPr>
                <w:rFonts w:ascii="Consolas" w:hAnsi="Consolas"/>
                <w:color w:val="FF0000"/>
                <w:sz w:val="16"/>
                <w:szCs w:val="16"/>
                <w:lang w:val="en-GB"/>
              </w:rPr>
              <w:t>Reproductive Health Expert</w:t>
            </w:r>
          </w:p>
          <w:p w14:paraId="04E38553" w14:textId="7CC0AC8E" w:rsidR="00C37533" w:rsidRPr="00A301B8" w:rsidRDefault="00CE4E0E" w:rsidP="00073E49">
            <w:pPr>
              <w:rPr>
                <w:rFonts w:ascii="Consolas" w:hAnsi="Consolas"/>
                <w:color w:val="FF0000"/>
                <w:sz w:val="16"/>
                <w:szCs w:val="16"/>
                <w:lang w:val="en-GB"/>
              </w:rPr>
            </w:pPr>
            <w:r w:rsidRPr="00A301B8">
              <w:rPr>
                <w:rFonts w:ascii="Consolas" w:hAnsi="Consolas"/>
                <w:color w:val="FF0000"/>
                <w:sz w:val="16"/>
                <w:szCs w:val="16"/>
                <w:lang w:val="en-GB"/>
              </w:rPr>
              <w:t>Trainer</w:t>
            </w:r>
          </w:p>
          <w:p w14:paraId="38E2BAF2" w14:textId="25C3B79E" w:rsidR="00C37533" w:rsidRPr="00A301B8" w:rsidRDefault="00C37533" w:rsidP="00073E49">
            <w:pPr>
              <w:rPr>
                <w:rFonts w:ascii="Consolas" w:hAnsi="Consolas"/>
                <w:color w:val="FF0000"/>
                <w:sz w:val="16"/>
                <w:szCs w:val="16"/>
                <w:lang w:val="en-GB"/>
              </w:rPr>
            </w:pP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6D2AAE54" w14:textId="77777777" w:rsidR="00C37533" w:rsidRPr="00A301B8" w:rsidRDefault="00C37533" w:rsidP="00073E49">
            <w:pPr>
              <w:rPr>
                <w:rFonts w:ascii="Consolas" w:hAnsi="Consolas"/>
                <w:sz w:val="16"/>
                <w:szCs w:val="16"/>
                <w:lang w:val="en-GB"/>
              </w:rPr>
            </w:pPr>
            <w:r w:rsidRPr="00A301B8">
              <w:rPr>
                <w:rFonts w:ascii="Consolas" w:hAnsi="Consolas"/>
                <w:sz w:val="16"/>
                <w:szCs w:val="16"/>
                <w:lang w:val="en-GB"/>
              </w:rPr>
              <w:t>Presentation</w:t>
            </w:r>
          </w:p>
          <w:p w14:paraId="196EB33F" w14:textId="77777777" w:rsidR="00C37533" w:rsidRPr="00A301B8" w:rsidRDefault="00C37533" w:rsidP="00073E49">
            <w:pPr>
              <w:rPr>
                <w:rFonts w:ascii="Consolas" w:hAnsi="Consolas"/>
                <w:sz w:val="16"/>
                <w:szCs w:val="16"/>
                <w:lang w:val="en-GB"/>
              </w:rPr>
            </w:pPr>
            <w:r w:rsidRPr="00A301B8">
              <w:rPr>
                <w:rFonts w:ascii="Consolas" w:hAnsi="Consolas"/>
                <w:sz w:val="16"/>
                <w:szCs w:val="16"/>
                <w:lang w:val="en-GB"/>
              </w:rPr>
              <w:t>Q&amp;A</w:t>
            </w:r>
          </w:p>
        </w:tc>
      </w:tr>
      <w:tr w:rsidR="00CE4E0E" w:rsidRPr="00A301B8" w14:paraId="0D255E0B" w14:textId="77777777" w:rsidTr="00341F17">
        <w:trPr>
          <w:trHeight w:val="432"/>
        </w:trPr>
        <w:tc>
          <w:tcPr>
            <w:tcW w:w="1386"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6FF24F1D" w14:textId="3DD20AC4" w:rsidR="00CE4E0E" w:rsidRPr="00A301B8" w:rsidRDefault="00CE4E0E" w:rsidP="00C37533">
            <w:pPr>
              <w:rPr>
                <w:rFonts w:ascii="Consolas" w:hAnsi="Consolas"/>
                <w:sz w:val="16"/>
                <w:szCs w:val="16"/>
                <w:lang w:val="en-GB"/>
              </w:rPr>
            </w:pPr>
            <w:r w:rsidRPr="00A301B8">
              <w:rPr>
                <w:rFonts w:ascii="Consolas" w:hAnsi="Consolas"/>
                <w:sz w:val="16"/>
                <w:szCs w:val="16"/>
                <w:lang w:val="en-GB"/>
              </w:rPr>
              <w:t>14.15 – 15.00</w:t>
            </w:r>
          </w:p>
          <w:p w14:paraId="55537ADB" w14:textId="3DF3C52A" w:rsidR="00CE4E0E" w:rsidRPr="00A301B8" w:rsidRDefault="00CE4E0E" w:rsidP="00CE4E0E">
            <w:pPr>
              <w:jc w:val="center"/>
              <w:rPr>
                <w:rFonts w:ascii="Consolas" w:hAnsi="Consolas"/>
                <w:sz w:val="16"/>
                <w:szCs w:val="16"/>
                <w:lang w:val="en-GB"/>
              </w:rPr>
            </w:pPr>
            <w:r w:rsidRPr="00A301B8">
              <w:rPr>
                <w:rFonts w:ascii="Consolas" w:hAnsi="Consolas"/>
                <w:sz w:val="16"/>
                <w:szCs w:val="16"/>
                <w:lang w:val="en-GB"/>
              </w:rPr>
              <w:t>0:45h</w:t>
            </w:r>
          </w:p>
        </w:tc>
        <w:tc>
          <w:tcPr>
            <w:tcW w:w="585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1B2E91A0" w14:textId="77777777" w:rsidR="00CE4E0E" w:rsidRPr="00A301B8" w:rsidRDefault="00CE4E0E" w:rsidP="00073E49">
            <w:pPr>
              <w:rPr>
                <w:rFonts w:ascii="Consolas" w:hAnsi="Consolas"/>
                <w:b/>
                <w:smallCaps/>
                <w:sz w:val="16"/>
                <w:szCs w:val="16"/>
                <w:lang w:val="en-GB"/>
              </w:rPr>
            </w:pPr>
            <w:r w:rsidRPr="00A301B8">
              <w:rPr>
                <w:rFonts w:ascii="Consolas" w:hAnsi="Consolas"/>
                <w:b/>
                <w:smallCaps/>
                <w:sz w:val="16"/>
                <w:szCs w:val="16"/>
                <w:lang w:val="en-GB"/>
              </w:rPr>
              <w:t>Questionnaire for Individual Women:</w:t>
            </w:r>
            <w:r w:rsidRPr="00A301B8">
              <w:rPr>
                <w:rFonts w:ascii="Consolas" w:hAnsi="Consolas"/>
                <w:b/>
                <w:sz w:val="16"/>
                <w:szCs w:val="16"/>
                <w:lang w:val="en-GB"/>
              </w:rPr>
              <w:t xml:space="preserve"> </w:t>
            </w:r>
            <w:r w:rsidRPr="00A301B8">
              <w:rPr>
                <w:rFonts w:ascii="Consolas" w:hAnsi="Consolas"/>
                <w:b/>
                <w:smallCaps/>
                <w:sz w:val="16"/>
                <w:szCs w:val="16"/>
                <w:lang w:val="en-GB"/>
              </w:rPr>
              <w:t>Unmet Need</w:t>
            </w:r>
          </w:p>
          <w:p w14:paraId="64956A42" w14:textId="77777777" w:rsidR="00CE4E0E" w:rsidRPr="00A301B8" w:rsidRDefault="00CE4E0E" w:rsidP="00073E49">
            <w:pPr>
              <w:pStyle w:val="ListParagraph"/>
              <w:numPr>
                <w:ilvl w:val="0"/>
                <w:numId w:val="22"/>
              </w:numPr>
              <w:tabs>
                <w:tab w:val="left" w:pos="272"/>
              </w:tabs>
              <w:ind w:left="433"/>
              <w:rPr>
                <w:rFonts w:ascii="Consolas" w:hAnsi="Consolas"/>
                <w:b/>
                <w:smallCaps/>
                <w:sz w:val="16"/>
                <w:szCs w:val="16"/>
                <w:lang w:val="en-GB"/>
              </w:rPr>
            </w:pPr>
            <w:r w:rsidRPr="00A301B8">
              <w:rPr>
                <w:rFonts w:ascii="Consolas" w:hAnsi="Consolas"/>
                <w:sz w:val="16"/>
                <w:szCs w:val="16"/>
                <w:lang w:val="en-GB"/>
              </w:rPr>
              <w:t>Filtering for female or male sterilisation.</w:t>
            </w:r>
          </w:p>
          <w:p w14:paraId="531A5C96" w14:textId="77777777" w:rsidR="00CE4E0E" w:rsidRPr="00A301B8" w:rsidRDefault="00CE4E0E" w:rsidP="00073E49">
            <w:pPr>
              <w:pStyle w:val="ListParagraph"/>
              <w:numPr>
                <w:ilvl w:val="0"/>
                <w:numId w:val="22"/>
              </w:numPr>
              <w:tabs>
                <w:tab w:val="left" w:pos="272"/>
              </w:tabs>
              <w:ind w:left="433"/>
              <w:rPr>
                <w:rFonts w:ascii="Consolas" w:hAnsi="Consolas"/>
                <w:sz w:val="16"/>
                <w:szCs w:val="16"/>
                <w:lang w:val="en-GB"/>
              </w:rPr>
            </w:pPr>
            <w:r w:rsidRPr="00A301B8">
              <w:rPr>
                <w:rFonts w:ascii="Consolas" w:hAnsi="Consolas"/>
                <w:sz w:val="16"/>
                <w:szCs w:val="16"/>
                <w:lang w:val="en-GB"/>
              </w:rPr>
              <w:t>Modifying the questions based on earlier responses (UN6).</w:t>
            </w:r>
          </w:p>
          <w:p w14:paraId="5EE6DF6F" w14:textId="77777777" w:rsidR="00CE4E0E" w:rsidRPr="00A301B8" w:rsidRDefault="00CE4E0E" w:rsidP="00073E49">
            <w:pPr>
              <w:pStyle w:val="ListParagraph"/>
              <w:numPr>
                <w:ilvl w:val="0"/>
                <w:numId w:val="22"/>
              </w:numPr>
              <w:tabs>
                <w:tab w:val="left" w:pos="272"/>
              </w:tabs>
              <w:ind w:left="433"/>
              <w:rPr>
                <w:rFonts w:ascii="Consolas" w:hAnsi="Consolas"/>
                <w:b/>
                <w:smallCaps/>
                <w:sz w:val="16"/>
                <w:szCs w:val="16"/>
                <w:lang w:val="en-GB"/>
              </w:rPr>
            </w:pPr>
            <w:r w:rsidRPr="00A301B8">
              <w:rPr>
                <w:rFonts w:ascii="Consolas" w:hAnsi="Consolas"/>
                <w:sz w:val="16"/>
                <w:szCs w:val="16"/>
                <w:lang w:val="en-GB"/>
              </w:rPr>
              <w:t>Focus on physical ability to get pregnant or conceive (UN10).</w:t>
            </w:r>
          </w:p>
          <w:p w14:paraId="7E9CF753" w14:textId="5A169F9B" w:rsidR="00CE4E0E" w:rsidRPr="00A301B8" w:rsidRDefault="00CE4E0E" w:rsidP="00073E49">
            <w:pPr>
              <w:pStyle w:val="ListParagraph"/>
              <w:numPr>
                <w:ilvl w:val="0"/>
                <w:numId w:val="22"/>
              </w:numPr>
              <w:tabs>
                <w:tab w:val="left" w:pos="272"/>
              </w:tabs>
              <w:ind w:left="433"/>
              <w:rPr>
                <w:rFonts w:ascii="Consolas" w:hAnsi="Consolas"/>
                <w:b/>
                <w:smallCaps/>
                <w:sz w:val="16"/>
                <w:szCs w:val="16"/>
                <w:lang w:val="en-GB"/>
              </w:rPr>
            </w:pPr>
            <w:r w:rsidRPr="00A301B8">
              <w:rPr>
                <w:rFonts w:ascii="Consolas" w:hAnsi="Consolas"/>
                <w:sz w:val="16"/>
                <w:szCs w:val="16"/>
                <w:lang w:val="en-GB"/>
              </w:rPr>
              <w:t>Defining menopause, hysterectomy, fatalistic.</w:t>
            </w: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6067FFD7" w14:textId="77777777" w:rsidR="00CE4E0E" w:rsidRPr="00A301B8" w:rsidRDefault="00CE4E0E" w:rsidP="00073E49">
            <w:pPr>
              <w:ind w:left="82" w:hanging="82"/>
              <w:rPr>
                <w:rFonts w:ascii="Consolas" w:hAnsi="Consolas"/>
                <w:color w:val="FF0000"/>
                <w:sz w:val="16"/>
                <w:szCs w:val="16"/>
                <w:lang w:val="en-GB"/>
              </w:rPr>
            </w:pPr>
            <w:r w:rsidRPr="00A301B8">
              <w:rPr>
                <w:rFonts w:ascii="Consolas" w:hAnsi="Consolas"/>
                <w:color w:val="FF0000"/>
                <w:sz w:val="16"/>
                <w:szCs w:val="16"/>
                <w:lang w:val="en-GB"/>
              </w:rPr>
              <w:t>Reproductive Health Expert</w:t>
            </w:r>
          </w:p>
          <w:p w14:paraId="66C92E33" w14:textId="10CEB3F9" w:rsidR="00CE4E0E" w:rsidRPr="00A301B8" w:rsidRDefault="00CE4E0E" w:rsidP="00073E49">
            <w:pPr>
              <w:ind w:left="82" w:hanging="82"/>
              <w:rPr>
                <w:rFonts w:ascii="Consolas" w:hAnsi="Consolas"/>
                <w:color w:val="FF0000"/>
                <w:sz w:val="16"/>
                <w:szCs w:val="16"/>
                <w:lang w:val="en-GB"/>
              </w:rPr>
            </w:pPr>
            <w:r w:rsidRPr="00A301B8">
              <w:rPr>
                <w:rFonts w:ascii="Consolas" w:hAnsi="Consolas"/>
                <w:color w:val="FF0000"/>
                <w:sz w:val="16"/>
                <w:szCs w:val="16"/>
                <w:lang w:val="en-GB"/>
              </w:rPr>
              <w:t>Trainer</w:t>
            </w: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7D36C70B" w14:textId="77777777" w:rsidR="00CE4E0E" w:rsidRPr="00A301B8" w:rsidRDefault="00CE4E0E" w:rsidP="00073E49">
            <w:pPr>
              <w:rPr>
                <w:rFonts w:ascii="Consolas" w:hAnsi="Consolas"/>
                <w:sz w:val="16"/>
                <w:szCs w:val="16"/>
                <w:lang w:val="en-GB"/>
              </w:rPr>
            </w:pPr>
            <w:r w:rsidRPr="00A301B8">
              <w:rPr>
                <w:rFonts w:ascii="Consolas" w:hAnsi="Consolas"/>
                <w:sz w:val="16"/>
                <w:szCs w:val="16"/>
                <w:lang w:val="en-GB"/>
              </w:rPr>
              <w:t>Presentation</w:t>
            </w:r>
          </w:p>
          <w:p w14:paraId="4EFE4EE4" w14:textId="397EDCE5" w:rsidR="00CE4E0E" w:rsidRPr="00A301B8" w:rsidRDefault="00CE4E0E" w:rsidP="00073E49">
            <w:pPr>
              <w:rPr>
                <w:rFonts w:ascii="Consolas" w:hAnsi="Consolas"/>
                <w:sz w:val="16"/>
                <w:szCs w:val="16"/>
                <w:lang w:val="en-GB"/>
              </w:rPr>
            </w:pPr>
            <w:r w:rsidRPr="00A301B8">
              <w:rPr>
                <w:rFonts w:ascii="Consolas" w:hAnsi="Consolas"/>
                <w:sz w:val="16"/>
                <w:szCs w:val="16"/>
                <w:lang w:val="en-GB"/>
              </w:rPr>
              <w:t>Q&amp;A</w:t>
            </w:r>
          </w:p>
        </w:tc>
      </w:tr>
      <w:tr w:rsidR="00C37533" w:rsidRPr="00A301B8" w14:paraId="68AFFE7E" w14:textId="77777777" w:rsidTr="00341F17">
        <w:trPr>
          <w:trHeight w:val="432"/>
        </w:trPr>
        <w:tc>
          <w:tcPr>
            <w:tcW w:w="1386"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7ABD5E62" w14:textId="77777777" w:rsidR="00C37533" w:rsidRPr="00A301B8" w:rsidRDefault="00C37533" w:rsidP="00C37533">
            <w:pPr>
              <w:rPr>
                <w:rFonts w:ascii="Consolas" w:hAnsi="Consolas"/>
                <w:sz w:val="16"/>
                <w:szCs w:val="16"/>
                <w:lang w:val="en-GB"/>
              </w:rPr>
            </w:pPr>
            <w:r w:rsidRPr="00A301B8">
              <w:rPr>
                <w:rFonts w:ascii="Consolas" w:hAnsi="Consolas"/>
                <w:sz w:val="16"/>
                <w:szCs w:val="16"/>
                <w:lang w:val="en-GB"/>
              </w:rPr>
              <w:t>15.00 - 15.15</w:t>
            </w:r>
          </w:p>
        </w:tc>
        <w:tc>
          <w:tcPr>
            <w:tcW w:w="585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4DDAE025" w14:textId="77777777" w:rsidR="00C37533" w:rsidRPr="00A301B8" w:rsidRDefault="00C37533" w:rsidP="00C37533">
            <w:pPr>
              <w:jc w:val="center"/>
              <w:rPr>
                <w:rFonts w:ascii="Consolas" w:hAnsi="Consolas"/>
                <w:i/>
                <w:sz w:val="16"/>
                <w:szCs w:val="16"/>
                <w:lang w:val="en-GB"/>
              </w:rPr>
            </w:pPr>
            <w:r w:rsidRPr="00A301B8">
              <w:rPr>
                <w:rFonts w:ascii="Consolas" w:hAnsi="Consolas"/>
                <w:i/>
                <w:sz w:val="16"/>
                <w:szCs w:val="16"/>
                <w:lang w:val="en-GB"/>
              </w:rPr>
              <w:t>Health Break</w:t>
            </w: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60D5BFBC" w14:textId="77777777" w:rsidR="00C37533" w:rsidRPr="00A301B8" w:rsidRDefault="00C37533" w:rsidP="00C37533">
            <w:pPr>
              <w:rPr>
                <w:rFonts w:ascii="Consolas" w:hAnsi="Consolas"/>
                <w:color w:val="FF0000"/>
                <w:sz w:val="16"/>
                <w:szCs w:val="16"/>
                <w:lang w:val="en-GB"/>
              </w:rPr>
            </w:pP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03297667" w14:textId="77777777" w:rsidR="00C37533" w:rsidRPr="00A301B8" w:rsidRDefault="00C37533" w:rsidP="00C37533">
            <w:pPr>
              <w:rPr>
                <w:rFonts w:ascii="Consolas" w:hAnsi="Consolas"/>
                <w:sz w:val="16"/>
                <w:szCs w:val="16"/>
                <w:lang w:val="en-GB"/>
              </w:rPr>
            </w:pPr>
          </w:p>
        </w:tc>
      </w:tr>
      <w:tr w:rsidR="00C37533" w:rsidRPr="00A301B8" w14:paraId="69062FB0" w14:textId="77777777" w:rsidTr="00341F17">
        <w:trPr>
          <w:trHeight w:val="432"/>
        </w:trPr>
        <w:tc>
          <w:tcPr>
            <w:tcW w:w="1386" w:type="dxa"/>
            <w:tcBorders>
              <w:top w:val="single" w:sz="2" w:space="0" w:color="D9D9D9" w:themeColor="background1" w:themeShade="D9"/>
              <w:left w:val="single" w:sz="2" w:space="0" w:color="auto"/>
              <w:bottom w:val="single" w:sz="2" w:space="0" w:color="auto"/>
              <w:right w:val="single" w:sz="2" w:space="0" w:color="D9D9D9" w:themeColor="background1" w:themeShade="D9"/>
            </w:tcBorders>
            <w:vAlign w:val="center"/>
          </w:tcPr>
          <w:p w14:paraId="42C32701" w14:textId="77777777" w:rsidR="00C37533" w:rsidRPr="00A301B8" w:rsidRDefault="00C37533" w:rsidP="00C37533">
            <w:pPr>
              <w:rPr>
                <w:rFonts w:ascii="Consolas" w:hAnsi="Consolas"/>
                <w:sz w:val="16"/>
                <w:szCs w:val="16"/>
                <w:lang w:val="en-GB"/>
              </w:rPr>
            </w:pPr>
            <w:r w:rsidRPr="00A301B8">
              <w:rPr>
                <w:rFonts w:ascii="Consolas" w:hAnsi="Consolas"/>
                <w:sz w:val="16"/>
                <w:szCs w:val="16"/>
                <w:lang w:val="en-GB"/>
              </w:rPr>
              <w:t>15.15 – 17.00</w:t>
            </w:r>
          </w:p>
        </w:tc>
        <w:tc>
          <w:tcPr>
            <w:tcW w:w="5850" w:type="dxa"/>
            <w:tcBorders>
              <w:top w:val="single" w:sz="2" w:space="0" w:color="D9D9D9" w:themeColor="background1" w:themeShade="D9"/>
              <w:left w:val="single" w:sz="2" w:space="0" w:color="D9D9D9" w:themeColor="background1" w:themeShade="D9"/>
              <w:bottom w:val="single" w:sz="2" w:space="0" w:color="auto"/>
              <w:right w:val="single" w:sz="2" w:space="0" w:color="D9D9D9" w:themeColor="background1" w:themeShade="D9"/>
            </w:tcBorders>
            <w:vAlign w:val="center"/>
          </w:tcPr>
          <w:p w14:paraId="53BC2C2D" w14:textId="47BF1087" w:rsidR="00C37533" w:rsidRPr="00A301B8" w:rsidRDefault="00C37533" w:rsidP="00C008EF">
            <w:pPr>
              <w:rPr>
                <w:rFonts w:ascii="Consolas" w:hAnsi="Consolas"/>
                <w:sz w:val="16"/>
                <w:szCs w:val="16"/>
                <w:lang w:val="en-GB"/>
              </w:rPr>
            </w:pPr>
            <w:r w:rsidRPr="00A301B8">
              <w:rPr>
                <w:rFonts w:ascii="Consolas" w:hAnsi="Consolas"/>
                <w:sz w:val="16"/>
                <w:szCs w:val="16"/>
                <w:lang w:val="en-GB"/>
              </w:rPr>
              <w:t xml:space="preserve">Practice on </w:t>
            </w:r>
            <w:r w:rsidR="00C008EF" w:rsidRPr="00A301B8">
              <w:rPr>
                <w:rFonts w:ascii="Consolas" w:hAnsi="Consolas"/>
                <w:sz w:val="16"/>
                <w:szCs w:val="16"/>
                <w:lang w:val="en-GB"/>
              </w:rPr>
              <w:t>Questionnaire for Individual Women</w:t>
            </w:r>
            <w:r w:rsidRPr="00A301B8">
              <w:rPr>
                <w:rFonts w:ascii="Consolas" w:hAnsi="Consolas"/>
                <w:sz w:val="16"/>
                <w:szCs w:val="16"/>
                <w:lang w:val="en-GB"/>
              </w:rPr>
              <w:t>.</w:t>
            </w:r>
          </w:p>
        </w:tc>
        <w:tc>
          <w:tcPr>
            <w:tcW w:w="1530" w:type="dxa"/>
            <w:tcBorders>
              <w:top w:val="single" w:sz="2" w:space="0" w:color="D9D9D9" w:themeColor="background1" w:themeShade="D9"/>
              <w:left w:val="single" w:sz="2" w:space="0" w:color="D9D9D9" w:themeColor="background1" w:themeShade="D9"/>
              <w:bottom w:val="single" w:sz="2" w:space="0" w:color="auto"/>
              <w:right w:val="single" w:sz="2" w:space="0" w:color="D9D9D9" w:themeColor="background1" w:themeShade="D9"/>
            </w:tcBorders>
            <w:vAlign w:val="center"/>
          </w:tcPr>
          <w:p w14:paraId="74F799E1" w14:textId="77777777" w:rsidR="00C37533" w:rsidRPr="00A301B8" w:rsidRDefault="00C37533" w:rsidP="00C37533">
            <w:pPr>
              <w:rPr>
                <w:rFonts w:ascii="Consolas" w:hAnsi="Consolas"/>
                <w:color w:val="FF0000"/>
                <w:sz w:val="16"/>
                <w:szCs w:val="16"/>
                <w:lang w:val="en-GB"/>
              </w:rPr>
            </w:pPr>
            <w:r w:rsidRPr="00A301B8">
              <w:rPr>
                <w:rFonts w:ascii="Consolas" w:hAnsi="Consolas"/>
                <w:color w:val="FF0000"/>
                <w:sz w:val="16"/>
                <w:szCs w:val="16"/>
                <w:lang w:val="en-GB"/>
              </w:rPr>
              <w:t>Trainer</w:t>
            </w:r>
          </w:p>
        </w:tc>
        <w:tc>
          <w:tcPr>
            <w:tcW w:w="1620" w:type="dxa"/>
            <w:tcBorders>
              <w:top w:val="single" w:sz="2" w:space="0" w:color="D9D9D9" w:themeColor="background1" w:themeShade="D9"/>
              <w:left w:val="single" w:sz="2" w:space="0" w:color="D9D9D9" w:themeColor="background1" w:themeShade="D9"/>
              <w:bottom w:val="single" w:sz="2" w:space="0" w:color="auto"/>
              <w:right w:val="single" w:sz="2" w:space="0" w:color="auto"/>
            </w:tcBorders>
            <w:vAlign w:val="center"/>
          </w:tcPr>
          <w:p w14:paraId="59D73D48" w14:textId="77777777" w:rsidR="00C37533" w:rsidRPr="00A301B8" w:rsidRDefault="00C37533" w:rsidP="00C37533">
            <w:pPr>
              <w:rPr>
                <w:rFonts w:ascii="Consolas" w:hAnsi="Consolas"/>
                <w:sz w:val="16"/>
                <w:szCs w:val="16"/>
                <w:lang w:val="en-GB"/>
              </w:rPr>
            </w:pPr>
            <w:r w:rsidRPr="00A301B8">
              <w:rPr>
                <w:rFonts w:ascii="Consolas" w:hAnsi="Consolas"/>
                <w:sz w:val="16"/>
                <w:szCs w:val="16"/>
                <w:lang w:val="en-GB"/>
              </w:rPr>
              <w:t>Paired work</w:t>
            </w:r>
          </w:p>
          <w:p w14:paraId="3156C667" w14:textId="77777777" w:rsidR="00C37533" w:rsidRPr="00A301B8" w:rsidRDefault="00C37533" w:rsidP="00C37533">
            <w:pPr>
              <w:rPr>
                <w:rFonts w:ascii="Consolas" w:hAnsi="Consolas"/>
                <w:sz w:val="16"/>
                <w:szCs w:val="16"/>
                <w:lang w:val="en-GB"/>
              </w:rPr>
            </w:pPr>
            <w:r w:rsidRPr="00A301B8">
              <w:rPr>
                <w:rFonts w:ascii="Consolas" w:hAnsi="Consolas"/>
                <w:sz w:val="16"/>
                <w:szCs w:val="16"/>
                <w:lang w:val="en-GB"/>
              </w:rPr>
              <w:t>Role play</w:t>
            </w:r>
          </w:p>
        </w:tc>
      </w:tr>
    </w:tbl>
    <w:p w14:paraId="2D605DB6" w14:textId="77777777" w:rsidR="009A4A95" w:rsidRPr="00A301B8" w:rsidRDefault="009A4A95">
      <w:pPr>
        <w:rPr>
          <w:sz w:val="22"/>
          <w:lang w:val="en-GB"/>
        </w:rPr>
      </w:pPr>
    </w:p>
    <w:tbl>
      <w:tblPr>
        <w:tblW w:w="1038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6"/>
        <w:gridCol w:w="6020"/>
        <w:gridCol w:w="1360"/>
        <w:gridCol w:w="1620"/>
      </w:tblGrid>
      <w:tr w:rsidR="000E701C" w:rsidRPr="00A301B8" w14:paraId="14C23B6A" w14:textId="77777777" w:rsidTr="00073E49">
        <w:trPr>
          <w:trHeight w:val="432"/>
        </w:trPr>
        <w:tc>
          <w:tcPr>
            <w:tcW w:w="10386" w:type="dxa"/>
            <w:gridSpan w:val="4"/>
            <w:tcBorders>
              <w:top w:val="single" w:sz="2" w:space="0" w:color="auto"/>
              <w:left w:val="single" w:sz="2" w:space="0" w:color="auto"/>
              <w:bottom w:val="single" w:sz="2" w:space="0" w:color="D9D9D9" w:themeColor="background1" w:themeShade="D9"/>
              <w:right w:val="single" w:sz="2" w:space="0" w:color="auto"/>
            </w:tcBorders>
            <w:shd w:val="clear" w:color="auto" w:fill="000000" w:themeFill="text1"/>
            <w:vAlign w:val="center"/>
          </w:tcPr>
          <w:p w14:paraId="64F7E2BC" w14:textId="439F48EC" w:rsidR="000E701C" w:rsidRPr="00A301B8" w:rsidRDefault="000E701C" w:rsidP="00157F87">
            <w:pPr>
              <w:rPr>
                <w:rFonts w:ascii="Consolas" w:hAnsi="Consolas"/>
                <w:b/>
                <w:bCs/>
                <w:color w:val="FFFFFF" w:themeColor="background1"/>
                <w:lang w:val="en-GB"/>
              </w:rPr>
            </w:pPr>
            <w:r w:rsidRPr="00A301B8">
              <w:rPr>
                <w:rFonts w:ascii="Consolas" w:hAnsi="Consolas"/>
                <w:b/>
                <w:bCs/>
                <w:color w:val="FFFFFF" w:themeColor="background1"/>
                <w:lang w:val="en-GB"/>
              </w:rPr>
              <w:t>Day 6</w:t>
            </w:r>
            <w:r w:rsidR="00B01E03" w:rsidRPr="00A301B8">
              <w:rPr>
                <w:rFonts w:ascii="Consolas" w:hAnsi="Consolas"/>
                <w:b/>
                <w:bCs/>
                <w:color w:val="FFFFFF" w:themeColor="background1"/>
                <w:lang w:val="en-GB"/>
              </w:rPr>
              <w:t xml:space="preserve"> - </w:t>
            </w:r>
            <w:r w:rsidR="00B01E03" w:rsidRPr="00A301B8">
              <w:rPr>
                <w:rFonts w:ascii="Consolas" w:hAnsi="Consolas"/>
                <w:b/>
                <w:bCs/>
                <w:color w:val="FF0000"/>
                <w:lang w:val="en-GB"/>
              </w:rPr>
              <w:t>Weekday</w:t>
            </w:r>
            <w:r w:rsidR="00CA4C43" w:rsidRPr="00A301B8">
              <w:rPr>
                <w:rFonts w:ascii="Consolas" w:hAnsi="Consolas"/>
                <w:b/>
                <w:bCs/>
                <w:color w:val="FF0000"/>
                <w:lang w:val="en-GB"/>
              </w:rPr>
              <w:t>, date</w:t>
            </w:r>
          </w:p>
        </w:tc>
      </w:tr>
      <w:tr w:rsidR="00073E49" w:rsidRPr="00A301B8" w14:paraId="763A8A58" w14:textId="77777777" w:rsidTr="00073E49">
        <w:trPr>
          <w:trHeight w:val="432"/>
        </w:trPr>
        <w:tc>
          <w:tcPr>
            <w:tcW w:w="1386" w:type="dxa"/>
            <w:tcBorders>
              <w:top w:val="single" w:sz="2" w:space="0" w:color="D9D9D9" w:themeColor="background1" w:themeShade="D9"/>
              <w:left w:val="single" w:sz="2" w:space="0" w:color="auto"/>
              <w:bottom w:val="single" w:sz="4" w:space="0" w:color="auto"/>
              <w:right w:val="single" w:sz="2" w:space="0" w:color="D9D9D9" w:themeColor="background1" w:themeShade="D9"/>
            </w:tcBorders>
            <w:shd w:val="pct15" w:color="auto" w:fill="auto"/>
            <w:vAlign w:val="center"/>
          </w:tcPr>
          <w:p w14:paraId="71FBDAC5" w14:textId="57F6DAA9" w:rsidR="00073E49" w:rsidRPr="00A301B8" w:rsidRDefault="00073E49" w:rsidP="001409C2">
            <w:pPr>
              <w:rPr>
                <w:rFonts w:ascii="Consolas" w:hAnsi="Consolas"/>
                <w:sz w:val="16"/>
                <w:szCs w:val="16"/>
                <w:lang w:val="en-GB"/>
              </w:rPr>
            </w:pPr>
            <w:r w:rsidRPr="00A301B8">
              <w:rPr>
                <w:rFonts w:ascii="Consolas" w:hAnsi="Consolas"/>
                <w:sz w:val="16"/>
                <w:szCs w:val="16"/>
                <w:lang w:val="en-GB"/>
              </w:rPr>
              <w:t>All day</w:t>
            </w:r>
          </w:p>
        </w:tc>
        <w:tc>
          <w:tcPr>
            <w:tcW w:w="6020" w:type="dxa"/>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pct15" w:color="auto" w:fill="auto"/>
            <w:vAlign w:val="center"/>
          </w:tcPr>
          <w:p w14:paraId="6604A256" w14:textId="77D02C6F" w:rsidR="00073E49" w:rsidRPr="00A301B8" w:rsidRDefault="00073E49" w:rsidP="001409C2">
            <w:pPr>
              <w:jc w:val="center"/>
              <w:rPr>
                <w:rFonts w:ascii="Consolas" w:hAnsi="Consolas"/>
                <w:i/>
                <w:sz w:val="16"/>
                <w:szCs w:val="16"/>
                <w:lang w:val="en-GB"/>
              </w:rPr>
            </w:pPr>
            <w:r w:rsidRPr="00A301B8">
              <w:rPr>
                <w:rFonts w:ascii="Consolas" w:hAnsi="Consolas"/>
                <w:i/>
                <w:sz w:val="16"/>
                <w:szCs w:val="16"/>
                <w:lang w:val="en-GB"/>
              </w:rPr>
              <w:t>Off-day</w:t>
            </w:r>
          </w:p>
        </w:tc>
        <w:tc>
          <w:tcPr>
            <w:tcW w:w="1360" w:type="dxa"/>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pct15" w:color="auto" w:fill="auto"/>
            <w:vAlign w:val="center"/>
          </w:tcPr>
          <w:p w14:paraId="5AD4B74D" w14:textId="77777777" w:rsidR="00073E49" w:rsidRPr="00A301B8" w:rsidRDefault="00073E49" w:rsidP="001409C2">
            <w:pPr>
              <w:rPr>
                <w:rFonts w:ascii="Consolas" w:hAnsi="Consolas"/>
                <w:color w:val="FF0000"/>
                <w:sz w:val="16"/>
                <w:szCs w:val="16"/>
                <w:lang w:val="en-GB"/>
              </w:rPr>
            </w:pPr>
          </w:p>
        </w:tc>
        <w:tc>
          <w:tcPr>
            <w:tcW w:w="1620" w:type="dxa"/>
            <w:tcBorders>
              <w:top w:val="single" w:sz="2" w:space="0" w:color="D9D9D9" w:themeColor="background1" w:themeShade="D9"/>
              <w:left w:val="single" w:sz="2" w:space="0" w:color="D9D9D9" w:themeColor="background1" w:themeShade="D9"/>
              <w:bottom w:val="single" w:sz="4" w:space="0" w:color="auto"/>
              <w:right w:val="single" w:sz="2" w:space="0" w:color="auto"/>
            </w:tcBorders>
            <w:shd w:val="pct15" w:color="auto" w:fill="auto"/>
            <w:vAlign w:val="center"/>
          </w:tcPr>
          <w:p w14:paraId="2D88DAB1" w14:textId="77777777" w:rsidR="00073E49" w:rsidRPr="00A301B8" w:rsidRDefault="00073E49" w:rsidP="001409C2">
            <w:pPr>
              <w:rPr>
                <w:rFonts w:ascii="Consolas" w:hAnsi="Consolas"/>
                <w:sz w:val="16"/>
                <w:szCs w:val="16"/>
                <w:lang w:val="en-GB"/>
              </w:rPr>
            </w:pPr>
          </w:p>
        </w:tc>
      </w:tr>
    </w:tbl>
    <w:p w14:paraId="2B885285" w14:textId="77777777" w:rsidR="00073E49" w:rsidRPr="00A301B8" w:rsidRDefault="00073E49">
      <w:pPr>
        <w:spacing w:after="200" w:line="276" w:lineRule="auto"/>
        <w:rPr>
          <w:lang w:val="en-GB"/>
        </w:rPr>
      </w:pPr>
      <w:r w:rsidRPr="00A301B8">
        <w:rPr>
          <w:lang w:val="en-GB"/>
        </w:rPr>
        <w:br w:type="page"/>
      </w:r>
    </w:p>
    <w:tbl>
      <w:tblPr>
        <w:tblW w:w="1038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6"/>
        <w:gridCol w:w="6020"/>
        <w:gridCol w:w="1360"/>
        <w:gridCol w:w="1620"/>
      </w:tblGrid>
      <w:tr w:rsidR="00261523" w:rsidRPr="00A301B8" w14:paraId="3F24F53E" w14:textId="77777777" w:rsidTr="006F237B">
        <w:trPr>
          <w:trHeight w:val="432"/>
        </w:trPr>
        <w:tc>
          <w:tcPr>
            <w:tcW w:w="10386" w:type="dxa"/>
            <w:gridSpan w:val="4"/>
            <w:tcBorders>
              <w:top w:val="single" w:sz="2" w:space="0" w:color="auto"/>
              <w:left w:val="single" w:sz="2" w:space="0" w:color="auto"/>
              <w:bottom w:val="single" w:sz="2" w:space="0" w:color="auto"/>
              <w:right w:val="single" w:sz="2" w:space="0" w:color="auto"/>
            </w:tcBorders>
            <w:shd w:val="clear" w:color="auto" w:fill="000000" w:themeFill="text1"/>
            <w:vAlign w:val="center"/>
          </w:tcPr>
          <w:p w14:paraId="7853BA74" w14:textId="50BD7108" w:rsidR="00261523" w:rsidRPr="00A301B8" w:rsidRDefault="00261523" w:rsidP="000E701C">
            <w:pPr>
              <w:rPr>
                <w:rFonts w:ascii="Consolas" w:hAnsi="Consolas"/>
                <w:b/>
                <w:bCs/>
                <w:color w:val="FFFFFF" w:themeColor="background1"/>
                <w:lang w:val="en-GB"/>
              </w:rPr>
            </w:pPr>
            <w:r w:rsidRPr="00A301B8">
              <w:rPr>
                <w:rFonts w:ascii="Consolas" w:hAnsi="Consolas"/>
                <w:b/>
                <w:bCs/>
                <w:color w:val="FFFFFF" w:themeColor="background1"/>
                <w:lang w:val="en-GB"/>
              </w:rPr>
              <w:lastRenderedPageBreak/>
              <w:t xml:space="preserve">Day </w:t>
            </w:r>
            <w:r w:rsidR="000E701C" w:rsidRPr="00A301B8">
              <w:rPr>
                <w:rFonts w:ascii="Consolas" w:hAnsi="Consolas"/>
                <w:b/>
                <w:bCs/>
                <w:color w:val="FFFFFF" w:themeColor="background1"/>
                <w:lang w:val="en-GB"/>
              </w:rPr>
              <w:t>7</w:t>
            </w:r>
            <w:r w:rsidR="00EB7684" w:rsidRPr="00A301B8">
              <w:rPr>
                <w:rFonts w:ascii="Consolas" w:hAnsi="Consolas"/>
                <w:b/>
                <w:bCs/>
                <w:color w:val="FFFFFF" w:themeColor="background1"/>
                <w:lang w:val="en-GB"/>
              </w:rPr>
              <w:t xml:space="preserve"> - </w:t>
            </w:r>
            <w:r w:rsidR="00EB7684" w:rsidRPr="00A301B8">
              <w:rPr>
                <w:rFonts w:ascii="Consolas" w:hAnsi="Consolas"/>
                <w:b/>
                <w:bCs/>
                <w:color w:val="FF0000"/>
                <w:lang w:val="en-GB"/>
              </w:rPr>
              <w:t>Weekday</w:t>
            </w:r>
            <w:r w:rsidR="00CA4C43" w:rsidRPr="00A301B8">
              <w:rPr>
                <w:rFonts w:ascii="Consolas" w:hAnsi="Consolas"/>
                <w:b/>
                <w:bCs/>
                <w:color w:val="FF0000"/>
                <w:lang w:val="en-GB"/>
              </w:rPr>
              <w:t>, date</w:t>
            </w:r>
          </w:p>
        </w:tc>
      </w:tr>
      <w:tr w:rsidR="00653B98" w:rsidRPr="00A301B8" w14:paraId="4D3EC4B8" w14:textId="77777777" w:rsidTr="006F237B">
        <w:trPr>
          <w:trHeight w:val="432"/>
        </w:trPr>
        <w:tc>
          <w:tcPr>
            <w:tcW w:w="1386" w:type="dxa"/>
            <w:tcBorders>
              <w:top w:val="single" w:sz="2" w:space="0" w:color="auto"/>
              <w:left w:val="single" w:sz="2" w:space="0" w:color="auto"/>
              <w:bottom w:val="single" w:sz="2" w:space="0" w:color="auto"/>
              <w:right w:val="single" w:sz="4" w:space="0" w:color="D9D9D9" w:themeColor="background1" w:themeShade="D9"/>
            </w:tcBorders>
            <w:vAlign w:val="center"/>
          </w:tcPr>
          <w:p w14:paraId="07E1242B" w14:textId="77777777" w:rsidR="00653B98" w:rsidRPr="00A301B8" w:rsidRDefault="00653B98" w:rsidP="001C66BE">
            <w:pPr>
              <w:rPr>
                <w:rFonts w:ascii="Consolas" w:hAnsi="Consolas"/>
                <w:b/>
                <w:i/>
                <w:sz w:val="16"/>
                <w:szCs w:val="16"/>
                <w:lang w:val="en-GB"/>
              </w:rPr>
            </w:pPr>
            <w:r w:rsidRPr="00A301B8">
              <w:rPr>
                <w:rFonts w:ascii="Consolas" w:hAnsi="Consolas"/>
                <w:b/>
                <w:i/>
                <w:sz w:val="16"/>
                <w:szCs w:val="16"/>
                <w:lang w:val="en-GB"/>
              </w:rPr>
              <w:t>Time</w:t>
            </w:r>
          </w:p>
        </w:tc>
        <w:tc>
          <w:tcPr>
            <w:tcW w:w="6020"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63353486" w14:textId="77777777" w:rsidR="00653B98" w:rsidRPr="00A301B8" w:rsidRDefault="00653B98" w:rsidP="001C66BE">
            <w:pPr>
              <w:pStyle w:val="Heading3"/>
              <w:ind w:hanging="3"/>
              <w:jc w:val="left"/>
              <w:rPr>
                <w:rFonts w:ascii="Consolas" w:hAnsi="Consolas"/>
                <w:b/>
                <w:sz w:val="16"/>
                <w:szCs w:val="16"/>
                <w:lang w:val="en-GB"/>
              </w:rPr>
            </w:pPr>
            <w:r w:rsidRPr="00A301B8">
              <w:rPr>
                <w:rFonts w:ascii="Consolas" w:hAnsi="Consolas"/>
                <w:b/>
                <w:sz w:val="16"/>
                <w:szCs w:val="16"/>
                <w:lang w:val="en-GB"/>
              </w:rPr>
              <w:t>Session</w:t>
            </w:r>
          </w:p>
        </w:tc>
        <w:tc>
          <w:tcPr>
            <w:tcW w:w="1360"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0B2CEDA5" w14:textId="77777777" w:rsidR="00653B98" w:rsidRPr="00A301B8" w:rsidRDefault="00653B98" w:rsidP="001C66BE">
            <w:pPr>
              <w:rPr>
                <w:rFonts w:ascii="Consolas" w:hAnsi="Consolas"/>
                <w:b/>
                <w:i/>
                <w:sz w:val="16"/>
                <w:szCs w:val="16"/>
                <w:lang w:val="en-GB"/>
              </w:rPr>
            </w:pPr>
            <w:r w:rsidRPr="00A301B8">
              <w:rPr>
                <w:rFonts w:ascii="Consolas" w:hAnsi="Consolas"/>
                <w:b/>
                <w:i/>
                <w:sz w:val="16"/>
                <w:szCs w:val="16"/>
                <w:lang w:val="en-GB"/>
              </w:rPr>
              <w:t>Facilitator</w:t>
            </w:r>
          </w:p>
        </w:tc>
        <w:tc>
          <w:tcPr>
            <w:tcW w:w="1620" w:type="dxa"/>
            <w:tcBorders>
              <w:top w:val="single" w:sz="2" w:space="0" w:color="auto"/>
              <w:left w:val="single" w:sz="4" w:space="0" w:color="D9D9D9" w:themeColor="background1" w:themeShade="D9"/>
              <w:bottom w:val="single" w:sz="2" w:space="0" w:color="auto"/>
              <w:right w:val="single" w:sz="2" w:space="0" w:color="auto"/>
            </w:tcBorders>
            <w:vAlign w:val="center"/>
          </w:tcPr>
          <w:p w14:paraId="55A59B2C" w14:textId="77777777" w:rsidR="00653B98" w:rsidRPr="00A301B8" w:rsidRDefault="00653B98" w:rsidP="001C66BE">
            <w:pPr>
              <w:rPr>
                <w:rFonts w:ascii="Consolas" w:hAnsi="Consolas"/>
                <w:b/>
                <w:i/>
                <w:sz w:val="16"/>
                <w:szCs w:val="16"/>
                <w:lang w:val="en-GB"/>
              </w:rPr>
            </w:pPr>
            <w:r w:rsidRPr="00A301B8">
              <w:rPr>
                <w:rFonts w:ascii="Consolas" w:hAnsi="Consolas"/>
                <w:b/>
                <w:i/>
                <w:sz w:val="16"/>
                <w:szCs w:val="16"/>
                <w:lang w:val="en-GB"/>
              </w:rPr>
              <w:t>Method</w:t>
            </w:r>
          </w:p>
        </w:tc>
      </w:tr>
      <w:tr w:rsidR="00B65192" w:rsidRPr="00A301B8" w14:paraId="3B856D5F" w14:textId="77777777" w:rsidTr="0045642C">
        <w:trPr>
          <w:trHeight w:val="432"/>
        </w:trPr>
        <w:tc>
          <w:tcPr>
            <w:tcW w:w="1386" w:type="dxa"/>
            <w:tcBorders>
              <w:top w:val="single" w:sz="2" w:space="0" w:color="auto"/>
              <w:left w:val="single" w:sz="2" w:space="0" w:color="auto"/>
              <w:bottom w:val="single" w:sz="2" w:space="0" w:color="D9D9D9" w:themeColor="background1" w:themeShade="D9"/>
              <w:right w:val="single" w:sz="2" w:space="0" w:color="D9D9D9" w:themeColor="background1" w:themeShade="D9"/>
            </w:tcBorders>
            <w:vAlign w:val="center"/>
          </w:tcPr>
          <w:p w14:paraId="7C0DA999" w14:textId="77777777" w:rsidR="00B65192" w:rsidRPr="00A301B8" w:rsidRDefault="00B65192" w:rsidP="00AF1327">
            <w:pPr>
              <w:rPr>
                <w:rFonts w:ascii="Consolas" w:hAnsi="Consolas"/>
                <w:sz w:val="16"/>
                <w:szCs w:val="16"/>
                <w:lang w:val="en-GB"/>
              </w:rPr>
            </w:pPr>
            <w:r w:rsidRPr="00A301B8">
              <w:rPr>
                <w:rFonts w:ascii="Consolas" w:hAnsi="Consolas"/>
                <w:sz w:val="16"/>
                <w:szCs w:val="16"/>
                <w:lang w:val="en-GB"/>
              </w:rPr>
              <w:t>09.00 – 09.30</w:t>
            </w:r>
          </w:p>
        </w:tc>
        <w:tc>
          <w:tcPr>
            <w:tcW w:w="6020" w:type="dxa"/>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3303BDB" w14:textId="77777777" w:rsidR="00B65192" w:rsidRPr="00A301B8" w:rsidRDefault="00B65192" w:rsidP="00AF1327">
            <w:pPr>
              <w:rPr>
                <w:rFonts w:ascii="Consolas" w:hAnsi="Consolas"/>
                <w:sz w:val="16"/>
                <w:szCs w:val="16"/>
                <w:lang w:val="en-GB"/>
              </w:rPr>
            </w:pPr>
            <w:r w:rsidRPr="00A301B8">
              <w:rPr>
                <w:rFonts w:ascii="Consolas" w:hAnsi="Consolas"/>
                <w:sz w:val="16"/>
                <w:szCs w:val="16"/>
                <w:lang w:val="en-GB"/>
              </w:rPr>
              <w:t>Recap of previous day.</w:t>
            </w:r>
          </w:p>
        </w:tc>
        <w:tc>
          <w:tcPr>
            <w:tcW w:w="1360" w:type="dxa"/>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5C752257" w14:textId="77777777" w:rsidR="00B65192" w:rsidRPr="00A301B8" w:rsidRDefault="00AF1327" w:rsidP="00AF1327">
            <w:pPr>
              <w:rPr>
                <w:rFonts w:ascii="Consolas" w:hAnsi="Consolas"/>
                <w:sz w:val="16"/>
                <w:szCs w:val="16"/>
                <w:lang w:val="en-GB"/>
              </w:rPr>
            </w:pPr>
            <w:r w:rsidRPr="00A301B8">
              <w:rPr>
                <w:rFonts w:ascii="Consolas" w:hAnsi="Consolas"/>
                <w:color w:val="FF0000"/>
                <w:sz w:val="16"/>
                <w:szCs w:val="16"/>
                <w:lang w:val="en-GB"/>
              </w:rPr>
              <w:t>Trainer</w:t>
            </w:r>
          </w:p>
        </w:tc>
        <w:tc>
          <w:tcPr>
            <w:tcW w:w="1620" w:type="dxa"/>
            <w:tcBorders>
              <w:top w:val="single" w:sz="2" w:space="0" w:color="auto"/>
              <w:left w:val="single" w:sz="2" w:space="0" w:color="D9D9D9" w:themeColor="background1" w:themeShade="D9"/>
              <w:bottom w:val="single" w:sz="2" w:space="0" w:color="D9D9D9" w:themeColor="background1" w:themeShade="D9"/>
              <w:right w:val="single" w:sz="2" w:space="0" w:color="auto"/>
            </w:tcBorders>
            <w:vAlign w:val="center"/>
          </w:tcPr>
          <w:p w14:paraId="14B33F05" w14:textId="77777777" w:rsidR="00B65192" w:rsidRPr="00A301B8" w:rsidRDefault="00B65192" w:rsidP="00AF1327">
            <w:pPr>
              <w:rPr>
                <w:rFonts w:ascii="Consolas" w:hAnsi="Consolas"/>
                <w:sz w:val="16"/>
                <w:szCs w:val="16"/>
                <w:lang w:val="en-GB"/>
              </w:rPr>
            </w:pPr>
            <w:r w:rsidRPr="00A301B8">
              <w:rPr>
                <w:rFonts w:ascii="Consolas" w:hAnsi="Consolas"/>
                <w:sz w:val="16"/>
                <w:szCs w:val="16"/>
                <w:lang w:val="en-GB"/>
              </w:rPr>
              <w:t>Q&amp;A</w:t>
            </w:r>
          </w:p>
        </w:tc>
      </w:tr>
      <w:tr w:rsidR="00261523" w:rsidRPr="00A301B8" w14:paraId="2ADC0AB3" w14:textId="77777777" w:rsidTr="0045642C">
        <w:trPr>
          <w:trHeight w:val="432"/>
        </w:trPr>
        <w:tc>
          <w:tcPr>
            <w:tcW w:w="1386"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56701D35" w14:textId="77777777" w:rsidR="00261523" w:rsidRPr="00A301B8" w:rsidRDefault="00261523" w:rsidP="00073E49">
            <w:pPr>
              <w:rPr>
                <w:rFonts w:ascii="Consolas" w:hAnsi="Consolas"/>
                <w:sz w:val="16"/>
                <w:szCs w:val="16"/>
                <w:lang w:val="en-GB"/>
              </w:rPr>
            </w:pPr>
            <w:r w:rsidRPr="00A301B8">
              <w:rPr>
                <w:rFonts w:ascii="Consolas" w:hAnsi="Consolas"/>
                <w:sz w:val="16"/>
                <w:szCs w:val="16"/>
                <w:lang w:val="en-GB"/>
              </w:rPr>
              <w:t>09.</w:t>
            </w:r>
            <w:r w:rsidR="00683AC6" w:rsidRPr="00A301B8">
              <w:rPr>
                <w:rFonts w:ascii="Consolas" w:hAnsi="Consolas"/>
                <w:sz w:val="16"/>
                <w:szCs w:val="16"/>
                <w:lang w:val="en-GB"/>
              </w:rPr>
              <w:t>30</w:t>
            </w:r>
            <w:r w:rsidRPr="00A301B8">
              <w:rPr>
                <w:rFonts w:ascii="Consolas" w:hAnsi="Consolas"/>
                <w:sz w:val="16"/>
                <w:szCs w:val="16"/>
                <w:lang w:val="en-GB"/>
              </w:rPr>
              <w:t xml:space="preserve"> - 10.</w:t>
            </w:r>
            <w:r w:rsidR="00073E49" w:rsidRPr="00A301B8">
              <w:rPr>
                <w:rFonts w:ascii="Consolas" w:hAnsi="Consolas"/>
                <w:sz w:val="16"/>
                <w:szCs w:val="16"/>
                <w:lang w:val="en-GB"/>
              </w:rPr>
              <w:t>1</w:t>
            </w:r>
            <w:r w:rsidRPr="00A301B8">
              <w:rPr>
                <w:rFonts w:ascii="Consolas" w:hAnsi="Consolas"/>
                <w:sz w:val="16"/>
                <w:szCs w:val="16"/>
                <w:lang w:val="en-GB"/>
              </w:rPr>
              <w:t>5</w:t>
            </w:r>
          </w:p>
          <w:p w14:paraId="08C1A517" w14:textId="261D57EB" w:rsidR="00073E49" w:rsidRPr="00A301B8" w:rsidRDefault="00073E49" w:rsidP="00073E49">
            <w:pPr>
              <w:jc w:val="center"/>
              <w:rPr>
                <w:rFonts w:ascii="Consolas" w:hAnsi="Consolas"/>
                <w:sz w:val="16"/>
                <w:szCs w:val="16"/>
                <w:lang w:val="en-GB"/>
              </w:rPr>
            </w:pPr>
            <w:r w:rsidRPr="00A301B8">
              <w:rPr>
                <w:rFonts w:ascii="Consolas" w:hAnsi="Consolas"/>
                <w:sz w:val="16"/>
                <w:szCs w:val="16"/>
                <w:lang w:val="en-GB"/>
              </w:rPr>
              <w:t>0:45h</w:t>
            </w:r>
          </w:p>
        </w:tc>
        <w:tc>
          <w:tcPr>
            <w:tcW w:w="60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7E71317" w14:textId="77777777" w:rsidR="00BD1F82" w:rsidRPr="00A301B8" w:rsidRDefault="000A0D2E" w:rsidP="00073E49">
            <w:pPr>
              <w:rPr>
                <w:rFonts w:ascii="Consolas" w:hAnsi="Consolas"/>
                <w:sz w:val="16"/>
                <w:szCs w:val="16"/>
                <w:lang w:val="en-GB"/>
              </w:rPr>
            </w:pPr>
            <w:r w:rsidRPr="00A301B8">
              <w:rPr>
                <w:rFonts w:ascii="Consolas" w:hAnsi="Consolas"/>
                <w:b/>
                <w:smallCaps/>
                <w:sz w:val="16"/>
                <w:szCs w:val="16"/>
                <w:lang w:val="en-GB"/>
              </w:rPr>
              <w:t>Questionnaire for Individual Women:</w:t>
            </w:r>
            <w:r w:rsidR="00BD1F82" w:rsidRPr="00A301B8">
              <w:rPr>
                <w:rFonts w:ascii="Consolas" w:hAnsi="Consolas"/>
                <w:b/>
                <w:smallCaps/>
                <w:sz w:val="16"/>
                <w:szCs w:val="16"/>
                <w:lang w:val="en-GB"/>
              </w:rPr>
              <w:t xml:space="preserve"> Female Genital Mutilation/Cutting</w:t>
            </w:r>
          </w:p>
          <w:p w14:paraId="3AA4CCD7" w14:textId="2C0F6855" w:rsidR="00A05C47" w:rsidRPr="00A301B8" w:rsidRDefault="00A05C47" w:rsidP="00073E49">
            <w:pPr>
              <w:pStyle w:val="ListParagraph"/>
              <w:numPr>
                <w:ilvl w:val="0"/>
                <w:numId w:val="23"/>
              </w:numPr>
              <w:tabs>
                <w:tab w:val="left" w:pos="272"/>
              </w:tabs>
              <w:ind w:left="433" w:hanging="361"/>
              <w:rPr>
                <w:rFonts w:ascii="Consolas" w:hAnsi="Consolas"/>
                <w:sz w:val="16"/>
                <w:szCs w:val="16"/>
                <w:lang w:val="en-GB"/>
              </w:rPr>
            </w:pPr>
            <w:r w:rsidRPr="00A301B8">
              <w:rPr>
                <w:rFonts w:ascii="Consolas" w:hAnsi="Consolas"/>
                <w:sz w:val="16"/>
                <w:szCs w:val="16"/>
                <w:lang w:val="en-GB"/>
              </w:rPr>
              <w:t>Introduction by FGM/C Expert: Cultural practises and prevalence.</w:t>
            </w:r>
          </w:p>
          <w:p w14:paraId="46D40184" w14:textId="5F5335A9" w:rsidR="00BD1F82" w:rsidRPr="00A301B8" w:rsidRDefault="00683AC6" w:rsidP="00073E49">
            <w:pPr>
              <w:pStyle w:val="ListParagraph"/>
              <w:numPr>
                <w:ilvl w:val="0"/>
                <w:numId w:val="23"/>
              </w:numPr>
              <w:tabs>
                <w:tab w:val="left" w:pos="272"/>
              </w:tabs>
              <w:ind w:left="433" w:hanging="361"/>
              <w:rPr>
                <w:rFonts w:ascii="Consolas" w:hAnsi="Consolas"/>
                <w:sz w:val="16"/>
                <w:szCs w:val="16"/>
                <w:lang w:val="en-GB"/>
              </w:rPr>
            </w:pPr>
            <w:r w:rsidRPr="00A301B8">
              <w:rPr>
                <w:rFonts w:ascii="Consolas" w:hAnsi="Consolas"/>
                <w:sz w:val="16"/>
                <w:szCs w:val="16"/>
                <w:lang w:val="en-GB"/>
              </w:rPr>
              <w:t xml:space="preserve">Dealing with sensitive subjects. </w:t>
            </w:r>
            <w:r w:rsidR="00BD1F82" w:rsidRPr="00A301B8">
              <w:rPr>
                <w:rFonts w:ascii="Consolas" w:hAnsi="Consolas"/>
                <w:sz w:val="16"/>
                <w:szCs w:val="16"/>
                <w:lang w:val="en-GB"/>
              </w:rPr>
              <w:t>Ensuring neutrality</w:t>
            </w:r>
            <w:r w:rsidRPr="00A301B8">
              <w:rPr>
                <w:rFonts w:ascii="Consolas" w:hAnsi="Consolas"/>
                <w:sz w:val="16"/>
                <w:szCs w:val="16"/>
                <w:lang w:val="en-GB"/>
              </w:rPr>
              <w:t>.</w:t>
            </w:r>
          </w:p>
          <w:p w14:paraId="302E6BA0" w14:textId="77777777" w:rsidR="00BD1F82" w:rsidRPr="00A301B8" w:rsidRDefault="00BD1F82" w:rsidP="00073E49">
            <w:pPr>
              <w:pStyle w:val="ListParagraph"/>
              <w:numPr>
                <w:ilvl w:val="0"/>
                <w:numId w:val="23"/>
              </w:numPr>
              <w:tabs>
                <w:tab w:val="left" w:pos="272"/>
              </w:tabs>
              <w:ind w:left="433" w:hanging="361"/>
              <w:rPr>
                <w:rFonts w:ascii="Consolas" w:hAnsi="Consolas"/>
                <w:sz w:val="16"/>
                <w:szCs w:val="16"/>
                <w:lang w:val="en-GB"/>
              </w:rPr>
            </w:pPr>
            <w:r w:rsidRPr="00A301B8">
              <w:rPr>
                <w:rFonts w:ascii="Consolas" w:hAnsi="Consolas"/>
                <w:sz w:val="16"/>
                <w:szCs w:val="16"/>
                <w:lang w:val="en-GB"/>
              </w:rPr>
              <w:t>Delink culture and give importance to the medical reasons for exploring the issue</w:t>
            </w:r>
            <w:r w:rsidR="00756EB0" w:rsidRPr="00A301B8">
              <w:rPr>
                <w:rFonts w:ascii="Consolas" w:hAnsi="Consolas"/>
                <w:sz w:val="16"/>
                <w:szCs w:val="16"/>
                <w:lang w:val="en-GB"/>
              </w:rPr>
              <w:t>.</w:t>
            </w:r>
          </w:p>
          <w:p w14:paraId="7FE39524" w14:textId="77777777" w:rsidR="00BD1F82" w:rsidRPr="00A301B8" w:rsidRDefault="00BD1F82" w:rsidP="00073E49">
            <w:pPr>
              <w:pStyle w:val="ListParagraph"/>
              <w:numPr>
                <w:ilvl w:val="0"/>
                <w:numId w:val="23"/>
              </w:numPr>
              <w:tabs>
                <w:tab w:val="left" w:pos="272"/>
              </w:tabs>
              <w:ind w:left="433" w:hanging="361"/>
              <w:rPr>
                <w:rFonts w:ascii="Consolas" w:hAnsi="Consolas"/>
                <w:sz w:val="16"/>
                <w:szCs w:val="16"/>
                <w:lang w:val="en-GB"/>
              </w:rPr>
            </w:pPr>
            <w:r w:rsidRPr="00A301B8">
              <w:rPr>
                <w:rFonts w:ascii="Consolas" w:hAnsi="Consolas"/>
                <w:sz w:val="16"/>
                <w:szCs w:val="16"/>
                <w:lang w:val="en-GB"/>
              </w:rPr>
              <w:t>Determining age at the time of the intervention</w:t>
            </w:r>
            <w:r w:rsidR="00756EB0" w:rsidRPr="00A301B8">
              <w:rPr>
                <w:rFonts w:ascii="Consolas" w:hAnsi="Consolas"/>
                <w:sz w:val="16"/>
                <w:szCs w:val="16"/>
                <w:lang w:val="en-GB"/>
              </w:rPr>
              <w:t>.</w:t>
            </w:r>
          </w:p>
          <w:p w14:paraId="58DD72DF" w14:textId="77777777" w:rsidR="00BD1F82" w:rsidRPr="00A301B8" w:rsidRDefault="00BD1F82" w:rsidP="00073E49">
            <w:pPr>
              <w:pStyle w:val="ListParagraph"/>
              <w:numPr>
                <w:ilvl w:val="0"/>
                <w:numId w:val="23"/>
              </w:numPr>
              <w:tabs>
                <w:tab w:val="left" w:pos="272"/>
              </w:tabs>
              <w:ind w:left="433" w:hanging="361"/>
              <w:rPr>
                <w:rFonts w:ascii="Consolas" w:hAnsi="Consolas"/>
                <w:sz w:val="16"/>
                <w:szCs w:val="16"/>
                <w:lang w:val="en-GB"/>
              </w:rPr>
            </w:pPr>
            <w:r w:rsidRPr="00A301B8">
              <w:rPr>
                <w:rFonts w:ascii="Consolas" w:hAnsi="Consolas"/>
                <w:sz w:val="16"/>
                <w:szCs w:val="16"/>
                <w:lang w:val="en-GB"/>
              </w:rPr>
              <w:t>Linking fertility module for verification</w:t>
            </w:r>
            <w:r w:rsidR="00756EB0" w:rsidRPr="00A301B8">
              <w:rPr>
                <w:rFonts w:ascii="Consolas" w:hAnsi="Consolas"/>
                <w:sz w:val="16"/>
                <w:szCs w:val="16"/>
                <w:lang w:val="en-GB"/>
              </w:rPr>
              <w:t>.</w:t>
            </w:r>
          </w:p>
          <w:p w14:paraId="428CCB53" w14:textId="77777777" w:rsidR="00BD1F82" w:rsidRPr="00A301B8" w:rsidRDefault="00BD1F82" w:rsidP="00073E49">
            <w:pPr>
              <w:pStyle w:val="ListParagraph"/>
              <w:numPr>
                <w:ilvl w:val="0"/>
                <w:numId w:val="23"/>
              </w:numPr>
              <w:tabs>
                <w:tab w:val="left" w:pos="272"/>
              </w:tabs>
              <w:ind w:left="433" w:hanging="361"/>
              <w:rPr>
                <w:rFonts w:ascii="Consolas" w:hAnsi="Consolas"/>
                <w:sz w:val="16"/>
                <w:szCs w:val="16"/>
                <w:lang w:val="en-GB"/>
              </w:rPr>
            </w:pPr>
            <w:r w:rsidRPr="00A301B8">
              <w:rPr>
                <w:rFonts w:ascii="Consolas" w:hAnsi="Consolas"/>
                <w:sz w:val="16"/>
                <w:szCs w:val="16"/>
                <w:lang w:val="en-GB"/>
              </w:rPr>
              <w:t>How to fill the roster</w:t>
            </w:r>
            <w:r w:rsidR="00756EB0" w:rsidRPr="00A301B8">
              <w:rPr>
                <w:rFonts w:ascii="Consolas" w:hAnsi="Consolas"/>
                <w:sz w:val="16"/>
                <w:szCs w:val="16"/>
                <w:lang w:val="en-GB"/>
              </w:rPr>
              <w:t>.</w:t>
            </w:r>
          </w:p>
          <w:p w14:paraId="2E6101BA" w14:textId="77777777" w:rsidR="00BD1F82" w:rsidRPr="00A301B8" w:rsidRDefault="00BD1F82" w:rsidP="00073E49">
            <w:pPr>
              <w:pStyle w:val="ListParagraph"/>
              <w:numPr>
                <w:ilvl w:val="0"/>
                <w:numId w:val="23"/>
              </w:numPr>
              <w:tabs>
                <w:tab w:val="left" w:pos="272"/>
              </w:tabs>
              <w:ind w:left="433" w:hanging="361"/>
              <w:rPr>
                <w:rFonts w:ascii="Consolas" w:hAnsi="Consolas"/>
                <w:sz w:val="16"/>
                <w:szCs w:val="16"/>
                <w:lang w:val="en-GB"/>
              </w:rPr>
            </w:pPr>
            <w:r w:rsidRPr="00A301B8">
              <w:rPr>
                <w:rFonts w:ascii="Consolas" w:hAnsi="Consolas"/>
                <w:sz w:val="16"/>
                <w:szCs w:val="16"/>
                <w:lang w:val="en-GB"/>
              </w:rPr>
              <w:t>Attitudes to</w:t>
            </w:r>
            <w:r w:rsidR="00756EB0" w:rsidRPr="00A301B8">
              <w:rPr>
                <w:rFonts w:ascii="Consolas" w:hAnsi="Consolas"/>
                <w:sz w:val="16"/>
                <w:szCs w:val="16"/>
                <w:lang w:val="en-GB"/>
              </w:rPr>
              <w:t>wards perpetuating the practice.</w:t>
            </w:r>
          </w:p>
          <w:p w14:paraId="5A8BF67D" w14:textId="77777777" w:rsidR="00BD1F82" w:rsidRPr="00A301B8" w:rsidRDefault="00BD1F82" w:rsidP="00073E49">
            <w:pPr>
              <w:rPr>
                <w:rFonts w:ascii="Consolas" w:hAnsi="Consolas"/>
                <w:b/>
                <w:smallCaps/>
                <w:sz w:val="16"/>
                <w:szCs w:val="16"/>
                <w:lang w:val="en-GB"/>
              </w:rPr>
            </w:pPr>
          </w:p>
          <w:p w14:paraId="7BB47A24" w14:textId="4CEC9E94" w:rsidR="00261523" w:rsidRPr="00A301B8" w:rsidRDefault="00B24915" w:rsidP="00073E49">
            <w:pPr>
              <w:rPr>
                <w:rFonts w:ascii="Consolas" w:hAnsi="Consolas"/>
                <w:sz w:val="16"/>
                <w:szCs w:val="16"/>
                <w:lang w:val="en-GB"/>
              </w:rPr>
            </w:pPr>
            <w:r w:rsidRPr="00A301B8">
              <w:rPr>
                <w:rFonts w:ascii="Consolas" w:hAnsi="Consolas"/>
                <w:sz w:val="16"/>
                <w:szCs w:val="16"/>
                <w:lang w:val="en-GB"/>
              </w:rPr>
              <w:t>Demonstration/practice on filling the roster</w:t>
            </w:r>
            <w:r w:rsidR="00756EB0" w:rsidRPr="00A301B8">
              <w:rPr>
                <w:rFonts w:ascii="Consolas" w:hAnsi="Consolas"/>
                <w:sz w:val="16"/>
                <w:szCs w:val="16"/>
                <w:lang w:val="en-GB"/>
              </w:rPr>
              <w:t>.</w:t>
            </w:r>
          </w:p>
        </w:tc>
        <w:tc>
          <w:tcPr>
            <w:tcW w:w="136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55BEA692" w14:textId="77777777" w:rsidR="00683AC6" w:rsidRPr="00A301B8" w:rsidRDefault="00683AC6" w:rsidP="00073E49">
            <w:pPr>
              <w:rPr>
                <w:rFonts w:ascii="Consolas" w:hAnsi="Consolas"/>
                <w:color w:val="FF0000"/>
                <w:sz w:val="16"/>
                <w:szCs w:val="16"/>
                <w:lang w:val="en-GB"/>
              </w:rPr>
            </w:pPr>
            <w:r w:rsidRPr="00A301B8">
              <w:rPr>
                <w:rFonts w:ascii="Consolas" w:hAnsi="Consolas"/>
                <w:color w:val="FF0000"/>
                <w:sz w:val="16"/>
                <w:szCs w:val="16"/>
                <w:lang w:val="en-GB"/>
              </w:rPr>
              <w:t>FGM/C Expert</w:t>
            </w:r>
          </w:p>
          <w:p w14:paraId="24BE92E9" w14:textId="5C54966E" w:rsidR="00683AC6" w:rsidRPr="00A301B8" w:rsidRDefault="00AF1327" w:rsidP="00073E49">
            <w:pPr>
              <w:rPr>
                <w:rFonts w:ascii="Consolas" w:hAnsi="Consolas"/>
                <w:color w:val="FF0000"/>
                <w:sz w:val="16"/>
                <w:szCs w:val="16"/>
                <w:lang w:val="en-GB"/>
              </w:rPr>
            </w:pPr>
            <w:r w:rsidRPr="00A301B8">
              <w:rPr>
                <w:rFonts w:ascii="Consolas" w:hAnsi="Consolas"/>
                <w:color w:val="FF0000"/>
                <w:sz w:val="16"/>
                <w:szCs w:val="16"/>
                <w:lang w:val="en-GB"/>
              </w:rPr>
              <w:t>Trainer</w:t>
            </w: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689EB03D" w14:textId="733BA48F" w:rsidR="00683AC6" w:rsidRPr="00A301B8" w:rsidRDefault="00D921C2" w:rsidP="00073E49">
            <w:pPr>
              <w:rPr>
                <w:rFonts w:ascii="Consolas" w:hAnsi="Consolas"/>
                <w:sz w:val="16"/>
                <w:szCs w:val="16"/>
                <w:lang w:val="en-GB"/>
              </w:rPr>
            </w:pPr>
            <w:r w:rsidRPr="00A301B8">
              <w:rPr>
                <w:rFonts w:ascii="Consolas" w:hAnsi="Consolas"/>
                <w:sz w:val="16"/>
                <w:szCs w:val="16"/>
                <w:lang w:val="en-GB"/>
              </w:rPr>
              <w:t>Presentation Q&amp;A</w:t>
            </w:r>
          </w:p>
        </w:tc>
      </w:tr>
      <w:tr w:rsidR="00073E49" w:rsidRPr="00A301B8" w14:paraId="44E41460" w14:textId="77777777" w:rsidTr="0045642C">
        <w:trPr>
          <w:trHeight w:val="432"/>
        </w:trPr>
        <w:tc>
          <w:tcPr>
            <w:tcW w:w="1386"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4EC287CB" w14:textId="77777777" w:rsidR="00073E49" w:rsidRPr="00A301B8" w:rsidRDefault="00073E49" w:rsidP="00683AC6">
            <w:pPr>
              <w:rPr>
                <w:rFonts w:ascii="Consolas" w:hAnsi="Consolas"/>
                <w:sz w:val="16"/>
                <w:szCs w:val="16"/>
                <w:lang w:val="en-GB"/>
              </w:rPr>
            </w:pPr>
            <w:r w:rsidRPr="00A301B8">
              <w:rPr>
                <w:rFonts w:ascii="Consolas" w:hAnsi="Consolas"/>
                <w:sz w:val="16"/>
                <w:szCs w:val="16"/>
                <w:lang w:val="en-GB"/>
              </w:rPr>
              <w:t>10.15 – 10.45</w:t>
            </w:r>
          </w:p>
          <w:p w14:paraId="3100220F" w14:textId="17E06425" w:rsidR="00073E49" w:rsidRPr="00A301B8" w:rsidRDefault="00073E49" w:rsidP="00073E49">
            <w:pPr>
              <w:jc w:val="center"/>
              <w:rPr>
                <w:rFonts w:ascii="Consolas" w:hAnsi="Consolas"/>
                <w:sz w:val="16"/>
                <w:szCs w:val="16"/>
                <w:lang w:val="en-GB"/>
              </w:rPr>
            </w:pPr>
            <w:r w:rsidRPr="00A301B8">
              <w:rPr>
                <w:rFonts w:ascii="Consolas" w:hAnsi="Consolas"/>
                <w:sz w:val="16"/>
                <w:szCs w:val="16"/>
                <w:lang w:val="en-GB"/>
              </w:rPr>
              <w:t>0:30h</w:t>
            </w:r>
          </w:p>
        </w:tc>
        <w:tc>
          <w:tcPr>
            <w:tcW w:w="60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74CD1A63" w14:textId="77777777" w:rsidR="00073E49" w:rsidRPr="00A301B8" w:rsidRDefault="00073E49" w:rsidP="00073E49">
            <w:pPr>
              <w:rPr>
                <w:rFonts w:ascii="Consolas" w:hAnsi="Consolas"/>
                <w:b/>
                <w:smallCaps/>
                <w:sz w:val="16"/>
                <w:szCs w:val="16"/>
                <w:lang w:val="en-GB"/>
              </w:rPr>
            </w:pPr>
            <w:r w:rsidRPr="00A301B8">
              <w:rPr>
                <w:rFonts w:ascii="Consolas" w:hAnsi="Consolas"/>
                <w:b/>
                <w:smallCaps/>
                <w:sz w:val="16"/>
                <w:szCs w:val="16"/>
                <w:lang w:val="en-GB"/>
              </w:rPr>
              <w:t>Questionnaire for Individual Women/Men: Attitudes Towards Domestic Violence</w:t>
            </w:r>
          </w:p>
          <w:p w14:paraId="5F75883A" w14:textId="77777777" w:rsidR="00F55CB9" w:rsidRPr="00F55CB9" w:rsidRDefault="00F55CB9" w:rsidP="000B121A">
            <w:pPr>
              <w:pStyle w:val="ListParagraph"/>
              <w:numPr>
                <w:ilvl w:val="0"/>
                <w:numId w:val="23"/>
              </w:numPr>
              <w:tabs>
                <w:tab w:val="left" w:pos="272"/>
              </w:tabs>
              <w:ind w:left="433" w:hanging="361"/>
              <w:rPr>
                <w:rFonts w:ascii="Consolas" w:hAnsi="Consolas"/>
                <w:b/>
                <w:smallCaps/>
                <w:sz w:val="16"/>
                <w:szCs w:val="16"/>
                <w:lang w:val="en-GB"/>
              </w:rPr>
            </w:pPr>
            <w:r>
              <w:rPr>
                <w:rFonts w:ascii="Consolas" w:hAnsi="Consolas"/>
                <w:sz w:val="16"/>
                <w:szCs w:val="16"/>
                <w:lang w:val="en-GB"/>
              </w:rPr>
              <w:t>What does this Module measure?</w:t>
            </w:r>
          </w:p>
          <w:p w14:paraId="175A7726" w14:textId="7DC73CD4" w:rsidR="000B121A" w:rsidRPr="00A301B8" w:rsidRDefault="00073E49" w:rsidP="000B121A">
            <w:pPr>
              <w:pStyle w:val="ListParagraph"/>
              <w:numPr>
                <w:ilvl w:val="0"/>
                <w:numId w:val="23"/>
              </w:numPr>
              <w:tabs>
                <w:tab w:val="left" w:pos="272"/>
              </w:tabs>
              <w:ind w:left="433" w:hanging="361"/>
              <w:rPr>
                <w:rFonts w:ascii="Consolas" w:hAnsi="Consolas"/>
                <w:b/>
                <w:smallCaps/>
                <w:sz w:val="16"/>
                <w:szCs w:val="16"/>
                <w:lang w:val="en-GB"/>
              </w:rPr>
            </w:pPr>
            <w:r w:rsidRPr="00A301B8">
              <w:rPr>
                <w:rFonts w:ascii="Consolas" w:hAnsi="Consolas"/>
                <w:sz w:val="16"/>
                <w:szCs w:val="16"/>
                <w:lang w:val="en-GB"/>
              </w:rPr>
              <w:t>Avoiding interviewer bias and maintaining neutrality.</w:t>
            </w:r>
          </w:p>
          <w:p w14:paraId="6D2764AD" w14:textId="04999DE3" w:rsidR="00073E49" w:rsidRPr="00A301B8" w:rsidRDefault="00073E49" w:rsidP="000B121A">
            <w:pPr>
              <w:pStyle w:val="ListParagraph"/>
              <w:numPr>
                <w:ilvl w:val="0"/>
                <w:numId w:val="23"/>
              </w:numPr>
              <w:tabs>
                <w:tab w:val="left" w:pos="272"/>
              </w:tabs>
              <w:ind w:left="433" w:hanging="361"/>
              <w:rPr>
                <w:rFonts w:ascii="Consolas" w:hAnsi="Consolas"/>
                <w:b/>
                <w:smallCaps/>
                <w:sz w:val="16"/>
                <w:szCs w:val="16"/>
                <w:lang w:val="en-GB"/>
              </w:rPr>
            </w:pPr>
            <w:r w:rsidRPr="00A301B8">
              <w:rPr>
                <w:rFonts w:ascii="Consolas" w:hAnsi="Consolas"/>
                <w:sz w:val="16"/>
                <w:szCs w:val="16"/>
                <w:lang w:val="en-GB"/>
              </w:rPr>
              <w:t>Differentiating attitude from approval or personal experience.</w:t>
            </w:r>
          </w:p>
        </w:tc>
        <w:tc>
          <w:tcPr>
            <w:tcW w:w="136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1B597259" w14:textId="677B03A3" w:rsidR="00073E49" w:rsidRPr="00A301B8" w:rsidRDefault="00073E49" w:rsidP="00073E49">
            <w:pPr>
              <w:ind w:left="82" w:hanging="82"/>
              <w:rPr>
                <w:rFonts w:ascii="Consolas" w:hAnsi="Consolas"/>
                <w:color w:val="FF0000"/>
                <w:sz w:val="16"/>
                <w:szCs w:val="16"/>
                <w:lang w:val="en-GB"/>
              </w:rPr>
            </w:pPr>
            <w:r w:rsidRPr="00A301B8">
              <w:rPr>
                <w:rFonts w:ascii="Consolas" w:hAnsi="Consolas"/>
                <w:color w:val="FF0000"/>
                <w:sz w:val="16"/>
                <w:szCs w:val="16"/>
                <w:lang w:val="en-GB"/>
              </w:rPr>
              <w:t>Domestic Violence Expert</w:t>
            </w:r>
          </w:p>
          <w:p w14:paraId="1B4E28C7" w14:textId="6FC40712" w:rsidR="00073E49" w:rsidRPr="00A301B8" w:rsidRDefault="00073E49" w:rsidP="00073E49">
            <w:pPr>
              <w:ind w:left="82" w:hanging="82"/>
              <w:rPr>
                <w:rFonts w:ascii="Consolas" w:hAnsi="Consolas"/>
                <w:color w:val="FF0000"/>
                <w:sz w:val="16"/>
                <w:szCs w:val="16"/>
                <w:lang w:val="en-GB"/>
              </w:rPr>
            </w:pPr>
            <w:r w:rsidRPr="00A301B8">
              <w:rPr>
                <w:rFonts w:ascii="Consolas" w:hAnsi="Consolas"/>
                <w:color w:val="FF0000"/>
                <w:sz w:val="16"/>
                <w:szCs w:val="16"/>
                <w:lang w:val="en-GB"/>
              </w:rPr>
              <w:t>Trainer</w:t>
            </w: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207F0B60" w14:textId="596DC15A" w:rsidR="00073E49" w:rsidRPr="00A301B8" w:rsidRDefault="00073E49" w:rsidP="00073E49">
            <w:pPr>
              <w:rPr>
                <w:rFonts w:ascii="Consolas" w:hAnsi="Consolas"/>
                <w:sz w:val="16"/>
                <w:szCs w:val="16"/>
                <w:lang w:val="en-GB"/>
              </w:rPr>
            </w:pPr>
            <w:r w:rsidRPr="00A301B8">
              <w:rPr>
                <w:rFonts w:ascii="Consolas" w:hAnsi="Consolas"/>
                <w:sz w:val="16"/>
                <w:szCs w:val="16"/>
                <w:lang w:val="en-GB"/>
              </w:rPr>
              <w:t>Presentation Q&amp;A, discussion</w:t>
            </w:r>
          </w:p>
        </w:tc>
      </w:tr>
      <w:tr w:rsidR="00261523" w:rsidRPr="00A301B8" w14:paraId="22BD642C" w14:textId="77777777" w:rsidTr="0045642C">
        <w:trPr>
          <w:trHeight w:val="432"/>
        </w:trPr>
        <w:tc>
          <w:tcPr>
            <w:tcW w:w="1386"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56933624" w14:textId="3AF7F29C" w:rsidR="00261523" w:rsidRPr="00A301B8" w:rsidRDefault="00261523" w:rsidP="00BA1F83">
            <w:pPr>
              <w:rPr>
                <w:rFonts w:ascii="Consolas" w:hAnsi="Consolas"/>
                <w:sz w:val="16"/>
                <w:szCs w:val="16"/>
                <w:lang w:val="en-GB"/>
              </w:rPr>
            </w:pPr>
            <w:r w:rsidRPr="00A301B8">
              <w:rPr>
                <w:rFonts w:ascii="Consolas" w:hAnsi="Consolas"/>
                <w:sz w:val="16"/>
                <w:szCs w:val="16"/>
                <w:lang w:val="en-GB"/>
              </w:rPr>
              <w:t>10.45 - 11.00</w:t>
            </w:r>
          </w:p>
        </w:tc>
        <w:tc>
          <w:tcPr>
            <w:tcW w:w="60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6890D6FF" w14:textId="77777777" w:rsidR="00261523" w:rsidRPr="00A301B8" w:rsidRDefault="00261523" w:rsidP="00F527E6">
            <w:pPr>
              <w:jc w:val="center"/>
              <w:rPr>
                <w:rFonts w:ascii="Consolas" w:hAnsi="Consolas"/>
                <w:i/>
                <w:sz w:val="16"/>
                <w:szCs w:val="16"/>
                <w:lang w:val="en-GB"/>
              </w:rPr>
            </w:pPr>
            <w:r w:rsidRPr="00A301B8">
              <w:rPr>
                <w:rFonts w:ascii="Consolas" w:hAnsi="Consolas"/>
                <w:i/>
                <w:sz w:val="16"/>
                <w:szCs w:val="16"/>
                <w:lang w:val="en-GB"/>
              </w:rPr>
              <w:t>Health Break</w:t>
            </w:r>
          </w:p>
        </w:tc>
        <w:tc>
          <w:tcPr>
            <w:tcW w:w="136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1794DF43" w14:textId="77777777" w:rsidR="00261523" w:rsidRPr="00A301B8" w:rsidRDefault="00261523" w:rsidP="0060381F">
            <w:pPr>
              <w:rPr>
                <w:rFonts w:ascii="Consolas" w:hAnsi="Consolas"/>
                <w:color w:val="FF0000"/>
                <w:sz w:val="16"/>
                <w:szCs w:val="16"/>
                <w:lang w:val="en-GB"/>
              </w:rPr>
            </w:pP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4545D306" w14:textId="77777777" w:rsidR="00261523" w:rsidRPr="00A301B8" w:rsidRDefault="00261523" w:rsidP="0060381F">
            <w:pPr>
              <w:rPr>
                <w:rFonts w:ascii="Consolas" w:hAnsi="Consolas"/>
                <w:sz w:val="16"/>
                <w:szCs w:val="16"/>
                <w:lang w:val="en-GB"/>
              </w:rPr>
            </w:pPr>
          </w:p>
        </w:tc>
      </w:tr>
      <w:tr w:rsidR="00261523" w:rsidRPr="00A301B8" w14:paraId="52FE92FC" w14:textId="77777777" w:rsidTr="0045642C">
        <w:trPr>
          <w:trHeight w:val="1804"/>
        </w:trPr>
        <w:tc>
          <w:tcPr>
            <w:tcW w:w="1386"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19439F38" w14:textId="77777777" w:rsidR="00261523" w:rsidRPr="00A301B8" w:rsidRDefault="00261523" w:rsidP="00073E49">
            <w:pPr>
              <w:rPr>
                <w:rFonts w:ascii="Consolas" w:hAnsi="Consolas"/>
                <w:sz w:val="16"/>
                <w:szCs w:val="16"/>
                <w:lang w:val="en-GB"/>
              </w:rPr>
            </w:pPr>
            <w:r w:rsidRPr="00A301B8">
              <w:rPr>
                <w:rFonts w:ascii="Consolas" w:hAnsi="Consolas"/>
                <w:sz w:val="16"/>
                <w:szCs w:val="16"/>
                <w:lang w:val="en-GB"/>
              </w:rPr>
              <w:t>11.00 - 1</w:t>
            </w:r>
            <w:r w:rsidR="00073E49" w:rsidRPr="00A301B8">
              <w:rPr>
                <w:rFonts w:ascii="Consolas" w:hAnsi="Consolas"/>
                <w:sz w:val="16"/>
                <w:szCs w:val="16"/>
                <w:lang w:val="en-GB"/>
              </w:rPr>
              <w:t>1</w:t>
            </w:r>
            <w:r w:rsidRPr="00A301B8">
              <w:rPr>
                <w:rFonts w:ascii="Consolas" w:hAnsi="Consolas"/>
                <w:sz w:val="16"/>
                <w:szCs w:val="16"/>
                <w:lang w:val="en-GB"/>
              </w:rPr>
              <w:t>.</w:t>
            </w:r>
            <w:r w:rsidR="00073E49" w:rsidRPr="00A301B8">
              <w:rPr>
                <w:rFonts w:ascii="Consolas" w:hAnsi="Consolas"/>
                <w:sz w:val="16"/>
                <w:szCs w:val="16"/>
                <w:lang w:val="en-GB"/>
              </w:rPr>
              <w:t>45</w:t>
            </w:r>
          </w:p>
          <w:p w14:paraId="56B8C167" w14:textId="523FF6EB" w:rsidR="0045642C" w:rsidRPr="00A301B8" w:rsidRDefault="0045642C" w:rsidP="0045642C">
            <w:pPr>
              <w:jc w:val="center"/>
              <w:rPr>
                <w:rFonts w:ascii="Consolas" w:hAnsi="Consolas"/>
                <w:sz w:val="16"/>
                <w:szCs w:val="16"/>
                <w:lang w:val="en-GB"/>
              </w:rPr>
            </w:pPr>
            <w:r w:rsidRPr="00A301B8">
              <w:rPr>
                <w:rFonts w:ascii="Consolas" w:hAnsi="Consolas"/>
                <w:sz w:val="16"/>
                <w:szCs w:val="16"/>
                <w:lang w:val="en-GB"/>
              </w:rPr>
              <w:t>0:45h</w:t>
            </w:r>
          </w:p>
        </w:tc>
        <w:tc>
          <w:tcPr>
            <w:tcW w:w="60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8E068F5" w14:textId="77777777" w:rsidR="00FB1F67" w:rsidRPr="00A301B8" w:rsidRDefault="000A0D2E" w:rsidP="00073E49">
            <w:pPr>
              <w:rPr>
                <w:rFonts w:ascii="Consolas" w:hAnsi="Consolas"/>
                <w:b/>
                <w:smallCaps/>
                <w:sz w:val="16"/>
                <w:szCs w:val="16"/>
                <w:lang w:val="en-GB"/>
              </w:rPr>
            </w:pPr>
            <w:r w:rsidRPr="00A301B8">
              <w:rPr>
                <w:rFonts w:ascii="Consolas" w:hAnsi="Consolas"/>
                <w:b/>
                <w:smallCaps/>
                <w:sz w:val="16"/>
                <w:szCs w:val="16"/>
                <w:lang w:val="en-GB"/>
              </w:rPr>
              <w:t>Questionnaire for Individual Women/Men</w:t>
            </w:r>
            <w:r w:rsidR="00FB1F67" w:rsidRPr="00A301B8">
              <w:rPr>
                <w:rFonts w:ascii="Consolas" w:hAnsi="Consolas"/>
                <w:b/>
                <w:smallCaps/>
                <w:sz w:val="16"/>
                <w:szCs w:val="16"/>
                <w:lang w:val="en-GB"/>
              </w:rPr>
              <w:t>: Marriage/Union</w:t>
            </w:r>
          </w:p>
          <w:p w14:paraId="5EE197B0" w14:textId="0545A18E" w:rsidR="003D070E" w:rsidRPr="00A301B8" w:rsidRDefault="003D070E" w:rsidP="00073E49">
            <w:pPr>
              <w:pStyle w:val="ListParagraph"/>
              <w:numPr>
                <w:ilvl w:val="0"/>
                <w:numId w:val="23"/>
              </w:numPr>
              <w:tabs>
                <w:tab w:val="left" w:pos="253"/>
              </w:tabs>
              <w:ind w:left="433" w:hanging="361"/>
              <w:rPr>
                <w:rFonts w:ascii="Consolas" w:hAnsi="Consolas"/>
                <w:sz w:val="16"/>
                <w:szCs w:val="16"/>
                <w:lang w:val="en-GB"/>
              </w:rPr>
            </w:pPr>
            <w:r w:rsidRPr="00A301B8">
              <w:rPr>
                <w:rFonts w:ascii="Consolas" w:hAnsi="Consolas"/>
                <w:sz w:val="16"/>
                <w:szCs w:val="16"/>
                <w:lang w:val="en-GB"/>
              </w:rPr>
              <w:t xml:space="preserve">Introduction by </w:t>
            </w:r>
            <w:r w:rsidR="00E65924" w:rsidRPr="00A301B8">
              <w:rPr>
                <w:rFonts w:ascii="Consolas" w:hAnsi="Consolas"/>
                <w:sz w:val="16"/>
                <w:szCs w:val="16"/>
                <w:lang w:val="en-GB"/>
              </w:rPr>
              <w:t>Early Marriage Expert</w:t>
            </w:r>
            <w:r w:rsidRPr="00A301B8">
              <w:rPr>
                <w:rFonts w:ascii="Consolas" w:hAnsi="Consolas"/>
                <w:sz w:val="16"/>
                <w:szCs w:val="16"/>
                <w:lang w:val="en-GB"/>
              </w:rPr>
              <w:t xml:space="preserve">: </w:t>
            </w:r>
            <w:r w:rsidR="00E65924" w:rsidRPr="00A301B8">
              <w:rPr>
                <w:rFonts w:ascii="Consolas" w:hAnsi="Consolas"/>
                <w:sz w:val="16"/>
                <w:szCs w:val="16"/>
                <w:lang w:val="en-GB"/>
              </w:rPr>
              <w:t>Understanding cultural practi</w:t>
            </w:r>
            <w:r w:rsidR="00EE4E88" w:rsidRPr="00A301B8">
              <w:rPr>
                <w:rFonts w:ascii="Consolas" w:hAnsi="Consolas"/>
                <w:sz w:val="16"/>
                <w:szCs w:val="16"/>
                <w:lang w:val="en-GB"/>
              </w:rPr>
              <w:t>c</w:t>
            </w:r>
            <w:r w:rsidR="00E65924" w:rsidRPr="00A301B8">
              <w:rPr>
                <w:rFonts w:ascii="Consolas" w:hAnsi="Consolas"/>
                <w:sz w:val="16"/>
                <w:szCs w:val="16"/>
                <w:lang w:val="en-GB"/>
              </w:rPr>
              <w:t>es and definitions</w:t>
            </w:r>
            <w:r w:rsidRPr="00A301B8">
              <w:rPr>
                <w:rFonts w:ascii="Consolas" w:hAnsi="Consolas"/>
                <w:sz w:val="16"/>
                <w:szCs w:val="16"/>
                <w:lang w:val="en-GB"/>
              </w:rPr>
              <w:t>.</w:t>
            </w:r>
          </w:p>
          <w:p w14:paraId="24273EFF" w14:textId="0F851109" w:rsidR="00FB1F67" w:rsidRPr="00A301B8" w:rsidRDefault="00FB1F67" w:rsidP="00073E49">
            <w:pPr>
              <w:pStyle w:val="ListParagraph"/>
              <w:numPr>
                <w:ilvl w:val="0"/>
                <w:numId w:val="23"/>
              </w:numPr>
              <w:tabs>
                <w:tab w:val="left" w:pos="253"/>
              </w:tabs>
              <w:ind w:left="433" w:hanging="361"/>
              <w:rPr>
                <w:rFonts w:ascii="Consolas" w:hAnsi="Consolas"/>
                <w:sz w:val="16"/>
                <w:szCs w:val="16"/>
                <w:lang w:val="en-GB"/>
              </w:rPr>
            </w:pPr>
            <w:r w:rsidRPr="00A301B8">
              <w:rPr>
                <w:rFonts w:ascii="Consolas" w:hAnsi="Consolas"/>
                <w:sz w:val="16"/>
                <w:szCs w:val="16"/>
                <w:lang w:val="en-GB"/>
              </w:rPr>
              <w:t>Different forms of marriage and informal arrangement (unions) within the local cultural context</w:t>
            </w:r>
            <w:r w:rsidR="00756EB0" w:rsidRPr="00A301B8">
              <w:rPr>
                <w:rFonts w:ascii="Consolas" w:hAnsi="Consolas"/>
                <w:sz w:val="16"/>
                <w:szCs w:val="16"/>
                <w:lang w:val="en-GB"/>
              </w:rPr>
              <w:t>.</w:t>
            </w:r>
          </w:p>
          <w:p w14:paraId="10A874C3" w14:textId="77777777" w:rsidR="00FB1F67" w:rsidRPr="00A301B8" w:rsidRDefault="00FB1F67" w:rsidP="00073E49">
            <w:pPr>
              <w:pStyle w:val="ListParagraph"/>
              <w:numPr>
                <w:ilvl w:val="0"/>
                <w:numId w:val="23"/>
              </w:numPr>
              <w:tabs>
                <w:tab w:val="left" w:pos="253"/>
              </w:tabs>
              <w:ind w:left="433" w:hanging="361"/>
              <w:rPr>
                <w:rFonts w:ascii="Consolas" w:hAnsi="Consolas"/>
                <w:sz w:val="16"/>
                <w:szCs w:val="16"/>
                <w:lang w:val="en-GB"/>
              </w:rPr>
            </w:pPr>
            <w:r w:rsidRPr="00A301B8">
              <w:rPr>
                <w:rFonts w:ascii="Consolas" w:hAnsi="Consolas"/>
                <w:sz w:val="16"/>
                <w:szCs w:val="16"/>
                <w:lang w:val="en-GB"/>
              </w:rPr>
              <w:t>Defining cohabitation (diffe</w:t>
            </w:r>
            <w:r w:rsidR="00D451AB" w:rsidRPr="00A301B8">
              <w:rPr>
                <w:rFonts w:ascii="Consolas" w:hAnsi="Consolas"/>
                <w:sz w:val="16"/>
                <w:szCs w:val="16"/>
                <w:lang w:val="en-GB"/>
              </w:rPr>
              <w:t>re</w:t>
            </w:r>
            <w:r w:rsidRPr="00A301B8">
              <w:rPr>
                <w:rFonts w:ascii="Consolas" w:hAnsi="Consolas"/>
                <w:sz w:val="16"/>
                <w:szCs w:val="16"/>
                <w:lang w:val="en-GB"/>
              </w:rPr>
              <w:t>ntiating marriage and living together).</w:t>
            </w:r>
          </w:p>
          <w:p w14:paraId="29941231" w14:textId="77777777" w:rsidR="00FB1F67" w:rsidRPr="00A301B8" w:rsidRDefault="00FB1F67" w:rsidP="00073E49">
            <w:pPr>
              <w:pStyle w:val="ListParagraph"/>
              <w:numPr>
                <w:ilvl w:val="0"/>
                <w:numId w:val="23"/>
              </w:numPr>
              <w:tabs>
                <w:tab w:val="left" w:pos="253"/>
              </w:tabs>
              <w:ind w:left="433" w:hanging="361"/>
              <w:rPr>
                <w:rFonts w:ascii="Consolas" w:hAnsi="Consolas"/>
                <w:sz w:val="16"/>
                <w:szCs w:val="16"/>
                <w:lang w:val="en-GB"/>
              </w:rPr>
            </w:pPr>
            <w:r w:rsidRPr="00A301B8">
              <w:rPr>
                <w:rFonts w:ascii="Consolas" w:hAnsi="Consolas"/>
                <w:sz w:val="16"/>
                <w:szCs w:val="16"/>
                <w:lang w:val="en-GB"/>
              </w:rPr>
              <w:t>Age of partner</w:t>
            </w:r>
            <w:r w:rsidR="00756EB0" w:rsidRPr="00A301B8">
              <w:rPr>
                <w:rFonts w:ascii="Consolas" w:hAnsi="Consolas"/>
                <w:sz w:val="16"/>
                <w:szCs w:val="16"/>
                <w:lang w:val="en-GB"/>
              </w:rPr>
              <w:t>.</w:t>
            </w:r>
          </w:p>
          <w:p w14:paraId="517080BD" w14:textId="77777777" w:rsidR="00683AC6" w:rsidRPr="00A301B8" w:rsidRDefault="00FB1F67" w:rsidP="00073E49">
            <w:pPr>
              <w:pStyle w:val="ListParagraph"/>
              <w:numPr>
                <w:ilvl w:val="0"/>
                <w:numId w:val="23"/>
              </w:numPr>
              <w:tabs>
                <w:tab w:val="left" w:pos="253"/>
              </w:tabs>
              <w:ind w:left="433" w:hanging="361"/>
              <w:rPr>
                <w:rFonts w:ascii="Consolas" w:hAnsi="Consolas"/>
                <w:sz w:val="16"/>
                <w:szCs w:val="16"/>
                <w:lang w:val="en-GB"/>
              </w:rPr>
            </w:pPr>
            <w:r w:rsidRPr="00A301B8">
              <w:rPr>
                <w:rFonts w:ascii="Consolas" w:hAnsi="Consolas"/>
                <w:sz w:val="16"/>
                <w:szCs w:val="16"/>
                <w:lang w:val="en-GB"/>
              </w:rPr>
              <w:t>Cultural sensitivities and defining difference between divorce and separation</w:t>
            </w:r>
            <w:r w:rsidR="00756EB0" w:rsidRPr="00A301B8">
              <w:rPr>
                <w:rFonts w:ascii="Consolas" w:hAnsi="Consolas"/>
                <w:sz w:val="16"/>
                <w:szCs w:val="16"/>
                <w:lang w:val="en-GB"/>
              </w:rPr>
              <w:t>.</w:t>
            </w:r>
          </w:p>
          <w:p w14:paraId="6E0752FD" w14:textId="2F884E4B" w:rsidR="00261523" w:rsidRPr="00A301B8" w:rsidRDefault="00FB1F67" w:rsidP="00073E49">
            <w:pPr>
              <w:pStyle w:val="ListParagraph"/>
              <w:numPr>
                <w:ilvl w:val="0"/>
                <w:numId w:val="23"/>
              </w:numPr>
              <w:tabs>
                <w:tab w:val="left" w:pos="253"/>
              </w:tabs>
              <w:ind w:left="433" w:hanging="361"/>
              <w:rPr>
                <w:rFonts w:ascii="Consolas" w:hAnsi="Consolas"/>
                <w:sz w:val="16"/>
                <w:szCs w:val="16"/>
                <w:lang w:val="en-GB"/>
              </w:rPr>
            </w:pPr>
            <w:r w:rsidRPr="00A301B8">
              <w:rPr>
                <w:rFonts w:ascii="Consolas" w:hAnsi="Consolas"/>
                <w:sz w:val="16"/>
                <w:szCs w:val="16"/>
                <w:lang w:val="en-GB"/>
              </w:rPr>
              <w:t>Asking/probing for age at first marriage/union</w:t>
            </w:r>
            <w:r w:rsidR="00756EB0" w:rsidRPr="00A301B8">
              <w:rPr>
                <w:rFonts w:ascii="Consolas" w:hAnsi="Consolas"/>
                <w:sz w:val="16"/>
                <w:szCs w:val="16"/>
                <w:lang w:val="en-GB"/>
              </w:rPr>
              <w:t>.</w:t>
            </w:r>
          </w:p>
        </w:tc>
        <w:tc>
          <w:tcPr>
            <w:tcW w:w="136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2579A66" w14:textId="77777777" w:rsidR="00E65924" w:rsidRPr="00A301B8" w:rsidRDefault="00E65924" w:rsidP="00E65924">
            <w:pPr>
              <w:ind w:left="82" w:hanging="82"/>
              <w:rPr>
                <w:rFonts w:ascii="Consolas" w:hAnsi="Consolas"/>
                <w:color w:val="FF0000"/>
                <w:sz w:val="16"/>
                <w:szCs w:val="16"/>
                <w:lang w:val="en-GB"/>
              </w:rPr>
            </w:pPr>
            <w:r w:rsidRPr="00A301B8">
              <w:rPr>
                <w:rFonts w:ascii="Consolas" w:hAnsi="Consolas"/>
                <w:color w:val="FF0000"/>
                <w:sz w:val="16"/>
                <w:szCs w:val="16"/>
                <w:lang w:val="en-GB"/>
              </w:rPr>
              <w:t>Early Marriage Expert</w:t>
            </w:r>
          </w:p>
          <w:p w14:paraId="29841E14" w14:textId="5F895390" w:rsidR="00683AC6" w:rsidRPr="00A301B8" w:rsidRDefault="00AF1327" w:rsidP="00E65924">
            <w:pPr>
              <w:ind w:left="82" w:hanging="82"/>
              <w:rPr>
                <w:rFonts w:ascii="Consolas" w:hAnsi="Consolas"/>
                <w:color w:val="FF0000"/>
                <w:sz w:val="16"/>
                <w:szCs w:val="16"/>
                <w:lang w:val="en-GB"/>
              </w:rPr>
            </w:pPr>
            <w:r w:rsidRPr="00A301B8">
              <w:rPr>
                <w:rFonts w:ascii="Consolas" w:hAnsi="Consolas"/>
                <w:color w:val="FF0000"/>
                <w:sz w:val="16"/>
                <w:szCs w:val="16"/>
                <w:lang w:val="en-GB"/>
              </w:rPr>
              <w:t>Trainer</w:t>
            </w: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51C378D0" w14:textId="2BAD787A" w:rsidR="00756EB0" w:rsidRPr="00A301B8" w:rsidRDefault="00BD1F82" w:rsidP="00073E49">
            <w:pPr>
              <w:rPr>
                <w:rFonts w:ascii="Consolas" w:hAnsi="Consolas"/>
                <w:sz w:val="16"/>
                <w:szCs w:val="16"/>
                <w:lang w:val="en-GB"/>
              </w:rPr>
            </w:pPr>
            <w:r w:rsidRPr="00A301B8">
              <w:rPr>
                <w:rFonts w:ascii="Consolas" w:hAnsi="Consolas"/>
                <w:sz w:val="16"/>
                <w:szCs w:val="16"/>
                <w:lang w:val="en-GB"/>
              </w:rPr>
              <w:t xml:space="preserve">Presentation </w:t>
            </w:r>
            <w:r w:rsidR="00756EB0" w:rsidRPr="00A301B8">
              <w:rPr>
                <w:rFonts w:ascii="Consolas" w:hAnsi="Consolas"/>
                <w:sz w:val="16"/>
                <w:szCs w:val="16"/>
                <w:lang w:val="en-GB"/>
              </w:rPr>
              <w:t>Q&amp;A</w:t>
            </w:r>
          </w:p>
        </w:tc>
      </w:tr>
      <w:tr w:rsidR="00073E49" w:rsidRPr="00A301B8" w14:paraId="16470332" w14:textId="77777777" w:rsidTr="0045642C">
        <w:trPr>
          <w:trHeight w:val="1192"/>
        </w:trPr>
        <w:tc>
          <w:tcPr>
            <w:tcW w:w="1386"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7AF06B76" w14:textId="65CB01C9" w:rsidR="00073E49" w:rsidRPr="00A301B8" w:rsidRDefault="00073E49" w:rsidP="00073E49">
            <w:pPr>
              <w:rPr>
                <w:rFonts w:ascii="Consolas" w:hAnsi="Consolas"/>
                <w:sz w:val="16"/>
                <w:szCs w:val="16"/>
                <w:lang w:val="en-GB"/>
              </w:rPr>
            </w:pPr>
            <w:r w:rsidRPr="00A301B8">
              <w:rPr>
                <w:rFonts w:ascii="Consolas" w:hAnsi="Consolas"/>
                <w:sz w:val="16"/>
                <w:szCs w:val="16"/>
                <w:lang w:val="en-GB"/>
              </w:rPr>
              <w:t>11.45 – 12.30</w:t>
            </w:r>
          </w:p>
          <w:p w14:paraId="50D2FAEA" w14:textId="745782C1" w:rsidR="0045642C" w:rsidRPr="00A301B8" w:rsidRDefault="0045642C" w:rsidP="0045642C">
            <w:pPr>
              <w:jc w:val="center"/>
              <w:rPr>
                <w:rFonts w:ascii="Consolas" w:hAnsi="Consolas"/>
                <w:sz w:val="16"/>
                <w:szCs w:val="16"/>
                <w:lang w:val="en-GB"/>
              </w:rPr>
            </w:pPr>
            <w:r w:rsidRPr="00A301B8">
              <w:rPr>
                <w:rFonts w:ascii="Consolas" w:hAnsi="Consolas"/>
                <w:sz w:val="16"/>
                <w:szCs w:val="16"/>
                <w:lang w:val="en-GB"/>
              </w:rPr>
              <w:t>0:45h</w:t>
            </w:r>
          </w:p>
        </w:tc>
        <w:tc>
          <w:tcPr>
            <w:tcW w:w="60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1EE36931" w14:textId="77777777" w:rsidR="00073E49" w:rsidRPr="00A301B8" w:rsidRDefault="00073E49" w:rsidP="00073E49">
            <w:pPr>
              <w:rPr>
                <w:rFonts w:ascii="Consolas" w:hAnsi="Consolas"/>
                <w:b/>
                <w:smallCaps/>
                <w:sz w:val="16"/>
                <w:szCs w:val="16"/>
                <w:lang w:val="en-GB"/>
              </w:rPr>
            </w:pPr>
            <w:r w:rsidRPr="00A301B8">
              <w:rPr>
                <w:rFonts w:ascii="Consolas" w:hAnsi="Consolas"/>
                <w:b/>
                <w:smallCaps/>
                <w:sz w:val="16"/>
                <w:szCs w:val="16"/>
                <w:lang w:val="en-GB"/>
              </w:rPr>
              <w:t>Questionnaire for Individual Women/Men: Sexual behaviour</w:t>
            </w:r>
          </w:p>
          <w:p w14:paraId="1F611997" w14:textId="2DCB6FCA" w:rsidR="003D070E" w:rsidRPr="00A301B8" w:rsidRDefault="003D070E" w:rsidP="00073E49">
            <w:pPr>
              <w:pStyle w:val="ListParagraph"/>
              <w:numPr>
                <w:ilvl w:val="0"/>
                <w:numId w:val="23"/>
              </w:numPr>
              <w:tabs>
                <w:tab w:val="left" w:pos="253"/>
              </w:tabs>
              <w:ind w:left="433" w:hanging="361"/>
              <w:rPr>
                <w:rFonts w:ascii="Consolas" w:hAnsi="Consolas"/>
                <w:sz w:val="16"/>
                <w:szCs w:val="16"/>
                <w:lang w:val="en-GB"/>
              </w:rPr>
            </w:pPr>
            <w:r w:rsidRPr="00A301B8">
              <w:rPr>
                <w:rFonts w:ascii="Consolas" w:hAnsi="Consolas"/>
                <w:sz w:val="16"/>
                <w:szCs w:val="16"/>
                <w:lang w:val="en-GB"/>
              </w:rPr>
              <w:t xml:space="preserve">Introduction by HIV/AIDS Expert: </w:t>
            </w:r>
            <w:r w:rsidR="00E65924" w:rsidRPr="00A301B8">
              <w:rPr>
                <w:rFonts w:ascii="Consolas" w:hAnsi="Consolas"/>
                <w:sz w:val="16"/>
                <w:szCs w:val="16"/>
                <w:lang w:val="en-GB"/>
              </w:rPr>
              <w:t xml:space="preserve">Development of various </w:t>
            </w:r>
            <w:proofErr w:type="spellStart"/>
            <w:r w:rsidR="00E65924" w:rsidRPr="00A301B8">
              <w:rPr>
                <w:rFonts w:ascii="Consolas" w:hAnsi="Consolas"/>
                <w:sz w:val="16"/>
                <w:szCs w:val="16"/>
                <w:lang w:val="en-GB"/>
              </w:rPr>
              <w:t>prevalences</w:t>
            </w:r>
            <w:proofErr w:type="spellEnd"/>
            <w:r w:rsidR="00E65924" w:rsidRPr="00A301B8">
              <w:rPr>
                <w:rFonts w:ascii="Consolas" w:hAnsi="Consolas"/>
                <w:sz w:val="16"/>
                <w:szCs w:val="16"/>
                <w:lang w:val="en-GB"/>
              </w:rPr>
              <w:t xml:space="preserve"> in country. Other studies. Rapport.</w:t>
            </w:r>
          </w:p>
          <w:p w14:paraId="15473DEB" w14:textId="6B1F716C" w:rsidR="00073E49" w:rsidRPr="00A301B8" w:rsidRDefault="00073E49" w:rsidP="00073E49">
            <w:pPr>
              <w:pStyle w:val="ListParagraph"/>
              <w:numPr>
                <w:ilvl w:val="0"/>
                <w:numId w:val="23"/>
              </w:numPr>
              <w:tabs>
                <w:tab w:val="left" w:pos="253"/>
              </w:tabs>
              <w:ind w:left="433" w:hanging="361"/>
              <w:rPr>
                <w:rFonts w:ascii="Consolas" w:hAnsi="Consolas"/>
                <w:sz w:val="16"/>
                <w:szCs w:val="16"/>
                <w:lang w:val="en-GB"/>
              </w:rPr>
            </w:pPr>
            <w:r w:rsidRPr="00A301B8">
              <w:rPr>
                <w:rFonts w:ascii="Consolas" w:hAnsi="Consolas"/>
                <w:sz w:val="16"/>
                <w:szCs w:val="16"/>
                <w:lang w:val="en-GB"/>
              </w:rPr>
              <w:t>Ensuring privacy.</w:t>
            </w:r>
          </w:p>
          <w:p w14:paraId="691F0DED" w14:textId="77777777" w:rsidR="00073E49" w:rsidRPr="00A301B8" w:rsidRDefault="00073E49" w:rsidP="00073E49">
            <w:pPr>
              <w:pStyle w:val="ListParagraph"/>
              <w:numPr>
                <w:ilvl w:val="0"/>
                <w:numId w:val="23"/>
              </w:numPr>
              <w:tabs>
                <w:tab w:val="left" w:pos="253"/>
              </w:tabs>
              <w:ind w:left="433" w:hanging="361"/>
              <w:rPr>
                <w:rFonts w:ascii="Consolas" w:hAnsi="Consolas"/>
                <w:sz w:val="16"/>
                <w:szCs w:val="16"/>
                <w:lang w:val="en-GB"/>
              </w:rPr>
            </w:pPr>
            <w:r w:rsidRPr="00A301B8">
              <w:rPr>
                <w:rFonts w:ascii="Consolas" w:hAnsi="Consolas"/>
                <w:sz w:val="16"/>
                <w:szCs w:val="16"/>
                <w:lang w:val="en-GB"/>
              </w:rPr>
              <w:t>Avoiding interviewer bias.</w:t>
            </w:r>
          </w:p>
          <w:p w14:paraId="676627B8" w14:textId="77777777" w:rsidR="00073E49" w:rsidRPr="00A301B8" w:rsidRDefault="00073E49" w:rsidP="00073E49">
            <w:pPr>
              <w:pStyle w:val="ListParagraph"/>
              <w:numPr>
                <w:ilvl w:val="0"/>
                <w:numId w:val="23"/>
              </w:numPr>
              <w:tabs>
                <w:tab w:val="left" w:pos="253"/>
              </w:tabs>
              <w:ind w:left="433" w:hanging="361"/>
              <w:rPr>
                <w:rFonts w:ascii="Consolas" w:hAnsi="Consolas"/>
                <w:sz w:val="16"/>
                <w:szCs w:val="16"/>
                <w:lang w:val="en-GB"/>
              </w:rPr>
            </w:pPr>
            <w:r w:rsidRPr="00A301B8">
              <w:rPr>
                <w:rFonts w:ascii="Consolas" w:hAnsi="Consolas"/>
                <w:sz w:val="16"/>
                <w:szCs w:val="16"/>
                <w:lang w:val="en-GB"/>
              </w:rPr>
              <w:t>Sexual behaviour regardless of sex of partner.</w:t>
            </w:r>
          </w:p>
          <w:p w14:paraId="550EA9E4" w14:textId="77777777" w:rsidR="00073E49" w:rsidRPr="00A301B8" w:rsidRDefault="00073E49" w:rsidP="00073E49">
            <w:pPr>
              <w:pStyle w:val="ListParagraph"/>
              <w:numPr>
                <w:ilvl w:val="0"/>
                <w:numId w:val="23"/>
              </w:numPr>
              <w:tabs>
                <w:tab w:val="left" w:pos="253"/>
              </w:tabs>
              <w:ind w:left="433" w:hanging="361"/>
              <w:rPr>
                <w:rFonts w:ascii="Consolas" w:hAnsi="Consolas"/>
                <w:sz w:val="16"/>
                <w:szCs w:val="16"/>
                <w:lang w:val="en-GB"/>
              </w:rPr>
            </w:pPr>
            <w:r w:rsidRPr="00A301B8">
              <w:rPr>
                <w:rFonts w:ascii="Consolas" w:hAnsi="Consolas"/>
                <w:sz w:val="16"/>
                <w:szCs w:val="16"/>
                <w:lang w:val="en-GB"/>
              </w:rPr>
              <w:t>Age at first sex irrespective of marital status.</w:t>
            </w:r>
          </w:p>
          <w:p w14:paraId="12B350E8" w14:textId="77777777" w:rsidR="000B121A" w:rsidRPr="00A301B8" w:rsidRDefault="00073E49" w:rsidP="000B121A">
            <w:pPr>
              <w:pStyle w:val="ListParagraph"/>
              <w:numPr>
                <w:ilvl w:val="0"/>
                <w:numId w:val="23"/>
              </w:numPr>
              <w:tabs>
                <w:tab w:val="left" w:pos="253"/>
              </w:tabs>
              <w:ind w:left="433" w:hanging="361"/>
              <w:rPr>
                <w:rFonts w:ascii="Consolas" w:hAnsi="Consolas"/>
                <w:b/>
                <w:smallCaps/>
                <w:sz w:val="16"/>
                <w:szCs w:val="16"/>
                <w:lang w:val="en-GB"/>
              </w:rPr>
            </w:pPr>
            <w:r w:rsidRPr="00A301B8">
              <w:rPr>
                <w:rFonts w:ascii="Consolas" w:hAnsi="Consolas"/>
                <w:sz w:val="16"/>
                <w:szCs w:val="16"/>
                <w:lang w:val="en-GB"/>
              </w:rPr>
              <w:t>How to deal with questions when multiple partners are involved.</w:t>
            </w:r>
          </w:p>
          <w:p w14:paraId="48F0B0C8" w14:textId="04339686" w:rsidR="00073E49" w:rsidRPr="00A301B8" w:rsidRDefault="00073E49" w:rsidP="000B121A">
            <w:pPr>
              <w:pStyle w:val="ListParagraph"/>
              <w:numPr>
                <w:ilvl w:val="0"/>
                <w:numId w:val="23"/>
              </w:numPr>
              <w:tabs>
                <w:tab w:val="left" w:pos="253"/>
              </w:tabs>
              <w:ind w:left="433" w:hanging="361"/>
              <w:rPr>
                <w:rFonts w:ascii="Consolas" w:hAnsi="Consolas"/>
                <w:b/>
                <w:smallCaps/>
                <w:sz w:val="16"/>
                <w:szCs w:val="16"/>
                <w:lang w:val="en-GB"/>
              </w:rPr>
            </w:pPr>
            <w:r w:rsidRPr="00A301B8">
              <w:rPr>
                <w:rFonts w:ascii="Consolas" w:hAnsi="Consolas"/>
                <w:sz w:val="16"/>
                <w:szCs w:val="16"/>
                <w:lang w:val="en-GB"/>
              </w:rPr>
              <w:t>Probing for date, partner at last sex, and use of condom.</w:t>
            </w:r>
          </w:p>
        </w:tc>
        <w:tc>
          <w:tcPr>
            <w:tcW w:w="136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147728A8" w14:textId="77777777" w:rsidR="00073E49" w:rsidRPr="00A301B8" w:rsidRDefault="00073E49" w:rsidP="00073E49">
            <w:pPr>
              <w:ind w:left="82" w:hanging="82"/>
              <w:rPr>
                <w:rFonts w:ascii="Consolas" w:hAnsi="Consolas"/>
                <w:color w:val="FF0000"/>
                <w:sz w:val="16"/>
                <w:szCs w:val="16"/>
                <w:lang w:val="en-GB"/>
              </w:rPr>
            </w:pPr>
            <w:r w:rsidRPr="00A301B8">
              <w:rPr>
                <w:rFonts w:ascii="Consolas" w:hAnsi="Consolas"/>
                <w:color w:val="FF0000"/>
                <w:sz w:val="16"/>
                <w:szCs w:val="16"/>
                <w:lang w:val="en-GB"/>
              </w:rPr>
              <w:t>HIV/AIDS Expert</w:t>
            </w:r>
          </w:p>
          <w:p w14:paraId="54BAD753" w14:textId="3A5F7B9D" w:rsidR="00073E49" w:rsidRPr="00A301B8" w:rsidRDefault="00073E49" w:rsidP="00073E49">
            <w:pPr>
              <w:rPr>
                <w:rFonts w:ascii="Consolas" w:hAnsi="Consolas"/>
                <w:color w:val="FF0000"/>
                <w:sz w:val="16"/>
                <w:szCs w:val="16"/>
                <w:lang w:val="en-GB"/>
              </w:rPr>
            </w:pPr>
            <w:r w:rsidRPr="00A301B8">
              <w:rPr>
                <w:rFonts w:ascii="Consolas" w:hAnsi="Consolas"/>
                <w:color w:val="FF0000"/>
                <w:sz w:val="16"/>
                <w:szCs w:val="16"/>
                <w:lang w:val="en-GB"/>
              </w:rPr>
              <w:t>Trainer</w:t>
            </w: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1EE36FDC" w14:textId="30731428" w:rsidR="00073E49" w:rsidRPr="00A301B8" w:rsidRDefault="00073E49" w:rsidP="00073E49">
            <w:pPr>
              <w:rPr>
                <w:rFonts w:ascii="Consolas" w:hAnsi="Consolas"/>
                <w:sz w:val="16"/>
                <w:szCs w:val="16"/>
                <w:lang w:val="en-GB"/>
              </w:rPr>
            </w:pPr>
            <w:r w:rsidRPr="00A301B8">
              <w:rPr>
                <w:rFonts w:ascii="Consolas" w:hAnsi="Consolas"/>
                <w:sz w:val="16"/>
                <w:szCs w:val="16"/>
                <w:lang w:val="en-GB"/>
              </w:rPr>
              <w:t>Presentation Q&amp;A</w:t>
            </w:r>
          </w:p>
        </w:tc>
      </w:tr>
      <w:tr w:rsidR="00261523" w:rsidRPr="00A301B8" w14:paraId="0226FD5E" w14:textId="77777777" w:rsidTr="0045642C">
        <w:trPr>
          <w:trHeight w:val="432"/>
        </w:trPr>
        <w:tc>
          <w:tcPr>
            <w:tcW w:w="1386"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0B59BC12" w14:textId="77777777" w:rsidR="00261523" w:rsidRPr="00A301B8" w:rsidRDefault="00261523" w:rsidP="0060381F">
            <w:pPr>
              <w:rPr>
                <w:rFonts w:ascii="Consolas" w:hAnsi="Consolas"/>
                <w:sz w:val="16"/>
                <w:szCs w:val="16"/>
                <w:lang w:val="en-GB"/>
              </w:rPr>
            </w:pPr>
            <w:r w:rsidRPr="00A301B8">
              <w:rPr>
                <w:rFonts w:ascii="Consolas" w:hAnsi="Consolas"/>
                <w:sz w:val="16"/>
                <w:szCs w:val="16"/>
                <w:lang w:val="en-GB"/>
              </w:rPr>
              <w:t>12.30 - 13.30</w:t>
            </w:r>
          </w:p>
        </w:tc>
        <w:tc>
          <w:tcPr>
            <w:tcW w:w="60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0C90AEF2" w14:textId="77777777" w:rsidR="00261523" w:rsidRPr="00A301B8" w:rsidRDefault="00261523" w:rsidP="00F527E6">
            <w:pPr>
              <w:jc w:val="center"/>
              <w:rPr>
                <w:rFonts w:ascii="Consolas" w:hAnsi="Consolas"/>
                <w:i/>
                <w:sz w:val="16"/>
                <w:szCs w:val="16"/>
                <w:lang w:val="en-GB"/>
              </w:rPr>
            </w:pPr>
            <w:r w:rsidRPr="00A301B8">
              <w:rPr>
                <w:rFonts w:ascii="Consolas" w:hAnsi="Consolas"/>
                <w:i/>
                <w:sz w:val="16"/>
                <w:szCs w:val="16"/>
                <w:lang w:val="en-GB"/>
              </w:rPr>
              <w:t>Lunch</w:t>
            </w:r>
          </w:p>
        </w:tc>
        <w:tc>
          <w:tcPr>
            <w:tcW w:w="136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25943A6E" w14:textId="77777777" w:rsidR="00261523" w:rsidRPr="00A301B8" w:rsidRDefault="00261523" w:rsidP="0060381F">
            <w:pPr>
              <w:rPr>
                <w:rFonts w:ascii="Consolas" w:hAnsi="Consolas"/>
                <w:color w:val="FF0000"/>
                <w:sz w:val="16"/>
                <w:szCs w:val="16"/>
                <w:lang w:val="en-GB"/>
              </w:rPr>
            </w:pP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4292507F" w14:textId="77777777" w:rsidR="00261523" w:rsidRPr="00A301B8" w:rsidRDefault="00261523" w:rsidP="0060381F">
            <w:pPr>
              <w:rPr>
                <w:rFonts w:ascii="Consolas" w:hAnsi="Consolas"/>
                <w:sz w:val="16"/>
                <w:szCs w:val="16"/>
                <w:lang w:val="en-GB"/>
              </w:rPr>
            </w:pPr>
          </w:p>
        </w:tc>
      </w:tr>
      <w:tr w:rsidR="00261523" w:rsidRPr="00A301B8" w14:paraId="6A53E7FB" w14:textId="77777777" w:rsidTr="0045642C">
        <w:trPr>
          <w:trHeight w:val="432"/>
        </w:trPr>
        <w:tc>
          <w:tcPr>
            <w:tcW w:w="1386"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5C400DBD" w14:textId="77777777" w:rsidR="00261523" w:rsidRPr="00A301B8" w:rsidRDefault="00261523" w:rsidP="00073E49">
            <w:pPr>
              <w:rPr>
                <w:rFonts w:ascii="Consolas" w:hAnsi="Consolas"/>
                <w:sz w:val="16"/>
                <w:szCs w:val="16"/>
                <w:lang w:val="en-GB"/>
              </w:rPr>
            </w:pPr>
            <w:r w:rsidRPr="00A301B8">
              <w:rPr>
                <w:rFonts w:ascii="Consolas" w:hAnsi="Consolas"/>
                <w:sz w:val="16"/>
                <w:szCs w:val="16"/>
                <w:lang w:val="en-GB"/>
              </w:rPr>
              <w:t xml:space="preserve">13.30 </w:t>
            </w:r>
            <w:r w:rsidR="00D451AB" w:rsidRPr="00A301B8">
              <w:rPr>
                <w:rFonts w:ascii="Consolas" w:hAnsi="Consolas"/>
                <w:sz w:val="16"/>
                <w:szCs w:val="16"/>
                <w:lang w:val="en-GB"/>
              </w:rPr>
              <w:t>–</w:t>
            </w:r>
            <w:r w:rsidRPr="00A301B8">
              <w:rPr>
                <w:rFonts w:ascii="Consolas" w:hAnsi="Consolas"/>
                <w:sz w:val="16"/>
                <w:szCs w:val="16"/>
                <w:lang w:val="en-GB"/>
              </w:rPr>
              <w:t xml:space="preserve"> </w:t>
            </w:r>
            <w:r w:rsidR="00D451AB" w:rsidRPr="00A301B8">
              <w:rPr>
                <w:rFonts w:ascii="Consolas" w:hAnsi="Consolas"/>
                <w:sz w:val="16"/>
                <w:szCs w:val="16"/>
                <w:lang w:val="en-GB"/>
              </w:rPr>
              <w:t>1</w:t>
            </w:r>
            <w:r w:rsidR="00073E49" w:rsidRPr="00A301B8">
              <w:rPr>
                <w:rFonts w:ascii="Consolas" w:hAnsi="Consolas"/>
                <w:sz w:val="16"/>
                <w:szCs w:val="16"/>
                <w:lang w:val="en-GB"/>
              </w:rPr>
              <w:t>4</w:t>
            </w:r>
            <w:r w:rsidR="00D451AB" w:rsidRPr="00A301B8">
              <w:rPr>
                <w:rFonts w:ascii="Consolas" w:hAnsi="Consolas"/>
                <w:sz w:val="16"/>
                <w:szCs w:val="16"/>
                <w:lang w:val="en-GB"/>
              </w:rPr>
              <w:t>.</w:t>
            </w:r>
            <w:r w:rsidR="00073E49" w:rsidRPr="00A301B8">
              <w:rPr>
                <w:rFonts w:ascii="Consolas" w:hAnsi="Consolas"/>
                <w:sz w:val="16"/>
                <w:szCs w:val="16"/>
                <w:lang w:val="en-GB"/>
              </w:rPr>
              <w:t>15</w:t>
            </w:r>
          </w:p>
          <w:p w14:paraId="2CD2C1D6" w14:textId="205BED98" w:rsidR="0045642C" w:rsidRPr="00A301B8" w:rsidRDefault="0045642C" w:rsidP="0045642C">
            <w:pPr>
              <w:jc w:val="center"/>
              <w:rPr>
                <w:rFonts w:ascii="Consolas" w:hAnsi="Consolas"/>
                <w:sz w:val="16"/>
                <w:szCs w:val="16"/>
                <w:lang w:val="en-GB"/>
              </w:rPr>
            </w:pPr>
            <w:r w:rsidRPr="00A301B8">
              <w:rPr>
                <w:rFonts w:ascii="Consolas" w:hAnsi="Consolas"/>
                <w:sz w:val="16"/>
                <w:szCs w:val="16"/>
                <w:lang w:val="en-GB"/>
              </w:rPr>
              <w:t>0:45h</w:t>
            </w:r>
          </w:p>
        </w:tc>
        <w:tc>
          <w:tcPr>
            <w:tcW w:w="60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2C62FB8C" w14:textId="77777777" w:rsidR="00FB1F67" w:rsidRPr="00A301B8" w:rsidRDefault="000A0D2E" w:rsidP="00073E49">
            <w:pPr>
              <w:rPr>
                <w:rFonts w:ascii="Consolas" w:hAnsi="Consolas"/>
                <w:b/>
                <w:smallCaps/>
                <w:sz w:val="16"/>
                <w:szCs w:val="16"/>
                <w:lang w:val="en-GB"/>
              </w:rPr>
            </w:pPr>
            <w:r w:rsidRPr="00A301B8">
              <w:rPr>
                <w:rFonts w:ascii="Consolas" w:hAnsi="Consolas"/>
                <w:b/>
                <w:smallCaps/>
                <w:sz w:val="16"/>
                <w:szCs w:val="16"/>
                <w:lang w:val="en-GB"/>
              </w:rPr>
              <w:t>Questionnaire for Individual Women/Men</w:t>
            </w:r>
            <w:r w:rsidR="00FB1F67" w:rsidRPr="00A301B8">
              <w:rPr>
                <w:rFonts w:ascii="Consolas" w:hAnsi="Consolas"/>
                <w:b/>
                <w:smallCaps/>
                <w:sz w:val="16"/>
                <w:szCs w:val="16"/>
                <w:lang w:val="en-GB"/>
              </w:rPr>
              <w:t>: HIV/AIDS</w:t>
            </w:r>
          </w:p>
          <w:p w14:paraId="6C58FB4E" w14:textId="77777777" w:rsidR="00FB1F67" w:rsidRPr="00A301B8" w:rsidRDefault="00FB1F67" w:rsidP="00073E49">
            <w:pPr>
              <w:pStyle w:val="ListParagraph"/>
              <w:numPr>
                <w:ilvl w:val="0"/>
                <w:numId w:val="23"/>
              </w:numPr>
              <w:tabs>
                <w:tab w:val="left" w:pos="238"/>
              </w:tabs>
              <w:ind w:left="433" w:hanging="361"/>
              <w:rPr>
                <w:rFonts w:ascii="Consolas" w:hAnsi="Consolas"/>
                <w:sz w:val="16"/>
                <w:szCs w:val="16"/>
                <w:lang w:val="en-GB"/>
              </w:rPr>
            </w:pPr>
            <w:r w:rsidRPr="00A301B8">
              <w:rPr>
                <w:rFonts w:ascii="Consolas" w:hAnsi="Consolas"/>
                <w:sz w:val="16"/>
                <w:szCs w:val="16"/>
                <w:lang w:val="en-GB"/>
              </w:rPr>
              <w:t>Explore interviewers</w:t>
            </w:r>
            <w:r w:rsidR="00756EB0" w:rsidRPr="00A301B8">
              <w:rPr>
                <w:rFonts w:ascii="Consolas" w:hAnsi="Consolas"/>
                <w:sz w:val="16"/>
                <w:szCs w:val="16"/>
                <w:lang w:val="en-GB"/>
              </w:rPr>
              <w:t>’</w:t>
            </w:r>
            <w:r w:rsidRPr="00A301B8">
              <w:rPr>
                <w:rFonts w:ascii="Consolas" w:hAnsi="Consolas"/>
                <w:sz w:val="16"/>
                <w:szCs w:val="16"/>
                <w:lang w:val="en-GB"/>
              </w:rPr>
              <w:t xml:space="preserve"> knowledge</w:t>
            </w:r>
            <w:r w:rsidR="00D451AB" w:rsidRPr="00A301B8">
              <w:rPr>
                <w:rFonts w:ascii="Consolas" w:hAnsi="Consolas"/>
                <w:sz w:val="16"/>
                <w:szCs w:val="16"/>
                <w:lang w:val="en-GB"/>
              </w:rPr>
              <w:t>. C</w:t>
            </w:r>
            <w:r w:rsidRPr="00A301B8">
              <w:rPr>
                <w:rFonts w:ascii="Consolas" w:hAnsi="Consolas"/>
                <w:sz w:val="16"/>
                <w:szCs w:val="16"/>
                <w:lang w:val="en-GB"/>
              </w:rPr>
              <w:t>orrect misconceptions</w:t>
            </w:r>
            <w:r w:rsidR="00756EB0" w:rsidRPr="00A301B8">
              <w:rPr>
                <w:rFonts w:ascii="Consolas" w:hAnsi="Consolas"/>
                <w:sz w:val="16"/>
                <w:szCs w:val="16"/>
                <w:lang w:val="en-GB"/>
              </w:rPr>
              <w:t>.</w:t>
            </w:r>
          </w:p>
          <w:p w14:paraId="2CADCA2F" w14:textId="77777777" w:rsidR="00FB1F67" w:rsidRPr="00A301B8" w:rsidRDefault="00FB1F67" w:rsidP="00073E49">
            <w:pPr>
              <w:pStyle w:val="ListParagraph"/>
              <w:numPr>
                <w:ilvl w:val="0"/>
                <w:numId w:val="23"/>
              </w:numPr>
              <w:tabs>
                <w:tab w:val="left" w:pos="238"/>
              </w:tabs>
              <w:ind w:left="433" w:hanging="361"/>
              <w:rPr>
                <w:rFonts w:ascii="Consolas" w:hAnsi="Consolas"/>
                <w:sz w:val="16"/>
                <w:szCs w:val="16"/>
                <w:lang w:val="en-GB"/>
              </w:rPr>
            </w:pPr>
            <w:r w:rsidRPr="00A301B8">
              <w:rPr>
                <w:rFonts w:ascii="Consolas" w:hAnsi="Consolas"/>
                <w:sz w:val="16"/>
                <w:szCs w:val="16"/>
                <w:lang w:val="en-GB"/>
              </w:rPr>
              <w:t>Understanding the terms HIV and AIDS</w:t>
            </w:r>
            <w:r w:rsidR="00756EB0" w:rsidRPr="00A301B8">
              <w:rPr>
                <w:rFonts w:ascii="Consolas" w:hAnsi="Consolas"/>
                <w:sz w:val="16"/>
                <w:szCs w:val="16"/>
                <w:lang w:val="en-GB"/>
              </w:rPr>
              <w:t>.</w:t>
            </w:r>
          </w:p>
          <w:p w14:paraId="223247D1" w14:textId="77777777" w:rsidR="00FB1F67" w:rsidRPr="00A301B8" w:rsidRDefault="00FB1F67" w:rsidP="00073E49">
            <w:pPr>
              <w:pStyle w:val="ListParagraph"/>
              <w:numPr>
                <w:ilvl w:val="0"/>
                <w:numId w:val="23"/>
              </w:numPr>
              <w:tabs>
                <w:tab w:val="left" w:pos="238"/>
              </w:tabs>
              <w:ind w:left="433" w:hanging="361"/>
              <w:rPr>
                <w:rFonts w:ascii="Consolas" w:hAnsi="Consolas"/>
                <w:sz w:val="16"/>
                <w:szCs w:val="16"/>
                <w:lang w:val="en-GB"/>
              </w:rPr>
            </w:pPr>
            <w:r w:rsidRPr="00A301B8">
              <w:rPr>
                <w:rFonts w:ascii="Consolas" w:hAnsi="Consolas"/>
                <w:sz w:val="16"/>
                <w:szCs w:val="16"/>
                <w:lang w:val="en-GB"/>
              </w:rPr>
              <w:t>Obtaining information as opposed to providing information</w:t>
            </w:r>
            <w:r w:rsidR="00756EB0" w:rsidRPr="00A301B8">
              <w:rPr>
                <w:rFonts w:ascii="Consolas" w:hAnsi="Consolas"/>
                <w:sz w:val="16"/>
                <w:szCs w:val="16"/>
                <w:lang w:val="en-GB"/>
              </w:rPr>
              <w:t>.</w:t>
            </w:r>
          </w:p>
          <w:p w14:paraId="7DF9CF20" w14:textId="77777777" w:rsidR="00FB1F67" w:rsidRPr="00A301B8" w:rsidRDefault="00FB1F67" w:rsidP="00073E49">
            <w:pPr>
              <w:pStyle w:val="ListParagraph"/>
              <w:numPr>
                <w:ilvl w:val="0"/>
                <w:numId w:val="23"/>
              </w:numPr>
              <w:tabs>
                <w:tab w:val="left" w:pos="238"/>
              </w:tabs>
              <w:ind w:left="433" w:hanging="361"/>
              <w:rPr>
                <w:rFonts w:ascii="Consolas" w:hAnsi="Consolas"/>
                <w:sz w:val="16"/>
                <w:szCs w:val="16"/>
                <w:lang w:val="en-GB"/>
              </w:rPr>
            </w:pPr>
            <w:r w:rsidRPr="00A301B8">
              <w:rPr>
                <w:rFonts w:ascii="Consolas" w:hAnsi="Consolas"/>
                <w:sz w:val="16"/>
                <w:szCs w:val="16"/>
                <w:lang w:val="en-GB"/>
              </w:rPr>
              <w:t>When and how to correct respondent’s knowledge (how interviewers can indicate correct practices)</w:t>
            </w:r>
            <w:r w:rsidR="00756EB0" w:rsidRPr="00A301B8">
              <w:rPr>
                <w:rFonts w:ascii="Consolas" w:hAnsi="Consolas"/>
                <w:sz w:val="16"/>
                <w:szCs w:val="16"/>
                <w:lang w:val="en-GB"/>
              </w:rPr>
              <w:t>.</w:t>
            </w:r>
          </w:p>
          <w:p w14:paraId="738BF349" w14:textId="77777777" w:rsidR="00FB1F67" w:rsidRPr="00A301B8" w:rsidRDefault="00FB1F67" w:rsidP="00073E49">
            <w:pPr>
              <w:pStyle w:val="ListParagraph"/>
              <w:numPr>
                <w:ilvl w:val="0"/>
                <w:numId w:val="23"/>
              </w:numPr>
              <w:tabs>
                <w:tab w:val="left" w:pos="238"/>
              </w:tabs>
              <w:ind w:left="433" w:hanging="361"/>
              <w:rPr>
                <w:rFonts w:ascii="Consolas" w:hAnsi="Consolas"/>
                <w:sz w:val="16"/>
                <w:szCs w:val="16"/>
                <w:lang w:val="en-GB"/>
              </w:rPr>
            </w:pPr>
            <w:r w:rsidRPr="00A301B8">
              <w:rPr>
                <w:rFonts w:ascii="Consolas" w:hAnsi="Consolas"/>
                <w:sz w:val="16"/>
                <w:szCs w:val="16"/>
                <w:lang w:val="en-GB"/>
              </w:rPr>
              <w:t>Getting information on testing and not the HIV status of the respondent</w:t>
            </w:r>
            <w:r w:rsidR="00756EB0" w:rsidRPr="00A301B8">
              <w:rPr>
                <w:rFonts w:ascii="Consolas" w:hAnsi="Consolas"/>
                <w:sz w:val="16"/>
                <w:szCs w:val="16"/>
                <w:lang w:val="en-GB"/>
              </w:rPr>
              <w:t>.</w:t>
            </w:r>
          </w:p>
          <w:p w14:paraId="6277D10B" w14:textId="4523D511" w:rsidR="002D0443" w:rsidRPr="00A301B8" w:rsidRDefault="00FB1F67" w:rsidP="00073E49">
            <w:pPr>
              <w:pStyle w:val="ListParagraph"/>
              <w:numPr>
                <w:ilvl w:val="0"/>
                <w:numId w:val="23"/>
              </w:numPr>
              <w:tabs>
                <w:tab w:val="left" w:pos="238"/>
              </w:tabs>
              <w:ind w:left="433" w:hanging="361"/>
              <w:rPr>
                <w:rFonts w:ascii="Consolas" w:hAnsi="Consolas"/>
                <w:sz w:val="16"/>
                <w:szCs w:val="16"/>
                <w:lang w:val="en-GB"/>
              </w:rPr>
            </w:pPr>
            <w:r w:rsidRPr="00A301B8">
              <w:rPr>
                <w:rFonts w:ascii="Consolas" w:hAnsi="Consolas"/>
                <w:sz w:val="16"/>
                <w:szCs w:val="16"/>
                <w:lang w:val="en-GB"/>
              </w:rPr>
              <w:t xml:space="preserve">Recall issues </w:t>
            </w:r>
            <w:r w:rsidR="00756EB0" w:rsidRPr="00A301B8">
              <w:rPr>
                <w:rFonts w:ascii="Consolas" w:hAnsi="Consolas"/>
                <w:sz w:val="16"/>
                <w:szCs w:val="16"/>
                <w:lang w:val="en-GB"/>
              </w:rPr>
              <w:t>regarding last testing for AIDS.</w:t>
            </w:r>
          </w:p>
        </w:tc>
        <w:tc>
          <w:tcPr>
            <w:tcW w:w="136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299B7740" w14:textId="77777777" w:rsidR="00683AC6" w:rsidRPr="00A301B8" w:rsidRDefault="00683AC6" w:rsidP="00073E49">
            <w:pPr>
              <w:ind w:left="82" w:hanging="82"/>
              <w:rPr>
                <w:rFonts w:ascii="Consolas" w:hAnsi="Consolas"/>
                <w:color w:val="FF0000"/>
                <w:sz w:val="16"/>
                <w:szCs w:val="16"/>
                <w:lang w:val="en-GB"/>
              </w:rPr>
            </w:pPr>
            <w:r w:rsidRPr="00A301B8">
              <w:rPr>
                <w:rFonts w:ascii="Consolas" w:hAnsi="Consolas"/>
                <w:color w:val="FF0000"/>
                <w:sz w:val="16"/>
                <w:szCs w:val="16"/>
                <w:lang w:val="en-GB"/>
              </w:rPr>
              <w:t>HIV/AIDS Expert</w:t>
            </w:r>
          </w:p>
          <w:p w14:paraId="06D55466" w14:textId="0AB1D70E" w:rsidR="00D451AB" w:rsidRPr="00A301B8" w:rsidRDefault="00AF1327" w:rsidP="00073E49">
            <w:pPr>
              <w:rPr>
                <w:rFonts w:ascii="Consolas" w:hAnsi="Consolas"/>
                <w:color w:val="FF0000"/>
                <w:sz w:val="16"/>
                <w:szCs w:val="16"/>
                <w:lang w:val="en-GB"/>
              </w:rPr>
            </w:pPr>
            <w:r w:rsidRPr="00A301B8">
              <w:rPr>
                <w:rFonts w:ascii="Consolas" w:hAnsi="Consolas"/>
                <w:color w:val="FF0000"/>
                <w:sz w:val="16"/>
                <w:szCs w:val="16"/>
                <w:lang w:val="en-GB"/>
              </w:rPr>
              <w:t>Trainer</w:t>
            </w: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41137118" w14:textId="77777777" w:rsidR="00756EB0" w:rsidRPr="00A301B8" w:rsidRDefault="00756EB0" w:rsidP="00073E49">
            <w:pPr>
              <w:rPr>
                <w:rFonts w:ascii="Consolas" w:hAnsi="Consolas"/>
                <w:sz w:val="16"/>
                <w:szCs w:val="16"/>
                <w:lang w:val="en-GB"/>
              </w:rPr>
            </w:pPr>
            <w:r w:rsidRPr="00A301B8">
              <w:rPr>
                <w:rFonts w:ascii="Consolas" w:hAnsi="Consolas"/>
                <w:sz w:val="16"/>
                <w:szCs w:val="16"/>
                <w:lang w:val="en-GB"/>
              </w:rPr>
              <w:t>Presentation</w:t>
            </w:r>
          </w:p>
          <w:p w14:paraId="3E7D5C8A" w14:textId="6393DA73" w:rsidR="00D451AB" w:rsidRPr="00A301B8" w:rsidRDefault="00261523" w:rsidP="00073E49">
            <w:pPr>
              <w:rPr>
                <w:rFonts w:ascii="Consolas" w:hAnsi="Consolas"/>
                <w:sz w:val="16"/>
                <w:szCs w:val="16"/>
                <w:lang w:val="en-GB"/>
              </w:rPr>
            </w:pPr>
            <w:r w:rsidRPr="00A301B8">
              <w:rPr>
                <w:rFonts w:ascii="Consolas" w:hAnsi="Consolas"/>
                <w:sz w:val="16"/>
                <w:szCs w:val="16"/>
                <w:lang w:val="en-GB"/>
              </w:rPr>
              <w:t>Q&amp;A</w:t>
            </w:r>
          </w:p>
        </w:tc>
      </w:tr>
      <w:tr w:rsidR="00073E49" w:rsidRPr="00A301B8" w14:paraId="62883600" w14:textId="77777777" w:rsidTr="0045642C">
        <w:trPr>
          <w:trHeight w:val="432"/>
        </w:trPr>
        <w:tc>
          <w:tcPr>
            <w:tcW w:w="1386"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01B6A335" w14:textId="77777777" w:rsidR="00073E49" w:rsidRPr="00A301B8" w:rsidRDefault="00073E49" w:rsidP="00D451AB">
            <w:pPr>
              <w:rPr>
                <w:rFonts w:ascii="Consolas" w:hAnsi="Consolas"/>
                <w:sz w:val="16"/>
                <w:szCs w:val="16"/>
                <w:lang w:val="en-GB"/>
              </w:rPr>
            </w:pPr>
            <w:r w:rsidRPr="00A301B8">
              <w:rPr>
                <w:rFonts w:ascii="Consolas" w:hAnsi="Consolas"/>
                <w:sz w:val="16"/>
                <w:szCs w:val="16"/>
                <w:lang w:val="en-GB"/>
              </w:rPr>
              <w:t>14.15 – 15.00</w:t>
            </w:r>
          </w:p>
          <w:p w14:paraId="5F6AEE74" w14:textId="569FEA90" w:rsidR="0045642C" w:rsidRPr="00A301B8" w:rsidRDefault="0045642C" w:rsidP="0045642C">
            <w:pPr>
              <w:jc w:val="center"/>
              <w:rPr>
                <w:rFonts w:ascii="Consolas" w:hAnsi="Consolas"/>
                <w:sz w:val="16"/>
                <w:szCs w:val="16"/>
                <w:lang w:val="en-GB"/>
              </w:rPr>
            </w:pPr>
            <w:r w:rsidRPr="00A301B8">
              <w:rPr>
                <w:rFonts w:ascii="Consolas" w:hAnsi="Consolas"/>
                <w:sz w:val="16"/>
                <w:szCs w:val="16"/>
                <w:lang w:val="en-GB"/>
              </w:rPr>
              <w:t>0:45h</w:t>
            </w:r>
          </w:p>
        </w:tc>
        <w:tc>
          <w:tcPr>
            <w:tcW w:w="60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EB9EB69" w14:textId="77777777" w:rsidR="00073E49" w:rsidRPr="00A301B8" w:rsidRDefault="00073E49" w:rsidP="00073E49">
            <w:pPr>
              <w:rPr>
                <w:rFonts w:ascii="Consolas" w:hAnsi="Consolas"/>
                <w:b/>
                <w:smallCaps/>
                <w:sz w:val="16"/>
                <w:szCs w:val="16"/>
                <w:lang w:val="en-GB"/>
              </w:rPr>
            </w:pPr>
            <w:r w:rsidRPr="00A301B8">
              <w:rPr>
                <w:rFonts w:ascii="Consolas" w:hAnsi="Consolas"/>
                <w:b/>
                <w:smallCaps/>
                <w:sz w:val="16"/>
                <w:szCs w:val="16"/>
                <w:lang w:val="en-GB"/>
              </w:rPr>
              <w:t>Questionnaire for Individual Men: Circumcision</w:t>
            </w:r>
          </w:p>
          <w:p w14:paraId="244AAF36" w14:textId="0D88C422" w:rsidR="00073E49" w:rsidRPr="00A301B8" w:rsidRDefault="00073E49" w:rsidP="00E65924">
            <w:pPr>
              <w:pStyle w:val="ListParagraph"/>
              <w:numPr>
                <w:ilvl w:val="0"/>
                <w:numId w:val="23"/>
              </w:numPr>
              <w:tabs>
                <w:tab w:val="left" w:pos="238"/>
              </w:tabs>
              <w:ind w:left="433" w:hanging="361"/>
              <w:rPr>
                <w:rFonts w:ascii="Consolas" w:hAnsi="Consolas"/>
                <w:b/>
                <w:smallCaps/>
                <w:sz w:val="16"/>
                <w:szCs w:val="16"/>
                <w:lang w:val="en-GB"/>
              </w:rPr>
            </w:pPr>
            <w:r w:rsidRPr="00A301B8">
              <w:rPr>
                <w:rFonts w:ascii="Consolas" w:hAnsi="Consolas"/>
                <w:sz w:val="16"/>
                <w:szCs w:val="16"/>
                <w:lang w:val="en-GB"/>
              </w:rPr>
              <w:t>Defining circumcision.</w:t>
            </w:r>
          </w:p>
        </w:tc>
        <w:tc>
          <w:tcPr>
            <w:tcW w:w="136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F485C94" w14:textId="77777777" w:rsidR="00073E49" w:rsidRPr="00A301B8" w:rsidRDefault="00073E49" w:rsidP="00073E49">
            <w:pPr>
              <w:ind w:left="82" w:hanging="82"/>
              <w:rPr>
                <w:rFonts w:ascii="Consolas" w:hAnsi="Consolas"/>
                <w:color w:val="FF0000"/>
                <w:sz w:val="16"/>
                <w:szCs w:val="16"/>
                <w:lang w:val="en-GB"/>
              </w:rPr>
            </w:pPr>
            <w:r w:rsidRPr="00A301B8">
              <w:rPr>
                <w:rFonts w:ascii="Consolas" w:hAnsi="Consolas"/>
                <w:color w:val="FF0000"/>
                <w:sz w:val="16"/>
                <w:szCs w:val="16"/>
                <w:lang w:val="en-GB"/>
              </w:rPr>
              <w:t>HIV/AIDS Expert</w:t>
            </w:r>
          </w:p>
          <w:p w14:paraId="603060A4" w14:textId="56147F25" w:rsidR="00073E49" w:rsidRPr="00A301B8" w:rsidRDefault="00073E49" w:rsidP="00073E49">
            <w:pPr>
              <w:ind w:left="82" w:hanging="82"/>
              <w:rPr>
                <w:rFonts w:ascii="Consolas" w:hAnsi="Consolas"/>
                <w:color w:val="FF0000"/>
                <w:sz w:val="16"/>
                <w:szCs w:val="16"/>
                <w:lang w:val="en-GB"/>
              </w:rPr>
            </w:pPr>
            <w:r w:rsidRPr="00A301B8">
              <w:rPr>
                <w:rFonts w:ascii="Consolas" w:hAnsi="Consolas"/>
                <w:color w:val="FF0000"/>
                <w:sz w:val="16"/>
                <w:szCs w:val="16"/>
                <w:lang w:val="en-GB"/>
              </w:rPr>
              <w:t>Trainer</w:t>
            </w: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66A1951D" w14:textId="77777777" w:rsidR="00073E49" w:rsidRPr="00A301B8" w:rsidRDefault="00073E49" w:rsidP="00073E49">
            <w:pPr>
              <w:rPr>
                <w:rFonts w:ascii="Consolas" w:hAnsi="Consolas"/>
                <w:sz w:val="16"/>
                <w:szCs w:val="16"/>
                <w:lang w:val="en-GB"/>
              </w:rPr>
            </w:pPr>
            <w:r w:rsidRPr="00A301B8">
              <w:rPr>
                <w:rFonts w:ascii="Consolas" w:hAnsi="Consolas"/>
                <w:sz w:val="16"/>
                <w:szCs w:val="16"/>
                <w:lang w:val="en-GB"/>
              </w:rPr>
              <w:t>Presentation</w:t>
            </w:r>
          </w:p>
          <w:p w14:paraId="3AF84BFF" w14:textId="5FE260EF" w:rsidR="00073E49" w:rsidRPr="00A301B8" w:rsidRDefault="00073E49" w:rsidP="00073E49">
            <w:pPr>
              <w:rPr>
                <w:rFonts w:ascii="Consolas" w:hAnsi="Consolas"/>
                <w:sz w:val="16"/>
                <w:szCs w:val="16"/>
                <w:lang w:val="en-GB"/>
              </w:rPr>
            </w:pPr>
            <w:r w:rsidRPr="00A301B8">
              <w:rPr>
                <w:rFonts w:ascii="Consolas" w:hAnsi="Consolas"/>
                <w:sz w:val="16"/>
                <w:szCs w:val="16"/>
                <w:lang w:val="en-GB"/>
              </w:rPr>
              <w:t>Q&amp;A</w:t>
            </w:r>
          </w:p>
        </w:tc>
      </w:tr>
      <w:tr w:rsidR="00261523" w:rsidRPr="00A301B8" w14:paraId="4093DD7E" w14:textId="77777777" w:rsidTr="0045642C">
        <w:trPr>
          <w:trHeight w:val="432"/>
        </w:trPr>
        <w:tc>
          <w:tcPr>
            <w:tcW w:w="1386"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2FF77DD3" w14:textId="77777777" w:rsidR="00261523" w:rsidRPr="00A301B8" w:rsidRDefault="00261523" w:rsidP="0060381F">
            <w:pPr>
              <w:rPr>
                <w:rFonts w:ascii="Consolas" w:hAnsi="Consolas"/>
                <w:sz w:val="16"/>
                <w:szCs w:val="16"/>
                <w:lang w:val="en-GB"/>
              </w:rPr>
            </w:pPr>
            <w:r w:rsidRPr="00A301B8">
              <w:rPr>
                <w:rFonts w:ascii="Consolas" w:hAnsi="Consolas"/>
                <w:sz w:val="16"/>
                <w:szCs w:val="16"/>
                <w:lang w:val="en-GB"/>
              </w:rPr>
              <w:t>15.00 - 15.15</w:t>
            </w:r>
          </w:p>
        </w:tc>
        <w:tc>
          <w:tcPr>
            <w:tcW w:w="60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44A2C1DF" w14:textId="77777777" w:rsidR="00261523" w:rsidRPr="00A301B8" w:rsidRDefault="00261523" w:rsidP="00F527E6">
            <w:pPr>
              <w:jc w:val="center"/>
              <w:rPr>
                <w:rFonts w:ascii="Consolas" w:hAnsi="Consolas"/>
                <w:i/>
                <w:sz w:val="16"/>
                <w:szCs w:val="16"/>
                <w:lang w:val="en-GB"/>
              </w:rPr>
            </w:pPr>
            <w:r w:rsidRPr="00A301B8">
              <w:rPr>
                <w:rFonts w:ascii="Consolas" w:hAnsi="Consolas"/>
                <w:i/>
                <w:sz w:val="16"/>
                <w:szCs w:val="16"/>
                <w:lang w:val="en-GB"/>
              </w:rPr>
              <w:t>Health Break</w:t>
            </w:r>
          </w:p>
        </w:tc>
        <w:tc>
          <w:tcPr>
            <w:tcW w:w="136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32F46706" w14:textId="77777777" w:rsidR="00261523" w:rsidRPr="00A301B8" w:rsidRDefault="00261523" w:rsidP="0060381F">
            <w:pPr>
              <w:rPr>
                <w:rFonts w:ascii="Consolas" w:hAnsi="Consolas"/>
                <w:color w:val="FF0000"/>
                <w:sz w:val="16"/>
                <w:szCs w:val="16"/>
                <w:lang w:val="en-GB"/>
              </w:rPr>
            </w:pP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652110F1" w14:textId="77777777" w:rsidR="00261523" w:rsidRPr="00A301B8" w:rsidRDefault="00261523" w:rsidP="0060381F">
            <w:pPr>
              <w:rPr>
                <w:rFonts w:ascii="Consolas" w:hAnsi="Consolas"/>
                <w:sz w:val="16"/>
                <w:szCs w:val="16"/>
                <w:lang w:val="en-GB"/>
              </w:rPr>
            </w:pPr>
          </w:p>
        </w:tc>
      </w:tr>
      <w:tr w:rsidR="0045642C" w:rsidRPr="00A301B8" w14:paraId="277A48B2" w14:textId="77777777" w:rsidTr="0045642C">
        <w:trPr>
          <w:trHeight w:val="432"/>
        </w:trPr>
        <w:tc>
          <w:tcPr>
            <w:tcW w:w="1386" w:type="dxa"/>
            <w:tcBorders>
              <w:top w:val="single" w:sz="2" w:space="0" w:color="D9D9D9" w:themeColor="background1" w:themeShade="D9"/>
              <w:left w:val="single" w:sz="2" w:space="0" w:color="auto"/>
              <w:bottom w:val="single" w:sz="4" w:space="0" w:color="D9D9D9" w:themeColor="background1" w:themeShade="D9"/>
              <w:right w:val="single" w:sz="2" w:space="0" w:color="D9D9D9" w:themeColor="background1" w:themeShade="D9"/>
            </w:tcBorders>
            <w:vAlign w:val="center"/>
          </w:tcPr>
          <w:p w14:paraId="4FF68D00" w14:textId="75228C0C" w:rsidR="0045642C" w:rsidRPr="00A301B8" w:rsidRDefault="0045642C" w:rsidP="001409C2">
            <w:pPr>
              <w:rPr>
                <w:rFonts w:ascii="Consolas" w:hAnsi="Consolas"/>
                <w:sz w:val="16"/>
                <w:szCs w:val="16"/>
                <w:lang w:val="en-GB"/>
              </w:rPr>
            </w:pPr>
            <w:r w:rsidRPr="00A301B8">
              <w:rPr>
                <w:rFonts w:ascii="Consolas" w:hAnsi="Consolas"/>
                <w:sz w:val="16"/>
                <w:szCs w:val="16"/>
                <w:lang w:val="en-GB"/>
              </w:rPr>
              <w:t>15.15 – 16.15</w:t>
            </w:r>
          </w:p>
          <w:p w14:paraId="40E1C373" w14:textId="408C1F0D" w:rsidR="0045642C" w:rsidRPr="00A301B8" w:rsidRDefault="0045642C" w:rsidP="0045642C">
            <w:pPr>
              <w:jc w:val="center"/>
              <w:rPr>
                <w:rFonts w:ascii="Consolas" w:hAnsi="Consolas"/>
                <w:sz w:val="16"/>
                <w:szCs w:val="16"/>
                <w:lang w:val="en-GB"/>
              </w:rPr>
            </w:pPr>
            <w:r w:rsidRPr="00A301B8">
              <w:rPr>
                <w:rFonts w:ascii="Consolas" w:hAnsi="Consolas"/>
                <w:sz w:val="16"/>
                <w:szCs w:val="16"/>
                <w:lang w:val="en-GB"/>
              </w:rPr>
              <w:t>1:00h</w:t>
            </w:r>
          </w:p>
        </w:tc>
        <w:tc>
          <w:tcPr>
            <w:tcW w:w="6020"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3013EFFD" w14:textId="77777777" w:rsidR="0045642C" w:rsidRPr="00A301B8" w:rsidRDefault="0045642C" w:rsidP="001409C2">
            <w:pPr>
              <w:rPr>
                <w:rFonts w:ascii="Consolas" w:hAnsi="Consolas"/>
                <w:b/>
                <w:smallCaps/>
                <w:sz w:val="16"/>
                <w:szCs w:val="16"/>
                <w:lang w:val="en-GB"/>
              </w:rPr>
            </w:pPr>
            <w:r w:rsidRPr="00A301B8">
              <w:rPr>
                <w:rFonts w:ascii="Consolas" w:hAnsi="Consolas"/>
                <w:b/>
                <w:smallCaps/>
                <w:sz w:val="16"/>
                <w:szCs w:val="16"/>
                <w:lang w:val="en-GB"/>
              </w:rPr>
              <w:t>Questionnaire for Individual Women: Maternal Mortality</w:t>
            </w:r>
          </w:p>
          <w:p w14:paraId="07EA9541" w14:textId="594DBEFF" w:rsidR="0045642C" w:rsidRPr="00A301B8" w:rsidRDefault="0045642C" w:rsidP="001409C2">
            <w:pPr>
              <w:pStyle w:val="ListParagraph"/>
              <w:numPr>
                <w:ilvl w:val="0"/>
                <w:numId w:val="23"/>
              </w:numPr>
              <w:tabs>
                <w:tab w:val="left" w:pos="238"/>
              </w:tabs>
              <w:ind w:left="433" w:hanging="361"/>
              <w:rPr>
                <w:rFonts w:ascii="Consolas" w:hAnsi="Consolas"/>
                <w:sz w:val="16"/>
                <w:szCs w:val="16"/>
                <w:lang w:val="en-GB"/>
              </w:rPr>
            </w:pPr>
            <w:r w:rsidRPr="00A301B8">
              <w:rPr>
                <w:rFonts w:ascii="Consolas" w:hAnsi="Consolas"/>
                <w:sz w:val="16"/>
                <w:szCs w:val="16"/>
                <w:lang w:val="en-GB"/>
              </w:rPr>
              <w:t>Definition of maternal mortality.</w:t>
            </w:r>
          </w:p>
          <w:p w14:paraId="5A1063CF" w14:textId="2ED5C3A1" w:rsidR="0045642C" w:rsidRPr="00A301B8" w:rsidRDefault="0045642C" w:rsidP="007B71E5">
            <w:pPr>
              <w:pStyle w:val="ListParagraph"/>
              <w:numPr>
                <w:ilvl w:val="0"/>
                <w:numId w:val="23"/>
              </w:numPr>
              <w:tabs>
                <w:tab w:val="left" w:pos="238"/>
              </w:tabs>
              <w:ind w:left="433" w:hanging="361"/>
              <w:rPr>
                <w:rFonts w:ascii="Consolas" w:hAnsi="Consolas"/>
                <w:sz w:val="16"/>
                <w:szCs w:val="16"/>
                <w:lang w:val="en-GB"/>
              </w:rPr>
            </w:pPr>
            <w:r w:rsidRPr="00A301B8">
              <w:rPr>
                <w:rFonts w:ascii="Consolas" w:hAnsi="Consolas"/>
                <w:sz w:val="16"/>
                <w:szCs w:val="16"/>
                <w:lang w:val="en-GB"/>
              </w:rPr>
              <w:t>Importance of the total number of births to mother (MM1).</w:t>
            </w:r>
          </w:p>
        </w:tc>
        <w:tc>
          <w:tcPr>
            <w:tcW w:w="1360"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41D1E94C" w14:textId="7AFD3CA5" w:rsidR="0045642C" w:rsidRPr="00A301B8" w:rsidRDefault="0045642C" w:rsidP="003D070E">
            <w:pPr>
              <w:ind w:left="82" w:hanging="82"/>
              <w:rPr>
                <w:rFonts w:ascii="Consolas" w:hAnsi="Consolas"/>
                <w:color w:val="FF0000"/>
                <w:sz w:val="16"/>
                <w:szCs w:val="16"/>
                <w:lang w:val="en-GB"/>
              </w:rPr>
            </w:pPr>
            <w:r w:rsidRPr="00A301B8">
              <w:rPr>
                <w:rFonts w:ascii="Consolas" w:hAnsi="Consolas"/>
                <w:color w:val="FF0000"/>
                <w:sz w:val="16"/>
                <w:szCs w:val="16"/>
                <w:lang w:val="en-GB"/>
              </w:rPr>
              <w:t>Trainer</w:t>
            </w:r>
          </w:p>
        </w:tc>
        <w:tc>
          <w:tcPr>
            <w:tcW w:w="1620"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auto"/>
            </w:tcBorders>
            <w:vAlign w:val="center"/>
          </w:tcPr>
          <w:p w14:paraId="2CEFCE12" w14:textId="77777777" w:rsidR="0045642C" w:rsidRPr="00A301B8" w:rsidRDefault="0045642C" w:rsidP="001409C2">
            <w:pPr>
              <w:rPr>
                <w:rFonts w:ascii="Consolas" w:hAnsi="Consolas"/>
                <w:sz w:val="16"/>
                <w:szCs w:val="16"/>
                <w:lang w:val="en-GB"/>
              </w:rPr>
            </w:pPr>
            <w:r w:rsidRPr="00A301B8">
              <w:rPr>
                <w:rFonts w:ascii="Consolas" w:hAnsi="Consolas"/>
                <w:sz w:val="16"/>
                <w:szCs w:val="16"/>
                <w:lang w:val="en-GB"/>
              </w:rPr>
              <w:t>Presentation</w:t>
            </w:r>
          </w:p>
          <w:p w14:paraId="4058BDE8" w14:textId="600C82D8" w:rsidR="0045642C" w:rsidRPr="00A301B8" w:rsidRDefault="0045642C" w:rsidP="003D070E">
            <w:pPr>
              <w:rPr>
                <w:rFonts w:ascii="Consolas" w:hAnsi="Consolas"/>
                <w:sz w:val="16"/>
                <w:szCs w:val="16"/>
                <w:lang w:val="en-GB"/>
              </w:rPr>
            </w:pPr>
            <w:r w:rsidRPr="00A301B8">
              <w:rPr>
                <w:rFonts w:ascii="Consolas" w:hAnsi="Consolas"/>
                <w:sz w:val="16"/>
                <w:szCs w:val="16"/>
                <w:lang w:val="en-GB"/>
              </w:rPr>
              <w:t>Q&amp;A</w:t>
            </w:r>
          </w:p>
        </w:tc>
      </w:tr>
      <w:tr w:rsidR="0045642C" w:rsidRPr="00A301B8" w14:paraId="02236127" w14:textId="77777777" w:rsidTr="0045642C">
        <w:trPr>
          <w:trHeight w:val="432"/>
        </w:trPr>
        <w:tc>
          <w:tcPr>
            <w:tcW w:w="1386" w:type="dxa"/>
            <w:tcBorders>
              <w:top w:val="single" w:sz="4" w:space="0" w:color="D9D9D9" w:themeColor="background1" w:themeShade="D9"/>
              <w:left w:val="single" w:sz="2" w:space="0" w:color="auto"/>
              <w:bottom w:val="single" w:sz="2" w:space="0" w:color="auto"/>
              <w:right w:val="single" w:sz="2" w:space="0" w:color="D9D9D9" w:themeColor="background1" w:themeShade="D9"/>
            </w:tcBorders>
            <w:vAlign w:val="center"/>
          </w:tcPr>
          <w:p w14:paraId="7B1DE3CB" w14:textId="0D6383CA" w:rsidR="0045642C" w:rsidRPr="00A301B8" w:rsidRDefault="0045642C" w:rsidP="0045642C">
            <w:pPr>
              <w:rPr>
                <w:rFonts w:ascii="Consolas" w:hAnsi="Consolas"/>
                <w:sz w:val="16"/>
                <w:szCs w:val="16"/>
                <w:lang w:val="en-GB"/>
              </w:rPr>
            </w:pPr>
            <w:r w:rsidRPr="00A301B8">
              <w:rPr>
                <w:rFonts w:ascii="Consolas" w:hAnsi="Consolas"/>
                <w:sz w:val="16"/>
                <w:szCs w:val="16"/>
                <w:lang w:val="en-GB"/>
              </w:rPr>
              <w:t>16.15 – 17.00</w:t>
            </w:r>
          </w:p>
        </w:tc>
        <w:tc>
          <w:tcPr>
            <w:tcW w:w="6020" w:type="dxa"/>
            <w:tcBorders>
              <w:top w:val="single" w:sz="4" w:space="0" w:color="D9D9D9" w:themeColor="background1" w:themeShade="D9"/>
              <w:left w:val="single" w:sz="2" w:space="0" w:color="D9D9D9" w:themeColor="background1" w:themeShade="D9"/>
              <w:bottom w:val="single" w:sz="2" w:space="0" w:color="auto"/>
              <w:right w:val="single" w:sz="2" w:space="0" w:color="D9D9D9" w:themeColor="background1" w:themeShade="D9"/>
            </w:tcBorders>
            <w:vAlign w:val="center"/>
          </w:tcPr>
          <w:p w14:paraId="44B8E86B" w14:textId="3DA1AAB9" w:rsidR="0045642C" w:rsidRPr="00A301B8" w:rsidRDefault="004B78C8" w:rsidP="001409C2">
            <w:pPr>
              <w:rPr>
                <w:rFonts w:ascii="Consolas" w:hAnsi="Consolas"/>
                <w:b/>
                <w:smallCaps/>
                <w:sz w:val="16"/>
                <w:szCs w:val="16"/>
                <w:lang w:val="en-GB"/>
              </w:rPr>
            </w:pPr>
            <w:r>
              <w:rPr>
                <w:rFonts w:ascii="Consolas" w:hAnsi="Consolas"/>
                <w:sz w:val="16"/>
                <w:szCs w:val="16"/>
                <w:lang w:val="en-GB"/>
              </w:rPr>
              <w:t>Practic</w:t>
            </w:r>
            <w:r w:rsidR="0045642C" w:rsidRPr="00A301B8">
              <w:rPr>
                <w:rFonts w:ascii="Consolas" w:hAnsi="Consolas"/>
                <w:sz w:val="16"/>
                <w:szCs w:val="16"/>
                <w:lang w:val="en-GB"/>
              </w:rPr>
              <w:t>e Maternal Mortality roster/module.</w:t>
            </w:r>
          </w:p>
        </w:tc>
        <w:tc>
          <w:tcPr>
            <w:tcW w:w="1360" w:type="dxa"/>
            <w:tcBorders>
              <w:top w:val="single" w:sz="4" w:space="0" w:color="D9D9D9" w:themeColor="background1" w:themeShade="D9"/>
              <w:left w:val="single" w:sz="2" w:space="0" w:color="D9D9D9" w:themeColor="background1" w:themeShade="D9"/>
              <w:bottom w:val="single" w:sz="2" w:space="0" w:color="auto"/>
              <w:right w:val="single" w:sz="2" w:space="0" w:color="D9D9D9" w:themeColor="background1" w:themeShade="D9"/>
            </w:tcBorders>
            <w:vAlign w:val="center"/>
          </w:tcPr>
          <w:p w14:paraId="04B92C83" w14:textId="4379D46C" w:rsidR="0045642C" w:rsidRPr="00A301B8" w:rsidRDefault="0045642C" w:rsidP="001409C2">
            <w:pPr>
              <w:rPr>
                <w:rFonts w:ascii="Consolas" w:hAnsi="Consolas"/>
                <w:color w:val="FF0000"/>
                <w:sz w:val="16"/>
                <w:szCs w:val="16"/>
                <w:lang w:val="en-GB"/>
              </w:rPr>
            </w:pPr>
            <w:r w:rsidRPr="00A301B8">
              <w:rPr>
                <w:rFonts w:ascii="Consolas" w:hAnsi="Consolas"/>
                <w:color w:val="FF0000"/>
                <w:sz w:val="16"/>
                <w:szCs w:val="16"/>
                <w:lang w:val="en-GB"/>
              </w:rPr>
              <w:t>Trainer</w:t>
            </w:r>
          </w:p>
        </w:tc>
        <w:tc>
          <w:tcPr>
            <w:tcW w:w="1620" w:type="dxa"/>
            <w:tcBorders>
              <w:top w:val="single" w:sz="4" w:space="0" w:color="D9D9D9" w:themeColor="background1" w:themeShade="D9"/>
              <w:left w:val="single" w:sz="2" w:space="0" w:color="D9D9D9" w:themeColor="background1" w:themeShade="D9"/>
              <w:bottom w:val="single" w:sz="2" w:space="0" w:color="auto"/>
              <w:right w:val="single" w:sz="2" w:space="0" w:color="auto"/>
            </w:tcBorders>
            <w:vAlign w:val="center"/>
          </w:tcPr>
          <w:p w14:paraId="26708B45" w14:textId="77777777" w:rsidR="0045642C" w:rsidRPr="00A301B8" w:rsidRDefault="0045642C" w:rsidP="0045642C">
            <w:pPr>
              <w:rPr>
                <w:rFonts w:ascii="Consolas" w:hAnsi="Consolas"/>
                <w:sz w:val="16"/>
                <w:szCs w:val="16"/>
                <w:lang w:val="en-GB"/>
              </w:rPr>
            </w:pPr>
            <w:r w:rsidRPr="00A301B8">
              <w:rPr>
                <w:rFonts w:ascii="Consolas" w:hAnsi="Consolas"/>
                <w:sz w:val="16"/>
                <w:szCs w:val="16"/>
                <w:lang w:val="en-GB"/>
              </w:rPr>
              <w:t>Paired work</w:t>
            </w:r>
          </w:p>
          <w:p w14:paraId="4EED56AF" w14:textId="469BA783" w:rsidR="0045642C" w:rsidRPr="00A301B8" w:rsidRDefault="0045642C" w:rsidP="0045642C">
            <w:pPr>
              <w:rPr>
                <w:rFonts w:ascii="Consolas" w:hAnsi="Consolas"/>
                <w:sz w:val="16"/>
                <w:szCs w:val="16"/>
                <w:lang w:val="en-GB"/>
              </w:rPr>
            </w:pPr>
            <w:r w:rsidRPr="00A301B8">
              <w:rPr>
                <w:rFonts w:ascii="Consolas" w:hAnsi="Consolas"/>
                <w:sz w:val="16"/>
                <w:szCs w:val="16"/>
                <w:lang w:val="en-GB"/>
              </w:rPr>
              <w:t>Role play</w:t>
            </w:r>
          </w:p>
        </w:tc>
      </w:tr>
      <w:tr w:rsidR="0045642C" w:rsidRPr="00A301B8" w14:paraId="7287FFC8" w14:textId="77777777" w:rsidTr="001409C2">
        <w:trPr>
          <w:trHeight w:val="149"/>
        </w:trPr>
        <w:tc>
          <w:tcPr>
            <w:tcW w:w="10386" w:type="dxa"/>
            <w:gridSpan w:val="4"/>
            <w:tcBorders>
              <w:top w:val="single" w:sz="4" w:space="0" w:color="auto"/>
              <w:left w:val="nil"/>
              <w:bottom w:val="single" w:sz="4" w:space="0" w:color="auto"/>
              <w:right w:val="nil"/>
            </w:tcBorders>
            <w:vAlign w:val="center"/>
          </w:tcPr>
          <w:p w14:paraId="2FB94B3C" w14:textId="77777777" w:rsidR="0045642C" w:rsidRPr="00A301B8" w:rsidRDefault="0045642C" w:rsidP="001409C2">
            <w:pPr>
              <w:rPr>
                <w:rFonts w:ascii="Consolas" w:hAnsi="Consolas"/>
                <w:sz w:val="16"/>
                <w:szCs w:val="16"/>
                <w:lang w:val="en-GB"/>
              </w:rPr>
            </w:pPr>
          </w:p>
        </w:tc>
      </w:tr>
      <w:tr w:rsidR="006F237B" w:rsidRPr="00A301B8" w14:paraId="5D3937A5" w14:textId="77777777" w:rsidTr="006C3F97">
        <w:trPr>
          <w:trHeight w:val="432"/>
        </w:trPr>
        <w:tc>
          <w:tcPr>
            <w:tcW w:w="1386" w:type="dxa"/>
            <w:tcBorders>
              <w:top w:val="single" w:sz="2" w:space="0" w:color="D9D9D9" w:themeColor="background1" w:themeShade="D9"/>
              <w:left w:val="single" w:sz="2" w:space="0" w:color="auto"/>
              <w:bottom w:val="single" w:sz="4" w:space="0" w:color="auto"/>
              <w:right w:val="single" w:sz="2" w:space="0" w:color="D9D9D9" w:themeColor="background1" w:themeShade="D9"/>
            </w:tcBorders>
            <w:vAlign w:val="center"/>
          </w:tcPr>
          <w:p w14:paraId="666C8454" w14:textId="77777777" w:rsidR="006F237B" w:rsidRPr="00A301B8" w:rsidRDefault="006F237B" w:rsidP="001409C2">
            <w:pPr>
              <w:rPr>
                <w:rFonts w:ascii="Consolas" w:hAnsi="Consolas"/>
                <w:b/>
                <w:sz w:val="16"/>
                <w:szCs w:val="16"/>
                <w:lang w:val="en-GB"/>
              </w:rPr>
            </w:pPr>
            <w:r w:rsidRPr="00A301B8">
              <w:rPr>
                <w:rFonts w:ascii="Consolas" w:hAnsi="Consolas"/>
                <w:b/>
                <w:sz w:val="16"/>
                <w:szCs w:val="16"/>
                <w:lang w:val="en-GB"/>
              </w:rPr>
              <w:t>Homework</w:t>
            </w:r>
          </w:p>
        </w:tc>
        <w:tc>
          <w:tcPr>
            <w:tcW w:w="9000" w:type="dxa"/>
            <w:gridSpan w:val="3"/>
            <w:tcBorders>
              <w:top w:val="single" w:sz="2" w:space="0" w:color="D9D9D9" w:themeColor="background1" w:themeShade="D9"/>
              <w:left w:val="single" w:sz="2" w:space="0" w:color="D9D9D9" w:themeColor="background1" w:themeShade="D9"/>
              <w:bottom w:val="single" w:sz="4" w:space="0" w:color="auto"/>
              <w:right w:val="single" w:sz="2" w:space="0" w:color="auto"/>
            </w:tcBorders>
            <w:vAlign w:val="center"/>
          </w:tcPr>
          <w:p w14:paraId="367EF096" w14:textId="77777777" w:rsidR="006F237B" w:rsidRDefault="006F237B" w:rsidP="001409C2">
            <w:pPr>
              <w:rPr>
                <w:rFonts w:ascii="Consolas" w:hAnsi="Consolas"/>
                <w:sz w:val="16"/>
                <w:szCs w:val="16"/>
                <w:lang w:val="en-GB"/>
              </w:rPr>
            </w:pPr>
            <w:r w:rsidRPr="00A301B8">
              <w:rPr>
                <w:rFonts w:ascii="Consolas" w:hAnsi="Consolas"/>
                <w:sz w:val="16"/>
                <w:szCs w:val="16"/>
                <w:lang w:val="en-GB"/>
              </w:rPr>
              <w:t>Study the Questionnaire for Individual Women/Men and Manual.</w:t>
            </w:r>
          </w:p>
          <w:p w14:paraId="5910311E" w14:textId="0DDE2252" w:rsidR="007F2E52" w:rsidRPr="00A301B8" w:rsidRDefault="007F2E52" w:rsidP="001409C2">
            <w:pPr>
              <w:rPr>
                <w:rFonts w:ascii="Consolas" w:hAnsi="Consolas"/>
                <w:sz w:val="16"/>
                <w:szCs w:val="16"/>
                <w:lang w:val="en-GB"/>
              </w:rPr>
            </w:pPr>
            <w:r w:rsidRPr="007F2E52">
              <w:rPr>
                <w:rFonts w:ascii="Consolas" w:hAnsi="Consolas"/>
                <w:color w:val="FF0000"/>
                <w:sz w:val="16"/>
                <w:szCs w:val="16"/>
                <w:lang w:val="en-GB"/>
              </w:rPr>
              <w:t>Measurers study Manual for Anthropometry (if they have been participating in main training)</w:t>
            </w:r>
          </w:p>
        </w:tc>
      </w:tr>
    </w:tbl>
    <w:p w14:paraId="5929E206" w14:textId="77777777" w:rsidR="002B6669" w:rsidRPr="00A301B8" w:rsidRDefault="002B6669">
      <w:pPr>
        <w:rPr>
          <w:lang w:val="en-GB"/>
        </w:rPr>
      </w:pPr>
    </w:p>
    <w:tbl>
      <w:tblPr>
        <w:tblW w:w="1038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5"/>
        <w:gridCol w:w="5941"/>
        <w:gridCol w:w="1440"/>
        <w:gridCol w:w="1620"/>
      </w:tblGrid>
      <w:tr w:rsidR="00261523" w:rsidRPr="00A301B8" w14:paraId="7FE8F51F" w14:textId="77777777" w:rsidTr="006F237B">
        <w:trPr>
          <w:trHeight w:val="432"/>
        </w:trPr>
        <w:tc>
          <w:tcPr>
            <w:tcW w:w="10386" w:type="dxa"/>
            <w:gridSpan w:val="4"/>
            <w:tcBorders>
              <w:top w:val="single" w:sz="2" w:space="0" w:color="auto"/>
              <w:left w:val="single" w:sz="2" w:space="0" w:color="auto"/>
              <w:bottom w:val="single" w:sz="2" w:space="0" w:color="auto"/>
              <w:right w:val="single" w:sz="2" w:space="0" w:color="auto"/>
            </w:tcBorders>
            <w:shd w:val="clear" w:color="auto" w:fill="000000" w:themeFill="text1"/>
            <w:vAlign w:val="center"/>
          </w:tcPr>
          <w:p w14:paraId="182288DB" w14:textId="36110E93" w:rsidR="00261523" w:rsidRPr="00A301B8" w:rsidRDefault="00261523" w:rsidP="007F2E52">
            <w:pPr>
              <w:rPr>
                <w:rFonts w:ascii="Consolas" w:hAnsi="Consolas"/>
                <w:b/>
                <w:bCs/>
                <w:color w:val="FFFFFF" w:themeColor="background1"/>
                <w:lang w:val="en-GB"/>
              </w:rPr>
            </w:pPr>
            <w:r w:rsidRPr="00A301B8">
              <w:rPr>
                <w:rFonts w:ascii="Consolas" w:hAnsi="Consolas"/>
                <w:b/>
                <w:bCs/>
                <w:color w:val="FFFFFF" w:themeColor="background1"/>
                <w:lang w:val="en-GB"/>
              </w:rPr>
              <w:t xml:space="preserve">Day </w:t>
            </w:r>
            <w:r w:rsidR="000E701C" w:rsidRPr="00A301B8">
              <w:rPr>
                <w:rFonts w:ascii="Consolas" w:hAnsi="Consolas"/>
                <w:b/>
                <w:bCs/>
                <w:color w:val="FFFFFF" w:themeColor="background1"/>
                <w:lang w:val="en-GB"/>
              </w:rPr>
              <w:t>8</w:t>
            </w:r>
            <w:r w:rsidR="00EB7684" w:rsidRPr="00A301B8">
              <w:rPr>
                <w:rFonts w:ascii="Consolas" w:hAnsi="Consolas"/>
                <w:b/>
                <w:bCs/>
                <w:color w:val="FFFFFF" w:themeColor="background1"/>
                <w:lang w:val="en-GB"/>
              </w:rPr>
              <w:t xml:space="preserve"> - </w:t>
            </w:r>
            <w:r w:rsidR="00EB7684" w:rsidRPr="00A301B8">
              <w:rPr>
                <w:rFonts w:ascii="Consolas" w:hAnsi="Consolas"/>
                <w:b/>
                <w:bCs/>
                <w:color w:val="FF0000"/>
                <w:lang w:val="en-GB"/>
              </w:rPr>
              <w:t>Weekday</w:t>
            </w:r>
            <w:r w:rsidR="00CA4C43" w:rsidRPr="00A301B8">
              <w:rPr>
                <w:rFonts w:ascii="Consolas" w:hAnsi="Consolas"/>
                <w:b/>
                <w:bCs/>
                <w:color w:val="FF0000"/>
                <w:lang w:val="en-GB"/>
              </w:rPr>
              <w:t>, date</w:t>
            </w:r>
            <w:r w:rsidR="00C16BF1">
              <w:rPr>
                <w:rFonts w:ascii="Consolas" w:hAnsi="Consolas"/>
                <w:b/>
                <w:bCs/>
                <w:color w:val="FF0000"/>
                <w:lang w:val="en-GB"/>
              </w:rPr>
              <w:t xml:space="preserve"> </w:t>
            </w:r>
            <w:r w:rsidR="007F2E52">
              <w:rPr>
                <w:rFonts w:ascii="Consolas" w:hAnsi="Consolas"/>
                <w:b/>
                <w:bCs/>
                <w:color w:val="FF0000"/>
                <w:lang w:val="en-GB"/>
              </w:rPr>
              <w:t xml:space="preserve">– </w:t>
            </w:r>
            <w:r w:rsidR="00C16BF1">
              <w:rPr>
                <w:rFonts w:ascii="Consolas" w:hAnsi="Consolas"/>
                <w:b/>
                <w:bCs/>
                <w:color w:val="FF0000"/>
                <w:lang w:val="en-GB"/>
              </w:rPr>
              <w:t xml:space="preserve">Event: </w:t>
            </w:r>
            <w:r w:rsidR="00951468">
              <w:rPr>
                <w:rFonts w:ascii="Consolas" w:hAnsi="Consolas"/>
                <w:b/>
                <w:bCs/>
                <w:color w:val="FF0000"/>
                <w:lang w:val="en-GB"/>
              </w:rPr>
              <w:t>Parallel M</w:t>
            </w:r>
            <w:r w:rsidR="00C16BF1">
              <w:rPr>
                <w:rFonts w:ascii="Consolas" w:hAnsi="Consolas"/>
                <w:b/>
                <w:bCs/>
                <w:color w:val="FF0000"/>
                <w:lang w:val="en-GB"/>
              </w:rPr>
              <w:t>easurer training starts</w:t>
            </w:r>
          </w:p>
        </w:tc>
      </w:tr>
      <w:tr w:rsidR="00962A2B" w:rsidRPr="00A301B8" w14:paraId="4CECDCB6" w14:textId="77777777" w:rsidTr="00341F17">
        <w:trPr>
          <w:trHeight w:val="432"/>
        </w:trPr>
        <w:tc>
          <w:tcPr>
            <w:tcW w:w="1385" w:type="dxa"/>
            <w:tcBorders>
              <w:top w:val="single" w:sz="2" w:space="0" w:color="auto"/>
              <w:left w:val="single" w:sz="2" w:space="0" w:color="auto"/>
              <w:bottom w:val="single" w:sz="2" w:space="0" w:color="auto"/>
              <w:right w:val="single" w:sz="4" w:space="0" w:color="D9D9D9" w:themeColor="background1" w:themeShade="D9"/>
            </w:tcBorders>
            <w:vAlign w:val="center"/>
          </w:tcPr>
          <w:p w14:paraId="2710B5FA" w14:textId="77777777" w:rsidR="00962A2B" w:rsidRPr="00A301B8" w:rsidRDefault="00962A2B" w:rsidP="00AF1327">
            <w:pPr>
              <w:rPr>
                <w:rFonts w:ascii="Consolas" w:hAnsi="Consolas"/>
                <w:b/>
                <w:i/>
                <w:sz w:val="16"/>
                <w:szCs w:val="16"/>
                <w:lang w:val="en-GB"/>
              </w:rPr>
            </w:pPr>
            <w:r w:rsidRPr="00A301B8">
              <w:rPr>
                <w:rFonts w:ascii="Consolas" w:hAnsi="Consolas"/>
                <w:b/>
                <w:i/>
                <w:sz w:val="16"/>
                <w:szCs w:val="16"/>
                <w:lang w:val="en-GB"/>
              </w:rPr>
              <w:t>Time</w:t>
            </w:r>
          </w:p>
        </w:tc>
        <w:tc>
          <w:tcPr>
            <w:tcW w:w="5941"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4721FA48" w14:textId="77777777" w:rsidR="00962A2B" w:rsidRPr="00A301B8" w:rsidRDefault="00962A2B" w:rsidP="00AF1327">
            <w:pPr>
              <w:pStyle w:val="Heading3"/>
              <w:ind w:hanging="3"/>
              <w:jc w:val="left"/>
              <w:rPr>
                <w:rFonts w:ascii="Consolas" w:hAnsi="Consolas"/>
                <w:b/>
                <w:sz w:val="16"/>
                <w:szCs w:val="16"/>
                <w:lang w:val="en-GB"/>
              </w:rPr>
            </w:pPr>
            <w:r w:rsidRPr="00A301B8">
              <w:rPr>
                <w:rFonts w:ascii="Consolas" w:hAnsi="Consolas"/>
                <w:b/>
                <w:sz w:val="16"/>
                <w:szCs w:val="16"/>
                <w:lang w:val="en-GB"/>
              </w:rPr>
              <w:t>Session</w:t>
            </w:r>
          </w:p>
        </w:tc>
        <w:tc>
          <w:tcPr>
            <w:tcW w:w="1440"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7D8B7A6A" w14:textId="77777777" w:rsidR="00962A2B" w:rsidRPr="00A301B8" w:rsidRDefault="00962A2B" w:rsidP="00AF1327">
            <w:pPr>
              <w:rPr>
                <w:rFonts w:ascii="Consolas" w:hAnsi="Consolas"/>
                <w:b/>
                <w:i/>
                <w:sz w:val="16"/>
                <w:szCs w:val="16"/>
                <w:lang w:val="en-GB"/>
              </w:rPr>
            </w:pPr>
            <w:r w:rsidRPr="00A301B8">
              <w:rPr>
                <w:rFonts w:ascii="Consolas" w:hAnsi="Consolas"/>
                <w:b/>
                <w:i/>
                <w:sz w:val="16"/>
                <w:szCs w:val="16"/>
                <w:lang w:val="en-GB"/>
              </w:rPr>
              <w:t>Facilitator</w:t>
            </w:r>
          </w:p>
        </w:tc>
        <w:tc>
          <w:tcPr>
            <w:tcW w:w="1620" w:type="dxa"/>
            <w:tcBorders>
              <w:top w:val="single" w:sz="2" w:space="0" w:color="auto"/>
              <w:left w:val="single" w:sz="4" w:space="0" w:color="D9D9D9" w:themeColor="background1" w:themeShade="D9"/>
              <w:bottom w:val="single" w:sz="2" w:space="0" w:color="auto"/>
              <w:right w:val="single" w:sz="2" w:space="0" w:color="auto"/>
            </w:tcBorders>
            <w:vAlign w:val="center"/>
          </w:tcPr>
          <w:p w14:paraId="6AE421AD" w14:textId="77777777" w:rsidR="00962A2B" w:rsidRPr="00A301B8" w:rsidRDefault="00962A2B" w:rsidP="00AF1327">
            <w:pPr>
              <w:rPr>
                <w:rFonts w:ascii="Consolas" w:hAnsi="Consolas"/>
                <w:b/>
                <w:i/>
                <w:sz w:val="16"/>
                <w:szCs w:val="16"/>
                <w:lang w:val="en-GB"/>
              </w:rPr>
            </w:pPr>
            <w:r w:rsidRPr="00A301B8">
              <w:rPr>
                <w:rFonts w:ascii="Consolas" w:hAnsi="Consolas"/>
                <w:b/>
                <w:i/>
                <w:sz w:val="16"/>
                <w:szCs w:val="16"/>
                <w:lang w:val="en-GB"/>
              </w:rPr>
              <w:t>Method</w:t>
            </w:r>
          </w:p>
        </w:tc>
      </w:tr>
      <w:tr w:rsidR="00962A2B" w:rsidRPr="00A301B8" w14:paraId="21EE8111" w14:textId="77777777" w:rsidTr="00341F17">
        <w:trPr>
          <w:trHeight w:val="432"/>
        </w:trPr>
        <w:tc>
          <w:tcPr>
            <w:tcW w:w="1385" w:type="dxa"/>
            <w:tcBorders>
              <w:top w:val="single" w:sz="2" w:space="0" w:color="auto"/>
              <w:left w:val="single" w:sz="2" w:space="0" w:color="auto"/>
              <w:bottom w:val="single" w:sz="2" w:space="0" w:color="D9D9D9" w:themeColor="background1" w:themeShade="D9"/>
              <w:right w:val="single" w:sz="2" w:space="0" w:color="D9D9D9" w:themeColor="background1" w:themeShade="D9"/>
            </w:tcBorders>
            <w:vAlign w:val="center"/>
          </w:tcPr>
          <w:p w14:paraId="35DC1D7E" w14:textId="77777777" w:rsidR="00962A2B" w:rsidRPr="00A301B8" w:rsidRDefault="00962A2B" w:rsidP="00AF1327">
            <w:pPr>
              <w:rPr>
                <w:rFonts w:ascii="Consolas" w:hAnsi="Consolas"/>
                <w:sz w:val="16"/>
                <w:szCs w:val="16"/>
                <w:lang w:val="en-GB"/>
              </w:rPr>
            </w:pPr>
            <w:r w:rsidRPr="00A301B8">
              <w:rPr>
                <w:rFonts w:ascii="Consolas" w:hAnsi="Consolas"/>
                <w:sz w:val="16"/>
                <w:szCs w:val="16"/>
                <w:lang w:val="en-GB"/>
              </w:rPr>
              <w:t>09.00 – 09.30</w:t>
            </w:r>
          </w:p>
        </w:tc>
        <w:tc>
          <w:tcPr>
            <w:tcW w:w="5941" w:type="dxa"/>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5864296A" w14:textId="77777777" w:rsidR="00962A2B" w:rsidRPr="00A301B8" w:rsidRDefault="00962A2B" w:rsidP="00AF1327">
            <w:pPr>
              <w:rPr>
                <w:rFonts w:ascii="Consolas" w:hAnsi="Consolas"/>
                <w:sz w:val="16"/>
                <w:szCs w:val="16"/>
                <w:lang w:val="en-GB"/>
              </w:rPr>
            </w:pPr>
            <w:r w:rsidRPr="00A301B8">
              <w:rPr>
                <w:rFonts w:ascii="Consolas" w:hAnsi="Consolas"/>
                <w:sz w:val="16"/>
                <w:szCs w:val="16"/>
                <w:lang w:val="en-GB"/>
              </w:rPr>
              <w:t>Recap of previous day.</w:t>
            </w:r>
          </w:p>
        </w:tc>
        <w:tc>
          <w:tcPr>
            <w:tcW w:w="1440" w:type="dxa"/>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15959BA8" w14:textId="77777777" w:rsidR="00962A2B" w:rsidRPr="00A301B8" w:rsidRDefault="00AF1327" w:rsidP="00AF1327">
            <w:pPr>
              <w:rPr>
                <w:rFonts w:ascii="Consolas" w:hAnsi="Consolas"/>
                <w:sz w:val="16"/>
                <w:szCs w:val="16"/>
                <w:lang w:val="en-GB"/>
              </w:rPr>
            </w:pPr>
            <w:r w:rsidRPr="00A301B8">
              <w:rPr>
                <w:rFonts w:ascii="Consolas" w:hAnsi="Consolas"/>
                <w:color w:val="FF0000"/>
                <w:sz w:val="16"/>
                <w:szCs w:val="16"/>
                <w:lang w:val="en-GB"/>
              </w:rPr>
              <w:t>Trainer</w:t>
            </w:r>
          </w:p>
        </w:tc>
        <w:tc>
          <w:tcPr>
            <w:tcW w:w="1620" w:type="dxa"/>
            <w:tcBorders>
              <w:top w:val="single" w:sz="2" w:space="0" w:color="auto"/>
              <w:left w:val="single" w:sz="2" w:space="0" w:color="D9D9D9" w:themeColor="background1" w:themeShade="D9"/>
              <w:bottom w:val="single" w:sz="2" w:space="0" w:color="D9D9D9" w:themeColor="background1" w:themeShade="D9"/>
              <w:right w:val="single" w:sz="2" w:space="0" w:color="auto"/>
            </w:tcBorders>
            <w:vAlign w:val="center"/>
          </w:tcPr>
          <w:p w14:paraId="27812ED6" w14:textId="77777777" w:rsidR="00962A2B" w:rsidRPr="00A301B8" w:rsidRDefault="00962A2B" w:rsidP="00AF1327">
            <w:pPr>
              <w:rPr>
                <w:rFonts w:ascii="Consolas" w:hAnsi="Consolas"/>
                <w:sz w:val="16"/>
                <w:szCs w:val="16"/>
                <w:lang w:val="en-GB"/>
              </w:rPr>
            </w:pPr>
            <w:r w:rsidRPr="00A301B8">
              <w:rPr>
                <w:rFonts w:ascii="Consolas" w:hAnsi="Consolas"/>
                <w:sz w:val="16"/>
                <w:szCs w:val="16"/>
                <w:lang w:val="en-GB"/>
              </w:rPr>
              <w:t>Q&amp;A</w:t>
            </w:r>
          </w:p>
        </w:tc>
      </w:tr>
      <w:tr w:rsidR="00BF2521" w:rsidRPr="00A301B8" w14:paraId="0E3E8C8A" w14:textId="77777777" w:rsidTr="00341F17">
        <w:trPr>
          <w:trHeight w:val="432"/>
        </w:trPr>
        <w:tc>
          <w:tcPr>
            <w:tcW w:w="1385"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215EF995" w14:textId="77777777" w:rsidR="00BF2521" w:rsidRPr="00A301B8" w:rsidRDefault="00BF2521" w:rsidP="00EE03F4">
            <w:pPr>
              <w:rPr>
                <w:rFonts w:ascii="Consolas" w:hAnsi="Consolas"/>
                <w:sz w:val="16"/>
                <w:szCs w:val="16"/>
                <w:lang w:val="en-GB"/>
              </w:rPr>
            </w:pPr>
            <w:r w:rsidRPr="00A301B8">
              <w:rPr>
                <w:rFonts w:ascii="Consolas" w:hAnsi="Consolas"/>
                <w:sz w:val="16"/>
                <w:szCs w:val="16"/>
                <w:lang w:val="en-GB"/>
              </w:rPr>
              <w:t>09.</w:t>
            </w:r>
            <w:r w:rsidR="00962A2B" w:rsidRPr="00A301B8">
              <w:rPr>
                <w:rFonts w:ascii="Consolas" w:hAnsi="Consolas"/>
                <w:sz w:val="16"/>
                <w:szCs w:val="16"/>
                <w:lang w:val="en-GB"/>
              </w:rPr>
              <w:t>30</w:t>
            </w:r>
            <w:r w:rsidRPr="00A301B8">
              <w:rPr>
                <w:rFonts w:ascii="Consolas" w:hAnsi="Consolas"/>
                <w:sz w:val="16"/>
                <w:szCs w:val="16"/>
                <w:lang w:val="en-GB"/>
              </w:rPr>
              <w:t xml:space="preserve"> - 10.</w:t>
            </w:r>
            <w:r w:rsidR="00EE03F4" w:rsidRPr="00A301B8">
              <w:rPr>
                <w:rFonts w:ascii="Consolas" w:hAnsi="Consolas"/>
                <w:sz w:val="16"/>
                <w:szCs w:val="16"/>
                <w:lang w:val="en-GB"/>
              </w:rPr>
              <w:t>15</w:t>
            </w:r>
          </w:p>
          <w:p w14:paraId="55DA1AED" w14:textId="53998BE4" w:rsidR="00EE03F4" w:rsidRPr="00A301B8" w:rsidRDefault="00EE03F4" w:rsidP="00EE03F4">
            <w:pPr>
              <w:jc w:val="center"/>
              <w:rPr>
                <w:rFonts w:ascii="Consolas" w:hAnsi="Consolas"/>
                <w:sz w:val="16"/>
                <w:szCs w:val="16"/>
                <w:lang w:val="en-GB"/>
              </w:rPr>
            </w:pPr>
            <w:r w:rsidRPr="00A301B8">
              <w:rPr>
                <w:rFonts w:ascii="Consolas" w:hAnsi="Consolas"/>
                <w:sz w:val="16"/>
                <w:szCs w:val="16"/>
                <w:lang w:val="en-GB"/>
              </w:rPr>
              <w:t>0:45h</w:t>
            </w:r>
          </w:p>
        </w:tc>
        <w:tc>
          <w:tcPr>
            <w:tcW w:w="594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2B47E751" w14:textId="77777777" w:rsidR="00735A59" w:rsidRPr="00A301B8" w:rsidRDefault="00735A59" w:rsidP="00EE03F4">
            <w:pPr>
              <w:rPr>
                <w:rFonts w:ascii="Consolas" w:hAnsi="Consolas"/>
                <w:b/>
                <w:smallCaps/>
                <w:sz w:val="16"/>
                <w:szCs w:val="16"/>
                <w:lang w:val="en-GB"/>
              </w:rPr>
            </w:pPr>
            <w:r w:rsidRPr="00A301B8">
              <w:rPr>
                <w:rFonts w:ascii="Consolas" w:hAnsi="Consolas"/>
                <w:b/>
                <w:smallCaps/>
                <w:sz w:val="16"/>
                <w:szCs w:val="16"/>
                <w:lang w:val="en-GB"/>
              </w:rPr>
              <w:t>Questionnaire for Individual Women/Men: Tobacco and Alcohol Use</w:t>
            </w:r>
          </w:p>
          <w:p w14:paraId="0081D384" w14:textId="77777777" w:rsidR="00735A59" w:rsidRPr="00A301B8" w:rsidRDefault="00962A2B" w:rsidP="00EE03F4">
            <w:pPr>
              <w:pStyle w:val="ListParagraph"/>
              <w:numPr>
                <w:ilvl w:val="0"/>
                <w:numId w:val="23"/>
              </w:numPr>
              <w:tabs>
                <w:tab w:val="left" w:pos="252"/>
              </w:tabs>
              <w:ind w:left="432"/>
              <w:rPr>
                <w:rFonts w:ascii="Consolas" w:hAnsi="Consolas"/>
                <w:sz w:val="16"/>
                <w:szCs w:val="16"/>
                <w:lang w:val="en-GB"/>
              </w:rPr>
            </w:pPr>
            <w:r w:rsidRPr="00A301B8">
              <w:rPr>
                <w:rFonts w:ascii="Consolas" w:hAnsi="Consolas"/>
                <w:sz w:val="16"/>
                <w:szCs w:val="16"/>
                <w:lang w:val="en-GB"/>
              </w:rPr>
              <w:t xml:space="preserve">Identify </w:t>
            </w:r>
            <w:r w:rsidR="00735A59" w:rsidRPr="00A301B8">
              <w:rPr>
                <w:rFonts w:ascii="Consolas" w:hAnsi="Consolas"/>
                <w:sz w:val="16"/>
                <w:szCs w:val="16"/>
                <w:lang w:val="en-GB"/>
              </w:rPr>
              <w:t xml:space="preserve">tobacco products in </w:t>
            </w:r>
            <w:r w:rsidRPr="00A301B8">
              <w:rPr>
                <w:rFonts w:ascii="Consolas" w:hAnsi="Consolas"/>
                <w:sz w:val="16"/>
                <w:szCs w:val="16"/>
                <w:lang w:val="en-GB"/>
              </w:rPr>
              <w:t>use</w:t>
            </w:r>
            <w:r w:rsidR="00735A59" w:rsidRPr="00A301B8">
              <w:rPr>
                <w:rFonts w:ascii="Consolas" w:hAnsi="Consolas"/>
                <w:sz w:val="16"/>
                <w:szCs w:val="16"/>
                <w:lang w:val="en-GB"/>
              </w:rPr>
              <w:t>, including smokeless products.</w:t>
            </w:r>
          </w:p>
          <w:p w14:paraId="0F9C0E34" w14:textId="77777777" w:rsidR="00735A59" w:rsidRPr="00A301B8" w:rsidRDefault="00735A59" w:rsidP="00EE03F4">
            <w:pPr>
              <w:pStyle w:val="ListParagraph"/>
              <w:numPr>
                <w:ilvl w:val="0"/>
                <w:numId w:val="23"/>
              </w:numPr>
              <w:tabs>
                <w:tab w:val="left" w:pos="252"/>
              </w:tabs>
              <w:ind w:left="432"/>
              <w:rPr>
                <w:rFonts w:ascii="Consolas" w:hAnsi="Consolas"/>
                <w:sz w:val="16"/>
                <w:szCs w:val="16"/>
                <w:lang w:val="en-GB"/>
              </w:rPr>
            </w:pPr>
            <w:r w:rsidRPr="00A301B8">
              <w:rPr>
                <w:rFonts w:ascii="Consolas" w:hAnsi="Consolas"/>
                <w:sz w:val="16"/>
                <w:szCs w:val="16"/>
                <w:lang w:val="en-GB"/>
              </w:rPr>
              <w:t>Establishing ever use, frequency of use and extent of use.</w:t>
            </w:r>
          </w:p>
          <w:p w14:paraId="75BA1C1A" w14:textId="3776C2FD" w:rsidR="00BF2521" w:rsidRPr="00A301B8" w:rsidRDefault="00735A59" w:rsidP="00EE03F4">
            <w:pPr>
              <w:pStyle w:val="ListParagraph"/>
              <w:numPr>
                <w:ilvl w:val="0"/>
                <w:numId w:val="23"/>
              </w:numPr>
              <w:tabs>
                <w:tab w:val="left" w:pos="252"/>
              </w:tabs>
              <w:ind w:left="432"/>
              <w:rPr>
                <w:rFonts w:ascii="Consolas" w:hAnsi="Consolas"/>
                <w:sz w:val="16"/>
                <w:szCs w:val="16"/>
                <w:lang w:val="en-GB"/>
              </w:rPr>
            </w:pPr>
            <w:r w:rsidRPr="00A301B8">
              <w:rPr>
                <w:rFonts w:ascii="Consolas" w:hAnsi="Consolas"/>
                <w:sz w:val="16"/>
                <w:szCs w:val="16"/>
                <w:lang w:val="en-GB"/>
              </w:rPr>
              <w:t>Defining “one drink” i.e. establishing quantities of various forms to alcoholic drinks which would constitute one drink.</w:t>
            </w:r>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5899F0E7" w14:textId="6223246C" w:rsidR="00735A59" w:rsidRPr="00A301B8" w:rsidRDefault="00AF1327" w:rsidP="00EE03F4">
            <w:pPr>
              <w:rPr>
                <w:rFonts w:ascii="Consolas" w:hAnsi="Consolas"/>
                <w:color w:val="FF0000"/>
                <w:sz w:val="16"/>
                <w:szCs w:val="16"/>
                <w:lang w:val="en-GB"/>
              </w:rPr>
            </w:pPr>
            <w:r w:rsidRPr="00A301B8">
              <w:rPr>
                <w:rFonts w:ascii="Consolas" w:hAnsi="Consolas"/>
                <w:color w:val="FF0000"/>
                <w:sz w:val="16"/>
                <w:szCs w:val="16"/>
                <w:lang w:val="en-GB"/>
              </w:rPr>
              <w:t>Trainer</w:t>
            </w:r>
          </w:p>
          <w:p w14:paraId="24BBA955" w14:textId="3A4D9E2C" w:rsidR="00735A59" w:rsidRPr="00A301B8" w:rsidRDefault="00735A59" w:rsidP="00EE03F4">
            <w:pPr>
              <w:rPr>
                <w:rFonts w:ascii="Consolas" w:hAnsi="Consolas"/>
                <w:color w:val="FF0000"/>
                <w:sz w:val="16"/>
                <w:szCs w:val="16"/>
                <w:lang w:val="en-GB"/>
              </w:rPr>
            </w:pP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4E5BEC6F" w14:textId="77777777" w:rsidR="00BF2521" w:rsidRPr="00A301B8" w:rsidRDefault="00BF2521" w:rsidP="00EE03F4">
            <w:pPr>
              <w:rPr>
                <w:rFonts w:ascii="Consolas" w:hAnsi="Consolas"/>
                <w:sz w:val="16"/>
                <w:szCs w:val="16"/>
                <w:lang w:val="en-GB"/>
              </w:rPr>
            </w:pPr>
            <w:r w:rsidRPr="00A301B8">
              <w:rPr>
                <w:rFonts w:ascii="Consolas" w:hAnsi="Consolas"/>
                <w:sz w:val="16"/>
                <w:szCs w:val="16"/>
                <w:lang w:val="en-GB"/>
              </w:rPr>
              <w:t>Presentation</w:t>
            </w:r>
          </w:p>
          <w:p w14:paraId="33383463" w14:textId="79392C21" w:rsidR="00735A59" w:rsidRPr="00A301B8" w:rsidRDefault="00BF2521" w:rsidP="00EE03F4">
            <w:pPr>
              <w:rPr>
                <w:rFonts w:ascii="Consolas" w:hAnsi="Consolas"/>
                <w:sz w:val="16"/>
                <w:szCs w:val="16"/>
                <w:lang w:val="en-GB"/>
              </w:rPr>
            </w:pPr>
            <w:r w:rsidRPr="00A301B8">
              <w:rPr>
                <w:rFonts w:ascii="Consolas" w:hAnsi="Consolas"/>
                <w:sz w:val="16"/>
                <w:szCs w:val="16"/>
                <w:lang w:val="en-GB"/>
              </w:rPr>
              <w:t>Q&amp;A</w:t>
            </w:r>
          </w:p>
        </w:tc>
      </w:tr>
      <w:tr w:rsidR="00EE03F4" w:rsidRPr="00A301B8" w14:paraId="754F7563" w14:textId="77777777" w:rsidTr="00341F17">
        <w:trPr>
          <w:trHeight w:val="432"/>
        </w:trPr>
        <w:tc>
          <w:tcPr>
            <w:tcW w:w="1385"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44987D99" w14:textId="77777777" w:rsidR="00EE03F4" w:rsidRPr="00A301B8" w:rsidRDefault="00EE03F4" w:rsidP="00EE03F4">
            <w:pPr>
              <w:rPr>
                <w:rFonts w:ascii="Consolas" w:hAnsi="Consolas"/>
                <w:sz w:val="16"/>
                <w:szCs w:val="16"/>
                <w:lang w:val="en-GB"/>
              </w:rPr>
            </w:pPr>
            <w:r w:rsidRPr="00A301B8">
              <w:rPr>
                <w:rFonts w:ascii="Consolas" w:hAnsi="Consolas"/>
                <w:sz w:val="16"/>
                <w:szCs w:val="16"/>
                <w:lang w:val="en-GB"/>
              </w:rPr>
              <w:t>10.15 – 10.45</w:t>
            </w:r>
          </w:p>
          <w:p w14:paraId="6BFFBADD" w14:textId="29173345" w:rsidR="00EE03F4" w:rsidRPr="00A301B8" w:rsidRDefault="00EE03F4" w:rsidP="00EE03F4">
            <w:pPr>
              <w:jc w:val="center"/>
              <w:rPr>
                <w:rFonts w:ascii="Consolas" w:hAnsi="Consolas"/>
                <w:sz w:val="16"/>
                <w:szCs w:val="16"/>
                <w:lang w:val="en-GB"/>
              </w:rPr>
            </w:pPr>
            <w:r w:rsidRPr="00A301B8">
              <w:rPr>
                <w:rFonts w:ascii="Consolas" w:hAnsi="Consolas"/>
                <w:sz w:val="16"/>
                <w:szCs w:val="16"/>
                <w:lang w:val="en-GB"/>
              </w:rPr>
              <w:t>0:30h</w:t>
            </w:r>
          </w:p>
        </w:tc>
        <w:tc>
          <w:tcPr>
            <w:tcW w:w="594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22F6779" w14:textId="77777777" w:rsidR="00EE03F4" w:rsidRPr="00A301B8" w:rsidRDefault="00EE03F4" w:rsidP="00EE03F4">
            <w:pPr>
              <w:rPr>
                <w:rFonts w:ascii="Consolas" w:hAnsi="Consolas"/>
                <w:b/>
                <w:smallCaps/>
                <w:sz w:val="16"/>
                <w:szCs w:val="16"/>
                <w:lang w:val="en-GB"/>
              </w:rPr>
            </w:pPr>
            <w:r w:rsidRPr="00A301B8">
              <w:rPr>
                <w:rFonts w:ascii="Consolas" w:hAnsi="Consolas"/>
                <w:b/>
                <w:smallCaps/>
                <w:sz w:val="16"/>
                <w:szCs w:val="16"/>
                <w:lang w:val="en-GB"/>
              </w:rPr>
              <w:t>Questionnaire for Individual Women/Men: Life satisfaction</w:t>
            </w:r>
          </w:p>
          <w:p w14:paraId="6FA13890" w14:textId="77777777" w:rsidR="00EE03F4" w:rsidRPr="00A301B8" w:rsidRDefault="00EE03F4" w:rsidP="00EE03F4">
            <w:pPr>
              <w:pStyle w:val="ListParagraph"/>
              <w:numPr>
                <w:ilvl w:val="0"/>
                <w:numId w:val="23"/>
              </w:numPr>
              <w:tabs>
                <w:tab w:val="left" w:pos="252"/>
              </w:tabs>
              <w:ind w:left="432"/>
              <w:rPr>
                <w:rFonts w:ascii="Consolas" w:hAnsi="Consolas"/>
                <w:sz w:val="16"/>
                <w:szCs w:val="16"/>
                <w:lang w:val="en-GB"/>
              </w:rPr>
            </w:pPr>
            <w:r w:rsidRPr="00A301B8">
              <w:rPr>
                <w:rFonts w:ascii="Consolas" w:hAnsi="Consolas"/>
                <w:sz w:val="16"/>
                <w:szCs w:val="16"/>
                <w:lang w:val="en-GB"/>
              </w:rPr>
              <w:t>Differentiate perception of wellbeing (satisfaction) from happiness.</w:t>
            </w:r>
          </w:p>
          <w:p w14:paraId="1703E195" w14:textId="77777777" w:rsidR="00EE03F4" w:rsidRPr="00A301B8" w:rsidRDefault="00EE03F4" w:rsidP="00EE03F4">
            <w:pPr>
              <w:pStyle w:val="ListParagraph"/>
              <w:numPr>
                <w:ilvl w:val="0"/>
                <w:numId w:val="23"/>
              </w:numPr>
              <w:tabs>
                <w:tab w:val="left" w:pos="252"/>
              </w:tabs>
              <w:ind w:left="432"/>
              <w:rPr>
                <w:rFonts w:ascii="Consolas" w:hAnsi="Consolas"/>
                <w:sz w:val="16"/>
                <w:szCs w:val="16"/>
                <w:lang w:val="en-GB"/>
              </w:rPr>
            </w:pPr>
            <w:r w:rsidRPr="00A301B8">
              <w:rPr>
                <w:rFonts w:ascii="Consolas" w:hAnsi="Consolas"/>
                <w:sz w:val="16"/>
                <w:szCs w:val="16"/>
                <w:lang w:val="en-GB"/>
              </w:rPr>
              <w:t>Use of the response card as an interviewing aid.</w:t>
            </w:r>
          </w:p>
          <w:p w14:paraId="0AF1BF83" w14:textId="77777777" w:rsidR="00EE03F4" w:rsidRPr="00A301B8" w:rsidRDefault="00EE03F4" w:rsidP="00EE03F4">
            <w:pPr>
              <w:pStyle w:val="ListParagraph"/>
              <w:numPr>
                <w:ilvl w:val="0"/>
                <w:numId w:val="23"/>
              </w:numPr>
              <w:tabs>
                <w:tab w:val="left" w:pos="252"/>
              </w:tabs>
              <w:ind w:left="432"/>
              <w:rPr>
                <w:rFonts w:ascii="Consolas" w:hAnsi="Consolas"/>
                <w:sz w:val="16"/>
                <w:szCs w:val="16"/>
                <w:lang w:val="en-GB"/>
              </w:rPr>
            </w:pPr>
            <w:r w:rsidRPr="00A301B8">
              <w:rPr>
                <w:rFonts w:ascii="Consolas" w:hAnsi="Consolas"/>
                <w:sz w:val="16"/>
                <w:szCs w:val="16"/>
                <w:lang w:val="en-GB"/>
              </w:rPr>
              <w:t>How to avoid losing the respondent’s concentration due to seemingly repetitive questions.</w:t>
            </w:r>
          </w:p>
          <w:p w14:paraId="774CC8C6" w14:textId="77777777" w:rsidR="00EE03F4" w:rsidRPr="00A301B8" w:rsidRDefault="00EE03F4" w:rsidP="00EE03F4">
            <w:pPr>
              <w:pStyle w:val="ListParagraph"/>
              <w:numPr>
                <w:ilvl w:val="0"/>
                <w:numId w:val="23"/>
              </w:numPr>
              <w:tabs>
                <w:tab w:val="left" w:pos="252"/>
              </w:tabs>
              <w:ind w:left="432"/>
              <w:rPr>
                <w:rFonts w:ascii="Consolas" w:hAnsi="Consolas"/>
                <w:sz w:val="16"/>
                <w:szCs w:val="16"/>
                <w:lang w:val="en-GB"/>
              </w:rPr>
            </w:pPr>
            <w:r w:rsidRPr="00A301B8">
              <w:rPr>
                <w:rFonts w:ascii="Consolas" w:hAnsi="Consolas"/>
                <w:sz w:val="16"/>
                <w:szCs w:val="16"/>
                <w:lang w:val="en-GB"/>
              </w:rPr>
              <w:t>Defining school as any form of formal education.</w:t>
            </w:r>
          </w:p>
          <w:p w14:paraId="57BF3902" w14:textId="77777777" w:rsidR="00EE03F4" w:rsidRPr="00A301B8" w:rsidRDefault="00EE03F4" w:rsidP="00EE03F4">
            <w:pPr>
              <w:pStyle w:val="ListParagraph"/>
              <w:numPr>
                <w:ilvl w:val="0"/>
                <w:numId w:val="23"/>
              </w:numPr>
              <w:tabs>
                <w:tab w:val="left" w:pos="252"/>
              </w:tabs>
              <w:ind w:left="432"/>
              <w:rPr>
                <w:rFonts w:ascii="Consolas" w:hAnsi="Consolas"/>
                <w:sz w:val="16"/>
                <w:szCs w:val="16"/>
                <w:lang w:val="en-GB"/>
              </w:rPr>
            </w:pPr>
            <w:r w:rsidRPr="00A301B8">
              <w:rPr>
                <w:rFonts w:ascii="Consolas" w:hAnsi="Consolas"/>
                <w:sz w:val="16"/>
                <w:szCs w:val="16"/>
                <w:lang w:val="en-GB"/>
              </w:rPr>
              <w:t>Defining job as any work whether regular or part time, paid or unpaid.</w:t>
            </w:r>
          </w:p>
          <w:p w14:paraId="6980A30F" w14:textId="77777777" w:rsidR="00EE03F4" w:rsidRPr="00A301B8" w:rsidRDefault="00EE03F4" w:rsidP="00EE03F4">
            <w:pPr>
              <w:pStyle w:val="ListParagraph"/>
              <w:numPr>
                <w:ilvl w:val="0"/>
                <w:numId w:val="23"/>
              </w:numPr>
              <w:tabs>
                <w:tab w:val="left" w:pos="252"/>
              </w:tabs>
              <w:ind w:left="432"/>
              <w:rPr>
                <w:rFonts w:ascii="Consolas" w:hAnsi="Consolas"/>
                <w:b/>
                <w:smallCaps/>
                <w:sz w:val="16"/>
                <w:szCs w:val="16"/>
                <w:lang w:val="en-GB"/>
              </w:rPr>
            </w:pPr>
            <w:r w:rsidRPr="00A301B8">
              <w:rPr>
                <w:rFonts w:ascii="Consolas" w:hAnsi="Consolas"/>
                <w:sz w:val="16"/>
                <w:szCs w:val="16"/>
                <w:lang w:val="en-GB"/>
              </w:rPr>
              <w:t>Defining income.</w:t>
            </w:r>
          </w:p>
          <w:p w14:paraId="4CB0AC97" w14:textId="06FC553D" w:rsidR="00EE03F4" w:rsidRPr="00A301B8" w:rsidRDefault="00EE03F4" w:rsidP="00EE03F4">
            <w:pPr>
              <w:pStyle w:val="ListParagraph"/>
              <w:numPr>
                <w:ilvl w:val="0"/>
                <w:numId w:val="23"/>
              </w:numPr>
              <w:tabs>
                <w:tab w:val="left" w:pos="252"/>
              </w:tabs>
              <w:ind w:left="432"/>
              <w:rPr>
                <w:rFonts w:ascii="Consolas" w:hAnsi="Consolas"/>
                <w:b/>
                <w:smallCaps/>
                <w:sz w:val="16"/>
                <w:szCs w:val="16"/>
                <w:lang w:val="en-GB"/>
              </w:rPr>
            </w:pPr>
            <w:r w:rsidRPr="00A301B8">
              <w:rPr>
                <w:rFonts w:ascii="Consolas" w:hAnsi="Consolas"/>
                <w:sz w:val="16"/>
                <w:szCs w:val="16"/>
                <w:lang w:val="en-GB"/>
              </w:rPr>
              <w:t>Residence refers to neighbourhood/home, not city or country.</w:t>
            </w:r>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0DA03E2" w14:textId="4EB9DD5E" w:rsidR="00EE03F4" w:rsidRPr="00A301B8" w:rsidRDefault="00EE03F4" w:rsidP="00EE03F4">
            <w:pPr>
              <w:rPr>
                <w:rFonts w:ascii="Consolas" w:hAnsi="Consolas"/>
                <w:color w:val="FF0000"/>
                <w:sz w:val="16"/>
                <w:szCs w:val="16"/>
                <w:lang w:val="en-GB"/>
              </w:rPr>
            </w:pPr>
            <w:r w:rsidRPr="00A301B8">
              <w:rPr>
                <w:rFonts w:ascii="Consolas" w:hAnsi="Consolas"/>
                <w:color w:val="FF0000"/>
                <w:sz w:val="16"/>
                <w:szCs w:val="16"/>
                <w:lang w:val="en-GB"/>
              </w:rPr>
              <w:t>Trainer</w:t>
            </w: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268BF5C7" w14:textId="77777777" w:rsidR="00EE03F4" w:rsidRPr="00A301B8" w:rsidRDefault="00EE03F4" w:rsidP="00EE03F4">
            <w:pPr>
              <w:rPr>
                <w:rFonts w:ascii="Consolas" w:hAnsi="Consolas"/>
                <w:sz w:val="16"/>
                <w:szCs w:val="16"/>
                <w:lang w:val="en-GB"/>
              </w:rPr>
            </w:pPr>
            <w:r w:rsidRPr="00A301B8">
              <w:rPr>
                <w:rFonts w:ascii="Consolas" w:hAnsi="Consolas"/>
                <w:sz w:val="16"/>
                <w:szCs w:val="16"/>
                <w:lang w:val="en-GB"/>
              </w:rPr>
              <w:t>Presentation</w:t>
            </w:r>
          </w:p>
          <w:p w14:paraId="36D3C593" w14:textId="6260A5CA" w:rsidR="00EE03F4" w:rsidRPr="00A301B8" w:rsidRDefault="00EE03F4" w:rsidP="00EE03F4">
            <w:pPr>
              <w:rPr>
                <w:rFonts w:ascii="Consolas" w:hAnsi="Consolas"/>
                <w:sz w:val="16"/>
                <w:szCs w:val="16"/>
                <w:lang w:val="en-GB"/>
              </w:rPr>
            </w:pPr>
            <w:r w:rsidRPr="00A301B8">
              <w:rPr>
                <w:rFonts w:ascii="Consolas" w:hAnsi="Consolas"/>
                <w:sz w:val="16"/>
                <w:szCs w:val="16"/>
                <w:lang w:val="en-GB"/>
              </w:rPr>
              <w:t>Q&amp;A</w:t>
            </w:r>
          </w:p>
        </w:tc>
      </w:tr>
      <w:tr w:rsidR="00BF2521" w:rsidRPr="00A301B8" w14:paraId="571AB8CA" w14:textId="77777777" w:rsidTr="00341F17">
        <w:trPr>
          <w:trHeight w:val="432"/>
        </w:trPr>
        <w:tc>
          <w:tcPr>
            <w:tcW w:w="1385"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10A2440E" w14:textId="77777777" w:rsidR="00BF2521" w:rsidRPr="00A301B8" w:rsidRDefault="00BF2521" w:rsidP="0060381F">
            <w:pPr>
              <w:rPr>
                <w:rFonts w:ascii="Consolas" w:hAnsi="Consolas"/>
                <w:sz w:val="16"/>
                <w:szCs w:val="16"/>
                <w:lang w:val="en-GB"/>
              </w:rPr>
            </w:pPr>
            <w:r w:rsidRPr="00A301B8">
              <w:rPr>
                <w:rFonts w:ascii="Consolas" w:hAnsi="Consolas"/>
                <w:sz w:val="16"/>
                <w:szCs w:val="16"/>
                <w:lang w:val="en-GB"/>
              </w:rPr>
              <w:t>10.45 - 11.00</w:t>
            </w:r>
          </w:p>
        </w:tc>
        <w:tc>
          <w:tcPr>
            <w:tcW w:w="594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3C199039" w14:textId="77777777" w:rsidR="00BF2521" w:rsidRPr="00A301B8" w:rsidRDefault="00BF2521" w:rsidP="00F527E6">
            <w:pPr>
              <w:jc w:val="center"/>
              <w:rPr>
                <w:rFonts w:ascii="Consolas" w:hAnsi="Consolas"/>
                <w:i/>
                <w:sz w:val="16"/>
                <w:szCs w:val="16"/>
                <w:lang w:val="en-GB"/>
              </w:rPr>
            </w:pPr>
            <w:r w:rsidRPr="00A301B8">
              <w:rPr>
                <w:rFonts w:ascii="Consolas" w:hAnsi="Consolas"/>
                <w:i/>
                <w:sz w:val="16"/>
                <w:szCs w:val="16"/>
                <w:lang w:val="en-GB"/>
              </w:rPr>
              <w:t>Health Break</w:t>
            </w:r>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3BBEAAF5" w14:textId="77777777" w:rsidR="00BF2521" w:rsidRPr="00A301B8" w:rsidRDefault="00BF2521" w:rsidP="0060381F">
            <w:pPr>
              <w:rPr>
                <w:rFonts w:ascii="Consolas" w:hAnsi="Consolas"/>
                <w:color w:val="FF0000"/>
                <w:sz w:val="16"/>
                <w:szCs w:val="16"/>
                <w:lang w:val="en-GB"/>
              </w:rPr>
            </w:pP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1CB14116" w14:textId="77777777" w:rsidR="00BF2521" w:rsidRPr="00A301B8" w:rsidRDefault="00BF2521" w:rsidP="0060381F">
            <w:pPr>
              <w:rPr>
                <w:rFonts w:ascii="Consolas" w:hAnsi="Consolas"/>
                <w:sz w:val="16"/>
                <w:szCs w:val="16"/>
                <w:lang w:val="en-GB"/>
              </w:rPr>
            </w:pPr>
          </w:p>
        </w:tc>
      </w:tr>
      <w:tr w:rsidR="00BF2521" w:rsidRPr="00A301B8" w14:paraId="73898A59" w14:textId="77777777" w:rsidTr="00341F17">
        <w:trPr>
          <w:trHeight w:val="432"/>
        </w:trPr>
        <w:tc>
          <w:tcPr>
            <w:tcW w:w="1385"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37300862" w14:textId="77777777" w:rsidR="00BF2521" w:rsidRPr="00A301B8" w:rsidRDefault="00735A59" w:rsidP="00EE03F4">
            <w:pPr>
              <w:rPr>
                <w:rFonts w:ascii="Consolas" w:hAnsi="Consolas"/>
                <w:sz w:val="16"/>
                <w:szCs w:val="16"/>
                <w:lang w:val="en-GB"/>
              </w:rPr>
            </w:pPr>
            <w:r w:rsidRPr="00A301B8">
              <w:rPr>
                <w:rFonts w:ascii="Consolas" w:hAnsi="Consolas"/>
                <w:sz w:val="16"/>
                <w:szCs w:val="16"/>
                <w:lang w:val="en-GB"/>
              </w:rPr>
              <w:t xml:space="preserve">11.00 - </w:t>
            </w:r>
            <w:r w:rsidR="00BF2521" w:rsidRPr="00A301B8">
              <w:rPr>
                <w:rFonts w:ascii="Consolas" w:hAnsi="Consolas"/>
                <w:sz w:val="16"/>
                <w:szCs w:val="16"/>
                <w:lang w:val="en-GB"/>
              </w:rPr>
              <w:t>12.30</w:t>
            </w:r>
          </w:p>
        </w:tc>
        <w:tc>
          <w:tcPr>
            <w:tcW w:w="594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48BE59C3" w14:textId="1259672F" w:rsidR="00BF2521" w:rsidRPr="00A301B8" w:rsidRDefault="004B78C8" w:rsidP="00EE03F4">
            <w:pPr>
              <w:rPr>
                <w:rFonts w:ascii="Consolas" w:hAnsi="Consolas"/>
                <w:sz w:val="16"/>
                <w:szCs w:val="16"/>
                <w:lang w:val="en-GB"/>
              </w:rPr>
            </w:pPr>
            <w:r>
              <w:rPr>
                <w:rFonts w:ascii="Consolas" w:hAnsi="Consolas"/>
                <w:sz w:val="16"/>
                <w:szCs w:val="16"/>
                <w:lang w:val="en-GB"/>
              </w:rPr>
              <w:t>Practic</w:t>
            </w:r>
            <w:r w:rsidR="00735A59" w:rsidRPr="00A301B8">
              <w:rPr>
                <w:rFonts w:ascii="Consolas" w:hAnsi="Consolas"/>
                <w:sz w:val="16"/>
                <w:szCs w:val="16"/>
                <w:lang w:val="en-GB"/>
              </w:rPr>
              <w:t>e on questionnaires for individual women/men.</w:t>
            </w:r>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49867697" w14:textId="77777777" w:rsidR="00BF2521" w:rsidRPr="00A301B8" w:rsidRDefault="00AF1327" w:rsidP="00EE03F4">
            <w:pPr>
              <w:rPr>
                <w:rFonts w:ascii="Consolas" w:hAnsi="Consolas"/>
                <w:color w:val="FF0000"/>
                <w:sz w:val="16"/>
                <w:szCs w:val="16"/>
                <w:lang w:val="en-GB"/>
              </w:rPr>
            </w:pPr>
            <w:r w:rsidRPr="00A301B8">
              <w:rPr>
                <w:rFonts w:ascii="Consolas" w:hAnsi="Consolas"/>
                <w:color w:val="FF0000"/>
                <w:sz w:val="16"/>
                <w:szCs w:val="16"/>
                <w:lang w:val="en-GB"/>
              </w:rPr>
              <w:t>Trainer</w:t>
            </w: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4475BABC" w14:textId="25A5F587" w:rsidR="00735A59" w:rsidRPr="00A301B8" w:rsidRDefault="00735A59" w:rsidP="00EE03F4">
            <w:pPr>
              <w:rPr>
                <w:rFonts w:ascii="Consolas" w:hAnsi="Consolas"/>
                <w:sz w:val="16"/>
                <w:szCs w:val="16"/>
                <w:lang w:val="en-GB"/>
              </w:rPr>
            </w:pPr>
            <w:r w:rsidRPr="00A301B8">
              <w:rPr>
                <w:rFonts w:ascii="Consolas" w:hAnsi="Consolas"/>
                <w:sz w:val="16"/>
                <w:szCs w:val="16"/>
                <w:lang w:val="en-GB"/>
              </w:rPr>
              <w:t>Paired work</w:t>
            </w:r>
          </w:p>
        </w:tc>
      </w:tr>
      <w:tr w:rsidR="00BF2521" w:rsidRPr="00A301B8" w14:paraId="15A074EC" w14:textId="77777777" w:rsidTr="00341F17">
        <w:trPr>
          <w:trHeight w:val="432"/>
        </w:trPr>
        <w:tc>
          <w:tcPr>
            <w:tcW w:w="1385"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7E8D602E" w14:textId="77777777" w:rsidR="00BF2521" w:rsidRPr="00A301B8" w:rsidRDefault="00BF2521" w:rsidP="0060381F">
            <w:pPr>
              <w:rPr>
                <w:rFonts w:ascii="Consolas" w:hAnsi="Consolas"/>
                <w:sz w:val="16"/>
                <w:szCs w:val="16"/>
                <w:lang w:val="en-GB"/>
              </w:rPr>
            </w:pPr>
            <w:r w:rsidRPr="00A301B8">
              <w:rPr>
                <w:rFonts w:ascii="Consolas" w:hAnsi="Consolas"/>
                <w:sz w:val="16"/>
                <w:szCs w:val="16"/>
                <w:lang w:val="en-GB"/>
              </w:rPr>
              <w:t>12.30 - 13.30</w:t>
            </w:r>
          </w:p>
        </w:tc>
        <w:tc>
          <w:tcPr>
            <w:tcW w:w="594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10AFBBA0" w14:textId="77777777" w:rsidR="00BF2521" w:rsidRPr="00A301B8" w:rsidRDefault="00BF2521" w:rsidP="00F527E6">
            <w:pPr>
              <w:jc w:val="center"/>
              <w:rPr>
                <w:rFonts w:ascii="Consolas" w:hAnsi="Consolas"/>
                <w:i/>
                <w:sz w:val="16"/>
                <w:szCs w:val="16"/>
                <w:lang w:val="en-GB"/>
              </w:rPr>
            </w:pPr>
            <w:r w:rsidRPr="00A301B8">
              <w:rPr>
                <w:rFonts w:ascii="Consolas" w:hAnsi="Consolas"/>
                <w:i/>
                <w:sz w:val="16"/>
                <w:szCs w:val="16"/>
                <w:lang w:val="en-GB"/>
              </w:rPr>
              <w:t>Lunch</w:t>
            </w:r>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40BDA6CB" w14:textId="77777777" w:rsidR="00BF2521" w:rsidRPr="00A301B8" w:rsidRDefault="00BF2521" w:rsidP="0060381F">
            <w:pPr>
              <w:rPr>
                <w:rFonts w:ascii="Consolas" w:hAnsi="Consolas"/>
                <w:color w:val="FF0000"/>
                <w:sz w:val="16"/>
                <w:szCs w:val="16"/>
                <w:lang w:val="en-GB"/>
              </w:rPr>
            </w:pP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46B48007" w14:textId="77777777" w:rsidR="00BF2521" w:rsidRPr="00A301B8" w:rsidRDefault="00BF2521" w:rsidP="0060381F">
            <w:pPr>
              <w:rPr>
                <w:rFonts w:ascii="Consolas" w:hAnsi="Consolas"/>
                <w:sz w:val="16"/>
                <w:szCs w:val="16"/>
                <w:lang w:val="en-GB"/>
              </w:rPr>
            </w:pPr>
          </w:p>
        </w:tc>
      </w:tr>
      <w:tr w:rsidR="00BF2521" w:rsidRPr="00A301B8" w14:paraId="1E3C2113" w14:textId="77777777" w:rsidTr="00341F17">
        <w:trPr>
          <w:trHeight w:val="432"/>
        </w:trPr>
        <w:tc>
          <w:tcPr>
            <w:tcW w:w="1385"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47B2362F" w14:textId="2B78A8A8" w:rsidR="00BF2521" w:rsidRPr="00A301B8" w:rsidRDefault="00EE03F4" w:rsidP="00EE03F4">
            <w:pPr>
              <w:rPr>
                <w:rFonts w:ascii="Consolas" w:hAnsi="Consolas"/>
                <w:sz w:val="16"/>
                <w:szCs w:val="16"/>
                <w:lang w:val="en-GB"/>
              </w:rPr>
            </w:pPr>
            <w:r w:rsidRPr="00A301B8">
              <w:rPr>
                <w:rFonts w:ascii="Consolas" w:hAnsi="Consolas"/>
                <w:sz w:val="16"/>
                <w:szCs w:val="16"/>
                <w:lang w:val="en-GB"/>
              </w:rPr>
              <w:t>13.30 – 14.30</w:t>
            </w:r>
          </w:p>
        </w:tc>
        <w:tc>
          <w:tcPr>
            <w:tcW w:w="594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7D4D9AC" w14:textId="205A67EF" w:rsidR="00BF2521" w:rsidRPr="00A301B8" w:rsidRDefault="004B78C8" w:rsidP="00EE03F4">
            <w:pPr>
              <w:tabs>
                <w:tab w:val="left" w:pos="252"/>
              </w:tabs>
              <w:rPr>
                <w:rFonts w:ascii="Consolas" w:hAnsi="Consolas"/>
                <w:sz w:val="16"/>
                <w:szCs w:val="16"/>
                <w:lang w:val="en-GB"/>
              </w:rPr>
            </w:pPr>
            <w:r>
              <w:rPr>
                <w:rFonts w:ascii="Consolas" w:hAnsi="Consolas"/>
                <w:sz w:val="16"/>
                <w:szCs w:val="16"/>
                <w:lang w:val="en-GB"/>
              </w:rPr>
              <w:t>Practic</w:t>
            </w:r>
            <w:r w:rsidR="00EE03F4" w:rsidRPr="00A301B8">
              <w:rPr>
                <w:rFonts w:ascii="Consolas" w:hAnsi="Consolas"/>
                <w:sz w:val="16"/>
                <w:szCs w:val="16"/>
                <w:lang w:val="en-GB"/>
              </w:rPr>
              <w:t>e on household questionnaire</w:t>
            </w:r>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6EFA3978" w14:textId="59E91934" w:rsidR="00962A2B" w:rsidRPr="00A301B8" w:rsidRDefault="00EE03F4" w:rsidP="00EE03F4">
            <w:pPr>
              <w:rPr>
                <w:rFonts w:ascii="Consolas" w:hAnsi="Consolas"/>
                <w:color w:val="FF0000"/>
                <w:sz w:val="16"/>
                <w:szCs w:val="16"/>
                <w:lang w:val="en-GB"/>
              </w:rPr>
            </w:pPr>
            <w:r w:rsidRPr="00A301B8">
              <w:rPr>
                <w:rFonts w:ascii="Consolas" w:hAnsi="Consolas"/>
                <w:color w:val="FF0000"/>
                <w:sz w:val="16"/>
                <w:szCs w:val="16"/>
                <w:lang w:val="en-GB"/>
              </w:rPr>
              <w:t>Trainer</w:t>
            </w: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73CD18C5" w14:textId="6AC8F882" w:rsidR="00BF2521" w:rsidRPr="00A301B8" w:rsidRDefault="00EE03F4" w:rsidP="00EE03F4">
            <w:pPr>
              <w:rPr>
                <w:rFonts w:ascii="Consolas" w:hAnsi="Consolas"/>
                <w:sz w:val="16"/>
                <w:szCs w:val="16"/>
                <w:lang w:val="en-GB"/>
              </w:rPr>
            </w:pPr>
            <w:r w:rsidRPr="00A301B8">
              <w:rPr>
                <w:rFonts w:ascii="Consolas" w:hAnsi="Consolas"/>
                <w:sz w:val="16"/>
                <w:szCs w:val="16"/>
                <w:lang w:val="en-GB"/>
              </w:rPr>
              <w:t>Paired work</w:t>
            </w:r>
          </w:p>
        </w:tc>
      </w:tr>
      <w:tr w:rsidR="00EE03F4" w:rsidRPr="00A301B8" w14:paraId="1D6DA2E8" w14:textId="77777777" w:rsidTr="00341F17">
        <w:trPr>
          <w:trHeight w:val="432"/>
        </w:trPr>
        <w:tc>
          <w:tcPr>
            <w:tcW w:w="1385"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38CAFA13" w14:textId="586A9166" w:rsidR="00EE03F4" w:rsidRPr="00A301B8" w:rsidRDefault="00EE03F4" w:rsidP="00EE03F4">
            <w:pPr>
              <w:rPr>
                <w:rFonts w:ascii="Consolas" w:hAnsi="Consolas"/>
                <w:sz w:val="16"/>
                <w:szCs w:val="16"/>
                <w:lang w:val="en-GB"/>
              </w:rPr>
            </w:pPr>
            <w:r w:rsidRPr="00A301B8">
              <w:rPr>
                <w:rFonts w:ascii="Consolas" w:hAnsi="Consolas"/>
                <w:sz w:val="16"/>
                <w:szCs w:val="16"/>
                <w:lang w:val="en-GB"/>
              </w:rPr>
              <w:t>14.30 – 15.30</w:t>
            </w:r>
          </w:p>
        </w:tc>
        <w:tc>
          <w:tcPr>
            <w:tcW w:w="594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5DE88497" w14:textId="6572CD90" w:rsidR="00EE03F4" w:rsidRPr="00A301B8" w:rsidRDefault="00EE03F4" w:rsidP="00EE03F4">
            <w:pPr>
              <w:tabs>
                <w:tab w:val="left" w:pos="252"/>
              </w:tabs>
              <w:rPr>
                <w:rFonts w:ascii="Consolas" w:hAnsi="Consolas"/>
                <w:sz w:val="16"/>
                <w:szCs w:val="16"/>
                <w:lang w:val="en-GB"/>
              </w:rPr>
            </w:pPr>
            <w:r w:rsidRPr="00A301B8">
              <w:rPr>
                <w:rFonts w:ascii="Consolas" w:hAnsi="Consolas"/>
                <w:sz w:val="16"/>
                <w:szCs w:val="16"/>
                <w:lang w:val="en-GB"/>
              </w:rPr>
              <w:t>Test on Household questionnaire and questionnaires for individual women/men</w:t>
            </w:r>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C337EF4" w14:textId="5E78BB14" w:rsidR="00EE03F4" w:rsidRPr="00A301B8" w:rsidRDefault="00EE03F4" w:rsidP="00EE03F4">
            <w:pPr>
              <w:rPr>
                <w:rFonts w:ascii="Consolas" w:hAnsi="Consolas"/>
                <w:color w:val="FF0000"/>
                <w:sz w:val="16"/>
                <w:szCs w:val="16"/>
                <w:lang w:val="en-GB"/>
              </w:rPr>
            </w:pPr>
            <w:r w:rsidRPr="00A301B8">
              <w:rPr>
                <w:rFonts w:ascii="Consolas" w:hAnsi="Consolas"/>
                <w:color w:val="FF0000"/>
                <w:sz w:val="16"/>
                <w:szCs w:val="16"/>
                <w:lang w:val="en-GB"/>
              </w:rPr>
              <w:t>Trainer</w:t>
            </w: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1E9A3846" w14:textId="66FD2B40" w:rsidR="00EE03F4" w:rsidRPr="00A301B8" w:rsidRDefault="00EE03F4" w:rsidP="0060381F">
            <w:pPr>
              <w:rPr>
                <w:rFonts w:ascii="Consolas" w:hAnsi="Consolas"/>
                <w:sz w:val="16"/>
                <w:szCs w:val="16"/>
                <w:lang w:val="en-GB"/>
              </w:rPr>
            </w:pPr>
            <w:r w:rsidRPr="00A301B8">
              <w:rPr>
                <w:rFonts w:ascii="Consolas" w:hAnsi="Consolas"/>
                <w:sz w:val="16"/>
                <w:szCs w:val="16"/>
                <w:lang w:val="en-GB"/>
              </w:rPr>
              <w:t>Written test</w:t>
            </w:r>
          </w:p>
        </w:tc>
      </w:tr>
      <w:tr w:rsidR="00BF2521" w:rsidRPr="00A301B8" w14:paraId="4865C59A" w14:textId="77777777" w:rsidTr="00341F17">
        <w:trPr>
          <w:trHeight w:val="432"/>
        </w:trPr>
        <w:tc>
          <w:tcPr>
            <w:tcW w:w="1385"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03CD91C6" w14:textId="200A0C38" w:rsidR="00BF2521" w:rsidRPr="00A301B8" w:rsidRDefault="00BF2521" w:rsidP="00EE03F4">
            <w:pPr>
              <w:rPr>
                <w:rFonts w:ascii="Consolas" w:hAnsi="Consolas"/>
                <w:sz w:val="16"/>
                <w:szCs w:val="16"/>
                <w:lang w:val="en-GB"/>
              </w:rPr>
            </w:pPr>
            <w:r w:rsidRPr="00A301B8">
              <w:rPr>
                <w:rFonts w:ascii="Consolas" w:hAnsi="Consolas"/>
                <w:sz w:val="16"/>
                <w:szCs w:val="16"/>
                <w:lang w:val="en-GB"/>
              </w:rPr>
              <w:t>15.</w:t>
            </w:r>
            <w:r w:rsidR="00EE03F4" w:rsidRPr="00A301B8">
              <w:rPr>
                <w:rFonts w:ascii="Consolas" w:hAnsi="Consolas"/>
                <w:sz w:val="16"/>
                <w:szCs w:val="16"/>
                <w:lang w:val="en-GB"/>
              </w:rPr>
              <w:t>30</w:t>
            </w:r>
            <w:r w:rsidRPr="00A301B8">
              <w:rPr>
                <w:rFonts w:ascii="Consolas" w:hAnsi="Consolas"/>
                <w:sz w:val="16"/>
                <w:szCs w:val="16"/>
                <w:lang w:val="en-GB"/>
              </w:rPr>
              <w:t xml:space="preserve"> - 15.</w:t>
            </w:r>
            <w:r w:rsidR="00EE03F4" w:rsidRPr="00A301B8">
              <w:rPr>
                <w:rFonts w:ascii="Consolas" w:hAnsi="Consolas"/>
                <w:sz w:val="16"/>
                <w:szCs w:val="16"/>
                <w:lang w:val="en-GB"/>
              </w:rPr>
              <w:t>45</w:t>
            </w:r>
          </w:p>
        </w:tc>
        <w:tc>
          <w:tcPr>
            <w:tcW w:w="594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005E116E" w14:textId="77777777" w:rsidR="00BF2521" w:rsidRPr="00A301B8" w:rsidRDefault="00BF2521" w:rsidP="00F527E6">
            <w:pPr>
              <w:jc w:val="center"/>
              <w:rPr>
                <w:rFonts w:ascii="Consolas" w:hAnsi="Consolas"/>
                <w:i/>
                <w:sz w:val="16"/>
                <w:szCs w:val="16"/>
                <w:lang w:val="en-GB"/>
              </w:rPr>
            </w:pPr>
            <w:r w:rsidRPr="00A301B8">
              <w:rPr>
                <w:rFonts w:ascii="Consolas" w:hAnsi="Consolas"/>
                <w:i/>
                <w:sz w:val="16"/>
                <w:szCs w:val="16"/>
                <w:lang w:val="en-GB"/>
              </w:rPr>
              <w:t>Health Break</w:t>
            </w:r>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33CF5ACA" w14:textId="77777777" w:rsidR="00BF2521" w:rsidRPr="00A301B8" w:rsidRDefault="00BF2521" w:rsidP="0060381F">
            <w:pPr>
              <w:rPr>
                <w:rFonts w:ascii="Consolas" w:hAnsi="Consolas"/>
                <w:color w:val="FF0000"/>
                <w:sz w:val="16"/>
                <w:szCs w:val="16"/>
                <w:lang w:val="en-GB"/>
              </w:rPr>
            </w:pP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34DAC935" w14:textId="77777777" w:rsidR="00BF2521" w:rsidRPr="00A301B8" w:rsidRDefault="00BF2521" w:rsidP="0060381F">
            <w:pPr>
              <w:rPr>
                <w:rFonts w:ascii="Consolas" w:hAnsi="Consolas"/>
                <w:sz w:val="16"/>
                <w:szCs w:val="16"/>
                <w:lang w:val="en-GB"/>
              </w:rPr>
            </w:pPr>
          </w:p>
        </w:tc>
      </w:tr>
      <w:tr w:rsidR="00EE03F4" w:rsidRPr="00A301B8" w14:paraId="7A3E28EC" w14:textId="77777777" w:rsidTr="00341F17">
        <w:trPr>
          <w:trHeight w:val="432"/>
        </w:trPr>
        <w:tc>
          <w:tcPr>
            <w:tcW w:w="1385"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43CCBF06" w14:textId="49D02557" w:rsidR="00EE03F4" w:rsidRPr="00A301B8" w:rsidRDefault="00EE03F4" w:rsidP="00EE03F4">
            <w:pPr>
              <w:rPr>
                <w:rFonts w:ascii="Consolas" w:hAnsi="Consolas"/>
                <w:sz w:val="16"/>
                <w:szCs w:val="16"/>
                <w:lang w:val="en-GB"/>
              </w:rPr>
            </w:pPr>
            <w:r w:rsidRPr="00A301B8">
              <w:rPr>
                <w:rFonts w:ascii="Consolas" w:hAnsi="Consolas"/>
                <w:sz w:val="16"/>
                <w:szCs w:val="16"/>
                <w:lang w:val="en-GB"/>
              </w:rPr>
              <w:t>15.45 – 17.00</w:t>
            </w:r>
          </w:p>
        </w:tc>
        <w:tc>
          <w:tcPr>
            <w:tcW w:w="594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4B3137D2" w14:textId="2F1C5A36" w:rsidR="00EE03F4" w:rsidRPr="00A301B8" w:rsidRDefault="004B78C8" w:rsidP="00EE03F4">
            <w:pPr>
              <w:rPr>
                <w:rFonts w:ascii="Consolas" w:hAnsi="Consolas"/>
                <w:sz w:val="16"/>
                <w:szCs w:val="16"/>
                <w:lang w:val="en-GB"/>
              </w:rPr>
            </w:pPr>
            <w:r>
              <w:rPr>
                <w:rFonts w:ascii="Consolas" w:hAnsi="Consolas"/>
                <w:sz w:val="16"/>
                <w:szCs w:val="16"/>
                <w:lang w:val="en-GB"/>
              </w:rPr>
              <w:t>Free practic</w:t>
            </w:r>
            <w:r w:rsidR="00EE03F4" w:rsidRPr="00A301B8">
              <w:rPr>
                <w:rFonts w:ascii="Consolas" w:hAnsi="Consolas"/>
                <w:sz w:val="16"/>
                <w:szCs w:val="16"/>
                <w:lang w:val="en-GB"/>
              </w:rPr>
              <w:t>e</w:t>
            </w:r>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7917BFD1" w14:textId="5B9D4C46" w:rsidR="00EE03F4" w:rsidRPr="00A301B8" w:rsidRDefault="00EE03F4" w:rsidP="00EE03F4">
            <w:pPr>
              <w:rPr>
                <w:rFonts w:ascii="Consolas" w:hAnsi="Consolas"/>
                <w:color w:val="FF0000"/>
                <w:sz w:val="16"/>
                <w:szCs w:val="16"/>
                <w:lang w:val="en-GB"/>
              </w:rPr>
            </w:pPr>
            <w:r w:rsidRPr="00A301B8">
              <w:rPr>
                <w:rFonts w:ascii="Consolas" w:hAnsi="Consolas"/>
                <w:color w:val="FF0000"/>
                <w:sz w:val="16"/>
                <w:szCs w:val="16"/>
                <w:lang w:val="en-GB"/>
              </w:rPr>
              <w:t>Trainer</w:t>
            </w: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2B306277" w14:textId="3C84022E" w:rsidR="00EE03F4" w:rsidRPr="00A301B8" w:rsidRDefault="00EE03F4" w:rsidP="00EE03F4">
            <w:pPr>
              <w:rPr>
                <w:rFonts w:ascii="Consolas" w:hAnsi="Consolas"/>
                <w:sz w:val="16"/>
                <w:szCs w:val="16"/>
                <w:lang w:val="en-GB"/>
              </w:rPr>
            </w:pPr>
            <w:r w:rsidRPr="00A301B8">
              <w:rPr>
                <w:rFonts w:ascii="Consolas" w:hAnsi="Consolas"/>
                <w:sz w:val="16"/>
                <w:szCs w:val="16"/>
                <w:lang w:val="en-GB"/>
              </w:rPr>
              <w:t>Paired work</w:t>
            </w:r>
          </w:p>
        </w:tc>
      </w:tr>
      <w:tr w:rsidR="00EE03F4" w:rsidRPr="00A301B8" w14:paraId="503C4631" w14:textId="77777777" w:rsidTr="001409C2">
        <w:trPr>
          <w:trHeight w:val="149"/>
        </w:trPr>
        <w:tc>
          <w:tcPr>
            <w:tcW w:w="10386" w:type="dxa"/>
            <w:gridSpan w:val="4"/>
            <w:tcBorders>
              <w:top w:val="single" w:sz="4" w:space="0" w:color="auto"/>
              <w:left w:val="nil"/>
              <w:bottom w:val="single" w:sz="4" w:space="0" w:color="auto"/>
              <w:right w:val="nil"/>
            </w:tcBorders>
            <w:vAlign w:val="center"/>
          </w:tcPr>
          <w:p w14:paraId="00BF9178" w14:textId="77777777" w:rsidR="00EE03F4" w:rsidRPr="00A301B8" w:rsidRDefault="00EE03F4" w:rsidP="001409C2">
            <w:pPr>
              <w:rPr>
                <w:rFonts w:ascii="Consolas" w:hAnsi="Consolas"/>
                <w:sz w:val="16"/>
                <w:szCs w:val="16"/>
                <w:lang w:val="en-GB"/>
              </w:rPr>
            </w:pPr>
          </w:p>
        </w:tc>
      </w:tr>
      <w:tr w:rsidR="008A442D" w:rsidRPr="00A301B8" w14:paraId="030E0804" w14:textId="77777777" w:rsidTr="006C3F97">
        <w:trPr>
          <w:trHeight w:val="432"/>
        </w:trPr>
        <w:tc>
          <w:tcPr>
            <w:tcW w:w="1385" w:type="dxa"/>
            <w:tcBorders>
              <w:top w:val="single" w:sz="2" w:space="0" w:color="D9D9D9" w:themeColor="background1" w:themeShade="D9"/>
              <w:left w:val="single" w:sz="2" w:space="0" w:color="auto"/>
              <w:bottom w:val="single" w:sz="4" w:space="0" w:color="auto"/>
              <w:right w:val="single" w:sz="2" w:space="0" w:color="D9D9D9" w:themeColor="background1" w:themeShade="D9"/>
            </w:tcBorders>
            <w:vAlign w:val="center"/>
          </w:tcPr>
          <w:p w14:paraId="335D95FA" w14:textId="77777777" w:rsidR="008A442D" w:rsidRPr="00A301B8" w:rsidRDefault="008A442D" w:rsidP="001409C2">
            <w:pPr>
              <w:rPr>
                <w:rFonts w:ascii="Consolas" w:hAnsi="Consolas"/>
                <w:b/>
                <w:sz w:val="16"/>
                <w:szCs w:val="16"/>
                <w:lang w:val="en-GB"/>
              </w:rPr>
            </w:pPr>
            <w:r w:rsidRPr="00A301B8">
              <w:rPr>
                <w:rFonts w:ascii="Consolas" w:hAnsi="Consolas"/>
                <w:b/>
                <w:sz w:val="16"/>
                <w:szCs w:val="16"/>
                <w:lang w:val="en-GB"/>
              </w:rPr>
              <w:t>Homework</w:t>
            </w:r>
          </w:p>
        </w:tc>
        <w:tc>
          <w:tcPr>
            <w:tcW w:w="9001" w:type="dxa"/>
            <w:gridSpan w:val="3"/>
            <w:tcBorders>
              <w:top w:val="single" w:sz="2" w:space="0" w:color="D9D9D9" w:themeColor="background1" w:themeShade="D9"/>
              <w:left w:val="single" w:sz="2" w:space="0" w:color="D9D9D9" w:themeColor="background1" w:themeShade="D9"/>
              <w:bottom w:val="single" w:sz="4" w:space="0" w:color="auto"/>
              <w:right w:val="single" w:sz="2" w:space="0" w:color="auto"/>
            </w:tcBorders>
            <w:vAlign w:val="center"/>
          </w:tcPr>
          <w:p w14:paraId="7E8658EA" w14:textId="665C4B42" w:rsidR="008A442D" w:rsidRPr="00A301B8" w:rsidRDefault="008A442D" w:rsidP="001409C2">
            <w:pPr>
              <w:rPr>
                <w:rFonts w:ascii="Consolas" w:hAnsi="Consolas"/>
                <w:sz w:val="16"/>
                <w:szCs w:val="16"/>
                <w:lang w:val="en-GB"/>
              </w:rPr>
            </w:pPr>
            <w:r w:rsidRPr="00A301B8">
              <w:rPr>
                <w:rFonts w:ascii="Consolas" w:hAnsi="Consolas"/>
                <w:sz w:val="16"/>
                <w:szCs w:val="16"/>
                <w:lang w:val="en-GB"/>
              </w:rPr>
              <w:t>Study the Questionnaire for Children Under Five and Manual.</w:t>
            </w:r>
          </w:p>
        </w:tc>
      </w:tr>
    </w:tbl>
    <w:p w14:paraId="3DB4E0B1" w14:textId="150B88F1" w:rsidR="008E2390" w:rsidRPr="00A301B8" w:rsidRDefault="008E2390">
      <w:pPr>
        <w:rPr>
          <w:lang w:val="en-GB"/>
        </w:rPr>
      </w:pPr>
    </w:p>
    <w:p w14:paraId="76913859" w14:textId="77777777" w:rsidR="008E2390" w:rsidRPr="00A301B8" w:rsidRDefault="008E2390">
      <w:pPr>
        <w:spacing w:after="200" w:line="276" w:lineRule="auto"/>
        <w:rPr>
          <w:lang w:val="en-GB"/>
        </w:rPr>
      </w:pPr>
      <w:r w:rsidRPr="00A301B8">
        <w:rPr>
          <w:lang w:val="en-GB"/>
        </w:rPr>
        <w:br w:type="page"/>
      </w:r>
    </w:p>
    <w:p w14:paraId="5A414547" w14:textId="77777777" w:rsidR="00D069A9" w:rsidRPr="00A301B8" w:rsidRDefault="00D069A9">
      <w:pPr>
        <w:rPr>
          <w:lang w:val="en-GB"/>
        </w:rPr>
      </w:pPr>
    </w:p>
    <w:tbl>
      <w:tblPr>
        <w:tblW w:w="1038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5850"/>
        <w:gridCol w:w="1532"/>
        <w:gridCol w:w="1620"/>
      </w:tblGrid>
      <w:tr w:rsidR="00BF2521" w:rsidRPr="00A301B8" w14:paraId="6D7131D5" w14:textId="77777777" w:rsidTr="008A442D">
        <w:trPr>
          <w:trHeight w:val="432"/>
        </w:trPr>
        <w:tc>
          <w:tcPr>
            <w:tcW w:w="10386" w:type="dxa"/>
            <w:gridSpan w:val="4"/>
            <w:tcBorders>
              <w:top w:val="single" w:sz="2" w:space="0" w:color="auto"/>
              <w:left w:val="single" w:sz="2" w:space="0" w:color="auto"/>
              <w:bottom w:val="single" w:sz="2" w:space="0" w:color="auto"/>
              <w:right w:val="single" w:sz="2" w:space="0" w:color="auto"/>
            </w:tcBorders>
            <w:shd w:val="clear" w:color="auto" w:fill="000000" w:themeFill="text1"/>
            <w:vAlign w:val="center"/>
          </w:tcPr>
          <w:p w14:paraId="5F1CC2FC" w14:textId="15D77ED2" w:rsidR="00BF2521" w:rsidRPr="00A301B8" w:rsidRDefault="00BF2521" w:rsidP="000E701C">
            <w:pPr>
              <w:rPr>
                <w:rFonts w:ascii="Consolas" w:hAnsi="Consolas"/>
                <w:b/>
                <w:bCs/>
                <w:color w:val="FFFFFF" w:themeColor="background1"/>
                <w:lang w:val="en-GB"/>
              </w:rPr>
            </w:pPr>
            <w:r w:rsidRPr="00A301B8">
              <w:rPr>
                <w:rFonts w:ascii="Consolas" w:hAnsi="Consolas"/>
                <w:b/>
                <w:bCs/>
                <w:color w:val="FFFFFF" w:themeColor="background1"/>
                <w:lang w:val="en-GB"/>
              </w:rPr>
              <w:t xml:space="preserve">Day </w:t>
            </w:r>
            <w:r w:rsidR="000E701C" w:rsidRPr="00A301B8">
              <w:rPr>
                <w:rFonts w:ascii="Consolas" w:hAnsi="Consolas"/>
                <w:b/>
                <w:bCs/>
                <w:color w:val="FFFFFF" w:themeColor="background1"/>
                <w:lang w:val="en-GB"/>
              </w:rPr>
              <w:t>9</w:t>
            </w:r>
            <w:r w:rsidR="00EB7684" w:rsidRPr="00A301B8">
              <w:rPr>
                <w:rFonts w:ascii="Consolas" w:hAnsi="Consolas"/>
                <w:b/>
                <w:bCs/>
                <w:color w:val="FFFFFF" w:themeColor="background1"/>
                <w:lang w:val="en-GB"/>
              </w:rPr>
              <w:t xml:space="preserve"> - </w:t>
            </w:r>
            <w:r w:rsidR="00EB7684" w:rsidRPr="00A301B8">
              <w:rPr>
                <w:rFonts w:ascii="Consolas" w:hAnsi="Consolas"/>
                <w:b/>
                <w:bCs/>
                <w:color w:val="FF0000"/>
                <w:lang w:val="en-GB"/>
              </w:rPr>
              <w:t>Weekday</w:t>
            </w:r>
            <w:r w:rsidR="00CA4C43" w:rsidRPr="00A301B8">
              <w:rPr>
                <w:rFonts w:ascii="Consolas" w:hAnsi="Consolas"/>
                <w:b/>
                <w:bCs/>
                <w:color w:val="FF0000"/>
                <w:lang w:val="en-GB"/>
              </w:rPr>
              <w:t>, date</w:t>
            </w:r>
          </w:p>
        </w:tc>
      </w:tr>
      <w:tr w:rsidR="00AF1327" w:rsidRPr="00A301B8" w14:paraId="1CD3E1D6" w14:textId="77777777" w:rsidTr="001041A1">
        <w:trPr>
          <w:trHeight w:val="432"/>
        </w:trPr>
        <w:tc>
          <w:tcPr>
            <w:tcW w:w="1384" w:type="dxa"/>
            <w:tcBorders>
              <w:top w:val="single" w:sz="2" w:space="0" w:color="auto"/>
              <w:left w:val="single" w:sz="2" w:space="0" w:color="auto"/>
              <w:bottom w:val="single" w:sz="2" w:space="0" w:color="auto"/>
              <w:right w:val="single" w:sz="4" w:space="0" w:color="D9D9D9" w:themeColor="background1" w:themeShade="D9"/>
            </w:tcBorders>
            <w:vAlign w:val="center"/>
          </w:tcPr>
          <w:p w14:paraId="2A91B4FC" w14:textId="77777777" w:rsidR="00AF1327" w:rsidRPr="00A301B8" w:rsidRDefault="00AF1327" w:rsidP="00AF1327">
            <w:pPr>
              <w:rPr>
                <w:rFonts w:ascii="Consolas" w:hAnsi="Consolas"/>
                <w:b/>
                <w:i/>
                <w:sz w:val="16"/>
                <w:szCs w:val="16"/>
                <w:lang w:val="en-GB"/>
              </w:rPr>
            </w:pPr>
            <w:r w:rsidRPr="00A301B8">
              <w:rPr>
                <w:rFonts w:ascii="Consolas" w:hAnsi="Consolas"/>
                <w:b/>
                <w:i/>
                <w:sz w:val="16"/>
                <w:szCs w:val="16"/>
                <w:lang w:val="en-GB"/>
              </w:rPr>
              <w:t>Time</w:t>
            </w:r>
          </w:p>
        </w:tc>
        <w:tc>
          <w:tcPr>
            <w:tcW w:w="5850"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32D90416" w14:textId="77777777" w:rsidR="00AF1327" w:rsidRPr="00A301B8" w:rsidRDefault="00AF1327" w:rsidP="00AF1327">
            <w:pPr>
              <w:pStyle w:val="Heading3"/>
              <w:ind w:hanging="3"/>
              <w:jc w:val="left"/>
              <w:rPr>
                <w:rFonts w:ascii="Consolas" w:hAnsi="Consolas"/>
                <w:b/>
                <w:sz w:val="16"/>
                <w:szCs w:val="16"/>
                <w:lang w:val="en-GB"/>
              </w:rPr>
            </w:pPr>
            <w:r w:rsidRPr="00A301B8">
              <w:rPr>
                <w:rFonts w:ascii="Consolas" w:hAnsi="Consolas"/>
                <w:b/>
                <w:sz w:val="16"/>
                <w:szCs w:val="16"/>
                <w:lang w:val="en-GB"/>
              </w:rPr>
              <w:t>Session</w:t>
            </w:r>
          </w:p>
        </w:tc>
        <w:tc>
          <w:tcPr>
            <w:tcW w:w="1532"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4A7E7FFB" w14:textId="77777777" w:rsidR="00AF1327" w:rsidRPr="00A301B8" w:rsidRDefault="00AF1327" w:rsidP="00AF1327">
            <w:pPr>
              <w:rPr>
                <w:rFonts w:ascii="Consolas" w:hAnsi="Consolas"/>
                <w:b/>
                <w:i/>
                <w:sz w:val="16"/>
                <w:szCs w:val="16"/>
                <w:lang w:val="en-GB"/>
              </w:rPr>
            </w:pPr>
            <w:r w:rsidRPr="00A301B8">
              <w:rPr>
                <w:rFonts w:ascii="Consolas" w:hAnsi="Consolas"/>
                <w:b/>
                <w:i/>
                <w:sz w:val="16"/>
                <w:szCs w:val="16"/>
                <w:lang w:val="en-GB"/>
              </w:rPr>
              <w:t>Facilitator</w:t>
            </w:r>
          </w:p>
        </w:tc>
        <w:tc>
          <w:tcPr>
            <w:tcW w:w="1620" w:type="dxa"/>
            <w:tcBorders>
              <w:top w:val="single" w:sz="2" w:space="0" w:color="auto"/>
              <w:left w:val="single" w:sz="4" w:space="0" w:color="D9D9D9" w:themeColor="background1" w:themeShade="D9"/>
              <w:bottom w:val="single" w:sz="2" w:space="0" w:color="auto"/>
              <w:right w:val="single" w:sz="2" w:space="0" w:color="auto"/>
            </w:tcBorders>
            <w:vAlign w:val="center"/>
          </w:tcPr>
          <w:p w14:paraId="72009EAA" w14:textId="77777777" w:rsidR="00AF1327" w:rsidRPr="00A301B8" w:rsidRDefault="00AF1327" w:rsidP="00AF1327">
            <w:pPr>
              <w:rPr>
                <w:rFonts w:ascii="Consolas" w:hAnsi="Consolas"/>
                <w:b/>
                <w:i/>
                <w:sz w:val="16"/>
                <w:szCs w:val="16"/>
                <w:lang w:val="en-GB"/>
              </w:rPr>
            </w:pPr>
            <w:r w:rsidRPr="00A301B8">
              <w:rPr>
                <w:rFonts w:ascii="Consolas" w:hAnsi="Consolas"/>
                <w:b/>
                <w:i/>
                <w:sz w:val="16"/>
                <w:szCs w:val="16"/>
                <w:lang w:val="en-GB"/>
              </w:rPr>
              <w:t>Method</w:t>
            </w:r>
          </w:p>
        </w:tc>
      </w:tr>
      <w:tr w:rsidR="008E2390" w:rsidRPr="00A301B8" w14:paraId="6C0C1873" w14:textId="77777777" w:rsidTr="001041A1">
        <w:trPr>
          <w:trHeight w:val="432"/>
        </w:trPr>
        <w:tc>
          <w:tcPr>
            <w:tcW w:w="1384" w:type="dxa"/>
            <w:tcBorders>
              <w:top w:val="single" w:sz="2" w:space="0" w:color="auto"/>
              <w:left w:val="single" w:sz="2" w:space="0" w:color="auto"/>
              <w:bottom w:val="single" w:sz="2" w:space="0" w:color="D9D9D9" w:themeColor="background1" w:themeShade="D9"/>
              <w:right w:val="single" w:sz="2" w:space="0" w:color="D9D9D9" w:themeColor="background1" w:themeShade="D9"/>
            </w:tcBorders>
            <w:vAlign w:val="center"/>
          </w:tcPr>
          <w:p w14:paraId="25E05FE9" w14:textId="76885067" w:rsidR="008E2390" w:rsidRPr="00A301B8" w:rsidRDefault="008E2390" w:rsidP="008E2390">
            <w:pPr>
              <w:rPr>
                <w:rFonts w:ascii="Consolas" w:hAnsi="Consolas"/>
                <w:sz w:val="16"/>
                <w:szCs w:val="16"/>
                <w:lang w:val="en-GB"/>
              </w:rPr>
            </w:pPr>
            <w:r w:rsidRPr="00A301B8">
              <w:rPr>
                <w:rFonts w:ascii="Consolas" w:hAnsi="Consolas"/>
                <w:sz w:val="16"/>
                <w:szCs w:val="16"/>
                <w:lang w:val="en-GB"/>
              </w:rPr>
              <w:t>09.00 – 10.45</w:t>
            </w:r>
          </w:p>
        </w:tc>
        <w:tc>
          <w:tcPr>
            <w:tcW w:w="5850" w:type="dxa"/>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2BCC3295" w14:textId="6433FC87" w:rsidR="008E2390" w:rsidRPr="00A301B8" w:rsidRDefault="008E2390" w:rsidP="008E2390">
            <w:pPr>
              <w:rPr>
                <w:rFonts w:ascii="Consolas" w:hAnsi="Consolas"/>
                <w:sz w:val="16"/>
                <w:szCs w:val="16"/>
                <w:lang w:val="en-GB"/>
              </w:rPr>
            </w:pPr>
            <w:r w:rsidRPr="00A301B8">
              <w:rPr>
                <w:rFonts w:ascii="Consolas" w:hAnsi="Consolas"/>
                <w:sz w:val="16"/>
                <w:szCs w:val="16"/>
                <w:lang w:val="en-GB"/>
              </w:rPr>
              <w:t>Recap of test results.</w:t>
            </w:r>
          </w:p>
        </w:tc>
        <w:tc>
          <w:tcPr>
            <w:tcW w:w="1532" w:type="dxa"/>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53BD35CD" w14:textId="77777777" w:rsidR="008E2390" w:rsidRPr="00A301B8" w:rsidRDefault="008E2390" w:rsidP="001409C2">
            <w:pPr>
              <w:rPr>
                <w:rFonts w:ascii="Consolas" w:hAnsi="Consolas"/>
                <w:sz w:val="16"/>
                <w:szCs w:val="16"/>
                <w:lang w:val="en-GB"/>
              </w:rPr>
            </w:pPr>
            <w:r w:rsidRPr="00A301B8">
              <w:rPr>
                <w:rFonts w:ascii="Consolas" w:hAnsi="Consolas"/>
                <w:color w:val="FF0000"/>
                <w:sz w:val="16"/>
                <w:szCs w:val="16"/>
                <w:lang w:val="en-GB"/>
              </w:rPr>
              <w:t>Trainer</w:t>
            </w:r>
          </w:p>
        </w:tc>
        <w:tc>
          <w:tcPr>
            <w:tcW w:w="1620" w:type="dxa"/>
            <w:tcBorders>
              <w:top w:val="single" w:sz="2" w:space="0" w:color="auto"/>
              <w:left w:val="single" w:sz="2" w:space="0" w:color="D9D9D9" w:themeColor="background1" w:themeShade="D9"/>
              <w:bottom w:val="single" w:sz="2" w:space="0" w:color="D9D9D9" w:themeColor="background1" w:themeShade="D9"/>
              <w:right w:val="single" w:sz="2" w:space="0" w:color="auto"/>
            </w:tcBorders>
            <w:vAlign w:val="center"/>
          </w:tcPr>
          <w:p w14:paraId="1CC5D1BE" w14:textId="77777777" w:rsidR="008E2390" w:rsidRPr="00A301B8" w:rsidRDefault="008E2390" w:rsidP="001409C2">
            <w:pPr>
              <w:rPr>
                <w:rFonts w:ascii="Consolas" w:hAnsi="Consolas"/>
                <w:sz w:val="16"/>
                <w:szCs w:val="16"/>
                <w:lang w:val="en-GB"/>
              </w:rPr>
            </w:pPr>
            <w:r w:rsidRPr="00A301B8">
              <w:rPr>
                <w:rFonts w:ascii="Consolas" w:hAnsi="Consolas"/>
                <w:sz w:val="16"/>
                <w:szCs w:val="16"/>
                <w:lang w:val="en-GB"/>
              </w:rPr>
              <w:t>Q&amp;A</w:t>
            </w:r>
          </w:p>
        </w:tc>
      </w:tr>
      <w:tr w:rsidR="008E2390" w:rsidRPr="00A301B8" w14:paraId="6FBD437D" w14:textId="77777777" w:rsidTr="001041A1">
        <w:trPr>
          <w:trHeight w:val="432"/>
        </w:trPr>
        <w:tc>
          <w:tcPr>
            <w:tcW w:w="1384"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1C0BF1A3" w14:textId="77777777" w:rsidR="008E2390" w:rsidRPr="00A301B8" w:rsidRDefault="008E2390" w:rsidP="001409C2">
            <w:pPr>
              <w:rPr>
                <w:rFonts w:ascii="Consolas" w:hAnsi="Consolas"/>
                <w:sz w:val="16"/>
                <w:szCs w:val="16"/>
                <w:lang w:val="en-GB"/>
              </w:rPr>
            </w:pPr>
            <w:r w:rsidRPr="00A301B8">
              <w:rPr>
                <w:rFonts w:ascii="Consolas" w:hAnsi="Consolas"/>
                <w:sz w:val="16"/>
                <w:szCs w:val="16"/>
                <w:lang w:val="en-GB"/>
              </w:rPr>
              <w:t>10.45 - 11.00</w:t>
            </w:r>
          </w:p>
        </w:tc>
        <w:tc>
          <w:tcPr>
            <w:tcW w:w="585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1141BE67" w14:textId="77777777" w:rsidR="008E2390" w:rsidRPr="00A301B8" w:rsidRDefault="008E2390" w:rsidP="001409C2">
            <w:pPr>
              <w:jc w:val="center"/>
              <w:rPr>
                <w:rFonts w:ascii="Consolas" w:hAnsi="Consolas"/>
                <w:i/>
                <w:sz w:val="16"/>
                <w:szCs w:val="16"/>
                <w:lang w:val="en-GB"/>
              </w:rPr>
            </w:pPr>
            <w:r w:rsidRPr="00A301B8">
              <w:rPr>
                <w:rFonts w:ascii="Consolas" w:hAnsi="Consolas"/>
                <w:i/>
                <w:sz w:val="16"/>
                <w:szCs w:val="16"/>
                <w:lang w:val="en-GB"/>
              </w:rPr>
              <w:t>Health Break</w:t>
            </w:r>
          </w:p>
        </w:tc>
        <w:tc>
          <w:tcPr>
            <w:tcW w:w="153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22323FA3" w14:textId="77777777" w:rsidR="008E2390" w:rsidRPr="00A301B8" w:rsidRDefault="008E2390" w:rsidP="001409C2">
            <w:pPr>
              <w:rPr>
                <w:rFonts w:ascii="Consolas" w:hAnsi="Consolas"/>
                <w:color w:val="FF0000"/>
                <w:sz w:val="16"/>
                <w:szCs w:val="16"/>
                <w:lang w:val="en-GB"/>
              </w:rPr>
            </w:pP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7CC0139C" w14:textId="77777777" w:rsidR="008E2390" w:rsidRPr="00A301B8" w:rsidRDefault="008E2390" w:rsidP="001409C2">
            <w:pPr>
              <w:rPr>
                <w:rFonts w:ascii="Consolas" w:hAnsi="Consolas"/>
                <w:sz w:val="16"/>
                <w:szCs w:val="16"/>
                <w:lang w:val="en-GB"/>
              </w:rPr>
            </w:pPr>
          </w:p>
        </w:tc>
      </w:tr>
      <w:tr w:rsidR="00EE03F4" w:rsidRPr="00A301B8" w14:paraId="709DBAF5" w14:textId="77777777" w:rsidTr="001041A1">
        <w:trPr>
          <w:trHeight w:val="432"/>
        </w:trPr>
        <w:tc>
          <w:tcPr>
            <w:tcW w:w="1384"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4758893B" w14:textId="77777777" w:rsidR="00EE03F4" w:rsidRPr="00A301B8" w:rsidRDefault="00EE03F4" w:rsidP="008E2390">
            <w:pPr>
              <w:rPr>
                <w:rFonts w:ascii="Consolas" w:hAnsi="Consolas"/>
                <w:sz w:val="16"/>
                <w:szCs w:val="16"/>
                <w:lang w:val="en-GB"/>
              </w:rPr>
            </w:pPr>
            <w:r w:rsidRPr="00A301B8">
              <w:rPr>
                <w:rFonts w:ascii="Consolas" w:hAnsi="Consolas"/>
                <w:sz w:val="16"/>
                <w:szCs w:val="16"/>
                <w:lang w:val="en-GB"/>
              </w:rPr>
              <w:t>1</w:t>
            </w:r>
            <w:r w:rsidR="008E2390" w:rsidRPr="00A301B8">
              <w:rPr>
                <w:rFonts w:ascii="Consolas" w:hAnsi="Consolas"/>
                <w:sz w:val="16"/>
                <w:szCs w:val="16"/>
                <w:lang w:val="en-GB"/>
              </w:rPr>
              <w:t>1</w:t>
            </w:r>
            <w:r w:rsidRPr="00A301B8">
              <w:rPr>
                <w:rFonts w:ascii="Consolas" w:hAnsi="Consolas"/>
                <w:sz w:val="16"/>
                <w:szCs w:val="16"/>
                <w:lang w:val="en-GB"/>
              </w:rPr>
              <w:t>.</w:t>
            </w:r>
            <w:r w:rsidR="008E2390" w:rsidRPr="00A301B8">
              <w:rPr>
                <w:rFonts w:ascii="Consolas" w:hAnsi="Consolas"/>
                <w:sz w:val="16"/>
                <w:szCs w:val="16"/>
                <w:lang w:val="en-GB"/>
              </w:rPr>
              <w:t>00</w:t>
            </w:r>
            <w:r w:rsidRPr="00A301B8">
              <w:rPr>
                <w:rFonts w:ascii="Consolas" w:hAnsi="Consolas"/>
                <w:sz w:val="16"/>
                <w:szCs w:val="16"/>
                <w:lang w:val="en-GB"/>
              </w:rPr>
              <w:t xml:space="preserve"> - </w:t>
            </w:r>
            <w:r w:rsidR="008E2390" w:rsidRPr="00A301B8">
              <w:rPr>
                <w:rFonts w:ascii="Consolas" w:hAnsi="Consolas"/>
                <w:sz w:val="16"/>
                <w:szCs w:val="16"/>
                <w:lang w:val="en-GB"/>
              </w:rPr>
              <w:t>11</w:t>
            </w:r>
            <w:r w:rsidRPr="00A301B8">
              <w:rPr>
                <w:rFonts w:ascii="Consolas" w:hAnsi="Consolas"/>
                <w:sz w:val="16"/>
                <w:szCs w:val="16"/>
                <w:lang w:val="en-GB"/>
              </w:rPr>
              <w:t>.</w:t>
            </w:r>
            <w:r w:rsidR="008E2390" w:rsidRPr="00A301B8">
              <w:rPr>
                <w:rFonts w:ascii="Consolas" w:hAnsi="Consolas"/>
                <w:sz w:val="16"/>
                <w:szCs w:val="16"/>
                <w:lang w:val="en-GB"/>
              </w:rPr>
              <w:t>30</w:t>
            </w:r>
          </w:p>
          <w:p w14:paraId="5ADBDB45" w14:textId="2A957BE5" w:rsidR="003D070E" w:rsidRPr="00A301B8" w:rsidRDefault="003D070E" w:rsidP="003D070E">
            <w:pPr>
              <w:jc w:val="center"/>
              <w:rPr>
                <w:rFonts w:ascii="Consolas" w:hAnsi="Consolas"/>
                <w:sz w:val="16"/>
                <w:szCs w:val="16"/>
                <w:lang w:val="en-GB"/>
              </w:rPr>
            </w:pPr>
            <w:r w:rsidRPr="00A301B8">
              <w:rPr>
                <w:rFonts w:ascii="Consolas" w:hAnsi="Consolas"/>
                <w:sz w:val="16"/>
                <w:szCs w:val="16"/>
                <w:lang w:val="en-GB"/>
              </w:rPr>
              <w:t>0:30h</w:t>
            </w:r>
          </w:p>
        </w:tc>
        <w:tc>
          <w:tcPr>
            <w:tcW w:w="585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F77DC01" w14:textId="77777777" w:rsidR="00EE03F4" w:rsidRPr="00A301B8" w:rsidRDefault="00EE03F4" w:rsidP="008E2390">
            <w:pPr>
              <w:ind w:left="-18"/>
              <w:rPr>
                <w:rFonts w:ascii="Consolas" w:hAnsi="Consolas"/>
                <w:b/>
                <w:smallCaps/>
                <w:sz w:val="16"/>
                <w:szCs w:val="16"/>
                <w:lang w:val="en-GB"/>
              </w:rPr>
            </w:pPr>
            <w:r w:rsidRPr="00A301B8">
              <w:rPr>
                <w:rFonts w:ascii="Consolas" w:hAnsi="Consolas"/>
                <w:b/>
                <w:smallCaps/>
                <w:sz w:val="16"/>
                <w:szCs w:val="16"/>
                <w:lang w:val="en-GB"/>
              </w:rPr>
              <w:t>Questionnaire for Children Under Five: Information Panel</w:t>
            </w:r>
          </w:p>
          <w:p w14:paraId="743FE874" w14:textId="77777777" w:rsidR="00EE03F4" w:rsidRPr="00A301B8" w:rsidRDefault="00EE03F4" w:rsidP="008E2390">
            <w:pPr>
              <w:pStyle w:val="ListParagraph"/>
              <w:numPr>
                <w:ilvl w:val="0"/>
                <w:numId w:val="23"/>
              </w:numPr>
              <w:tabs>
                <w:tab w:val="left" w:pos="252"/>
              </w:tabs>
              <w:ind w:left="432"/>
              <w:rPr>
                <w:rFonts w:ascii="Consolas" w:hAnsi="Consolas"/>
                <w:sz w:val="16"/>
                <w:szCs w:val="16"/>
                <w:lang w:val="en-GB"/>
              </w:rPr>
            </w:pPr>
            <w:r w:rsidRPr="00A301B8">
              <w:rPr>
                <w:rFonts w:ascii="Consolas" w:hAnsi="Consolas"/>
                <w:sz w:val="16"/>
                <w:szCs w:val="16"/>
                <w:lang w:val="en-GB"/>
              </w:rPr>
              <w:t>When to interview child caretaker.</w:t>
            </w:r>
          </w:p>
          <w:p w14:paraId="52C59F07" w14:textId="77777777" w:rsidR="00EE03F4" w:rsidRPr="00A301B8" w:rsidRDefault="00EE03F4" w:rsidP="008E2390">
            <w:pPr>
              <w:pStyle w:val="ListParagraph"/>
              <w:numPr>
                <w:ilvl w:val="0"/>
                <w:numId w:val="23"/>
              </w:numPr>
              <w:tabs>
                <w:tab w:val="left" w:pos="252"/>
              </w:tabs>
              <w:ind w:left="432"/>
              <w:rPr>
                <w:rFonts w:ascii="Consolas" w:hAnsi="Consolas"/>
                <w:sz w:val="16"/>
                <w:szCs w:val="16"/>
                <w:lang w:val="en-GB"/>
              </w:rPr>
            </w:pPr>
            <w:r w:rsidRPr="00A301B8">
              <w:rPr>
                <w:rFonts w:ascii="Consolas" w:hAnsi="Consolas"/>
                <w:sz w:val="16"/>
                <w:szCs w:val="16"/>
                <w:lang w:val="en-GB"/>
              </w:rPr>
              <w:t>Recording the respondent to this questionnaire.</w:t>
            </w:r>
          </w:p>
          <w:p w14:paraId="26FA359B" w14:textId="4A348C32" w:rsidR="00EE03F4" w:rsidRPr="00A301B8" w:rsidRDefault="00EE03F4" w:rsidP="008E2390">
            <w:pPr>
              <w:pStyle w:val="ListParagraph"/>
              <w:numPr>
                <w:ilvl w:val="0"/>
                <w:numId w:val="23"/>
              </w:numPr>
              <w:tabs>
                <w:tab w:val="left" w:pos="252"/>
              </w:tabs>
              <w:ind w:left="432"/>
              <w:rPr>
                <w:rFonts w:ascii="Consolas" w:hAnsi="Consolas"/>
                <w:sz w:val="16"/>
                <w:szCs w:val="16"/>
                <w:lang w:val="en-GB"/>
              </w:rPr>
            </w:pPr>
            <w:r w:rsidRPr="00A301B8">
              <w:rPr>
                <w:rFonts w:ascii="Consolas" w:hAnsi="Consolas"/>
                <w:sz w:val="16"/>
                <w:szCs w:val="16"/>
                <w:lang w:val="en-GB"/>
              </w:rPr>
              <w:t>Need to obtain complete information, additional information from other respondents.</w:t>
            </w:r>
          </w:p>
        </w:tc>
        <w:tc>
          <w:tcPr>
            <w:tcW w:w="153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15FE1D8D" w14:textId="18E07204" w:rsidR="00EE03F4" w:rsidRPr="00A301B8" w:rsidRDefault="00EE03F4" w:rsidP="008E2390">
            <w:pPr>
              <w:rPr>
                <w:rFonts w:ascii="Consolas" w:hAnsi="Consolas"/>
                <w:color w:val="FF0000"/>
                <w:sz w:val="16"/>
                <w:szCs w:val="16"/>
                <w:lang w:val="en-GB"/>
              </w:rPr>
            </w:pPr>
            <w:r w:rsidRPr="00A301B8">
              <w:rPr>
                <w:rFonts w:ascii="Consolas" w:hAnsi="Consolas"/>
                <w:color w:val="FF0000"/>
                <w:sz w:val="16"/>
                <w:szCs w:val="16"/>
                <w:lang w:val="en-GB"/>
              </w:rPr>
              <w:t>Trainer</w:t>
            </w: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50C05887" w14:textId="77777777" w:rsidR="00EE03F4" w:rsidRPr="00A301B8" w:rsidRDefault="00EE03F4" w:rsidP="008E2390">
            <w:pPr>
              <w:rPr>
                <w:rFonts w:ascii="Consolas" w:hAnsi="Consolas"/>
                <w:sz w:val="16"/>
                <w:szCs w:val="16"/>
                <w:lang w:val="en-GB"/>
              </w:rPr>
            </w:pPr>
            <w:r w:rsidRPr="00A301B8">
              <w:rPr>
                <w:rFonts w:ascii="Consolas" w:hAnsi="Consolas"/>
                <w:sz w:val="16"/>
                <w:szCs w:val="16"/>
                <w:lang w:val="en-GB"/>
              </w:rPr>
              <w:t>Presentation</w:t>
            </w:r>
          </w:p>
          <w:p w14:paraId="7E11169F" w14:textId="77777777" w:rsidR="00EE03F4" w:rsidRPr="00A301B8" w:rsidRDefault="00EE03F4" w:rsidP="008E2390">
            <w:pPr>
              <w:rPr>
                <w:rFonts w:ascii="Consolas" w:hAnsi="Consolas"/>
                <w:sz w:val="16"/>
                <w:szCs w:val="16"/>
                <w:lang w:val="en-GB"/>
              </w:rPr>
            </w:pPr>
            <w:r w:rsidRPr="00A301B8">
              <w:rPr>
                <w:rFonts w:ascii="Consolas" w:hAnsi="Consolas"/>
                <w:sz w:val="16"/>
                <w:szCs w:val="16"/>
                <w:lang w:val="en-GB"/>
              </w:rPr>
              <w:t>Q&amp;A</w:t>
            </w:r>
          </w:p>
        </w:tc>
      </w:tr>
      <w:tr w:rsidR="008E2390" w:rsidRPr="00A301B8" w14:paraId="50FFDF16" w14:textId="77777777" w:rsidTr="001041A1">
        <w:trPr>
          <w:trHeight w:val="432"/>
        </w:trPr>
        <w:tc>
          <w:tcPr>
            <w:tcW w:w="1384"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43BEC367" w14:textId="3A777043" w:rsidR="008E2390" w:rsidRPr="00A301B8" w:rsidRDefault="008E2390" w:rsidP="008E2390">
            <w:pPr>
              <w:rPr>
                <w:rFonts w:ascii="Consolas" w:hAnsi="Consolas"/>
                <w:sz w:val="16"/>
                <w:szCs w:val="16"/>
                <w:lang w:val="en-GB"/>
              </w:rPr>
            </w:pPr>
            <w:r w:rsidRPr="00A301B8">
              <w:rPr>
                <w:rFonts w:ascii="Consolas" w:hAnsi="Consolas"/>
                <w:sz w:val="16"/>
                <w:szCs w:val="16"/>
                <w:lang w:val="en-GB"/>
              </w:rPr>
              <w:t>11.30 – 12.</w:t>
            </w:r>
            <w:r w:rsidR="00A77216" w:rsidRPr="00A301B8">
              <w:rPr>
                <w:rFonts w:ascii="Consolas" w:hAnsi="Consolas"/>
                <w:sz w:val="16"/>
                <w:szCs w:val="16"/>
                <w:lang w:val="en-GB"/>
              </w:rPr>
              <w:t>3</w:t>
            </w:r>
            <w:r w:rsidRPr="00A301B8">
              <w:rPr>
                <w:rFonts w:ascii="Consolas" w:hAnsi="Consolas"/>
                <w:sz w:val="16"/>
                <w:szCs w:val="16"/>
                <w:lang w:val="en-GB"/>
              </w:rPr>
              <w:t>0</w:t>
            </w:r>
          </w:p>
          <w:p w14:paraId="1C0DD12C" w14:textId="085B1DA3" w:rsidR="003D070E" w:rsidRPr="00A301B8" w:rsidRDefault="003D070E" w:rsidP="003D070E">
            <w:pPr>
              <w:jc w:val="center"/>
              <w:rPr>
                <w:rFonts w:ascii="Consolas" w:hAnsi="Consolas"/>
                <w:sz w:val="16"/>
                <w:szCs w:val="16"/>
                <w:lang w:val="en-GB"/>
              </w:rPr>
            </w:pPr>
            <w:r w:rsidRPr="00A301B8">
              <w:rPr>
                <w:rFonts w:ascii="Consolas" w:hAnsi="Consolas"/>
                <w:sz w:val="16"/>
                <w:szCs w:val="16"/>
                <w:lang w:val="en-GB"/>
              </w:rPr>
              <w:t>1:00h</w:t>
            </w:r>
          </w:p>
        </w:tc>
        <w:tc>
          <w:tcPr>
            <w:tcW w:w="585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1AB3BA4D" w14:textId="77777777" w:rsidR="008E2390" w:rsidRPr="00A301B8" w:rsidRDefault="008E2390" w:rsidP="008E2390">
            <w:pPr>
              <w:rPr>
                <w:rFonts w:ascii="Consolas" w:hAnsi="Consolas"/>
                <w:b/>
                <w:sz w:val="16"/>
                <w:szCs w:val="16"/>
                <w:lang w:val="en-GB"/>
              </w:rPr>
            </w:pPr>
            <w:r w:rsidRPr="00A301B8">
              <w:rPr>
                <w:rFonts w:ascii="Consolas" w:hAnsi="Consolas"/>
                <w:b/>
                <w:smallCaps/>
                <w:sz w:val="16"/>
                <w:szCs w:val="16"/>
                <w:lang w:val="en-GB"/>
              </w:rPr>
              <w:t>Questionnaire for Children Under Five: Age</w:t>
            </w:r>
          </w:p>
          <w:p w14:paraId="7BFECD7F" w14:textId="77777777" w:rsidR="008E2390" w:rsidRPr="00A301B8" w:rsidRDefault="008E2390" w:rsidP="008E2390">
            <w:pPr>
              <w:pStyle w:val="ListParagraph"/>
              <w:numPr>
                <w:ilvl w:val="0"/>
                <w:numId w:val="23"/>
              </w:numPr>
              <w:tabs>
                <w:tab w:val="left" w:pos="252"/>
              </w:tabs>
              <w:ind w:left="432"/>
              <w:rPr>
                <w:rFonts w:ascii="Consolas" w:hAnsi="Consolas"/>
                <w:sz w:val="16"/>
                <w:szCs w:val="16"/>
                <w:lang w:val="en-GB"/>
              </w:rPr>
            </w:pPr>
            <w:r w:rsidRPr="00A301B8">
              <w:rPr>
                <w:rFonts w:ascii="Consolas" w:hAnsi="Consolas"/>
                <w:sz w:val="16"/>
                <w:szCs w:val="16"/>
                <w:lang w:val="en-GB"/>
              </w:rPr>
              <w:t>Importance of correct and complete age recording.</w:t>
            </w:r>
          </w:p>
          <w:p w14:paraId="791E83CF" w14:textId="77777777" w:rsidR="008E2390" w:rsidRPr="00A301B8" w:rsidRDefault="008E2390" w:rsidP="008E2390">
            <w:pPr>
              <w:pStyle w:val="ListParagraph"/>
              <w:numPr>
                <w:ilvl w:val="0"/>
                <w:numId w:val="23"/>
              </w:numPr>
              <w:tabs>
                <w:tab w:val="left" w:pos="252"/>
              </w:tabs>
              <w:ind w:left="432"/>
              <w:rPr>
                <w:rFonts w:ascii="Consolas" w:hAnsi="Consolas"/>
                <w:sz w:val="16"/>
                <w:szCs w:val="16"/>
                <w:lang w:val="en-GB"/>
              </w:rPr>
            </w:pPr>
            <w:r w:rsidRPr="00A301B8">
              <w:rPr>
                <w:rFonts w:ascii="Consolas" w:hAnsi="Consolas"/>
                <w:sz w:val="16"/>
                <w:szCs w:val="16"/>
                <w:lang w:val="en-GB"/>
              </w:rPr>
              <w:t>Use of local calendar.</w:t>
            </w:r>
          </w:p>
          <w:p w14:paraId="22B39403" w14:textId="77777777" w:rsidR="008E2390" w:rsidRPr="00A301B8" w:rsidRDefault="008E2390" w:rsidP="008E2390">
            <w:pPr>
              <w:pStyle w:val="ListParagraph"/>
              <w:numPr>
                <w:ilvl w:val="0"/>
                <w:numId w:val="23"/>
              </w:numPr>
              <w:tabs>
                <w:tab w:val="left" w:pos="252"/>
              </w:tabs>
              <w:ind w:left="432"/>
              <w:rPr>
                <w:rFonts w:ascii="Consolas" w:hAnsi="Consolas"/>
                <w:sz w:val="16"/>
                <w:szCs w:val="16"/>
                <w:lang w:val="en-GB"/>
              </w:rPr>
            </w:pPr>
            <w:r w:rsidRPr="00A301B8">
              <w:rPr>
                <w:rFonts w:ascii="Consolas" w:hAnsi="Consolas"/>
                <w:sz w:val="16"/>
                <w:szCs w:val="16"/>
                <w:lang w:val="en-GB"/>
              </w:rPr>
              <w:t>Need for respondent’s confirmation if documentation (birth certificate, health cards, and/or immunisation cards) is available.</w:t>
            </w:r>
          </w:p>
          <w:p w14:paraId="5E41FBA6" w14:textId="77777777" w:rsidR="008E2390" w:rsidRPr="00A301B8" w:rsidRDefault="008E2390" w:rsidP="008E2390">
            <w:pPr>
              <w:pStyle w:val="ListParagraph"/>
              <w:numPr>
                <w:ilvl w:val="0"/>
                <w:numId w:val="23"/>
              </w:numPr>
              <w:tabs>
                <w:tab w:val="left" w:pos="252"/>
              </w:tabs>
              <w:ind w:left="432"/>
              <w:rPr>
                <w:rFonts w:ascii="Consolas" w:hAnsi="Consolas"/>
                <w:sz w:val="16"/>
                <w:szCs w:val="16"/>
                <w:lang w:val="en-GB"/>
              </w:rPr>
            </w:pPr>
            <w:r w:rsidRPr="00A301B8">
              <w:rPr>
                <w:rFonts w:ascii="Consolas" w:hAnsi="Consolas"/>
                <w:sz w:val="16"/>
                <w:szCs w:val="16"/>
                <w:lang w:val="en-GB"/>
              </w:rPr>
              <w:t>Common errors of age reporting (heaping/digit preference and out transference).</w:t>
            </w:r>
          </w:p>
          <w:p w14:paraId="23D40E19" w14:textId="77777777" w:rsidR="008E2390" w:rsidRPr="00A301B8" w:rsidRDefault="008E2390" w:rsidP="008E2390">
            <w:pPr>
              <w:pStyle w:val="ListParagraph"/>
              <w:numPr>
                <w:ilvl w:val="0"/>
                <w:numId w:val="23"/>
              </w:numPr>
              <w:tabs>
                <w:tab w:val="left" w:pos="252"/>
              </w:tabs>
              <w:ind w:left="432"/>
              <w:rPr>
                <w:rFonts w:ascii="Consolas" w:hAnsi="Consolas"/>
                <w:b/>
                <w:smallCaps/>
                <w:sz w:val="16"/>
                <w:szCs w:val="16"/>
                <w:lang w:val="en-GB"/>
              </w:rPr>
            </w:pPr>
            <w:r w:rsidRPr="00A301B8">
              <w:rPr>
                <w:rFonts w:ascii="Consolas" w:hAnsi="Consolas"/>
                <w:sz w:val="16"/>
                <w:szCs w:val="16"/>
                <w:lang w:val="en-GB"/>
              </w:rPr>
              <w:t>Ensuring consistency between date and age in completed years.</w:t>
            </w:r>
          </w:p>
          <w:p w14:paraId="131A9C80" w14:textId="77777777" w:rsidR="008E2390" w:rsidRPr="00A301B8" w:rsidRDefault="008E2390" w:rsidP="008E2390">
            <w:pPr>
              <w:pStyle w:val="ListParagraph"/>
              <w:numPr>
                <w:ilvl w:val="0"/>
                <w:numId w:val="23"/>
              </w:numPr>
              <w:tabs>
                <w:tab w:val="left" w:pos="252"/>
              </w:tabs>
              <w:ind w:left="432"/>
              <w:rPr>
                <w:rFonts w:ascii="Consolas" w:hAnsi="Consolas"/>
                <w:b/>
                <w:smallCaps/>
                <w:sz w:val="16"/>
                <w:szCs w:val="16"/>
                <w:lang w:val="en-GB"/>
              </w:rPr>
            </w:pPr>
            <w:r w:rsidRPr="00A301B8">
              <w:rPr>
                <w:rFonts w:ascii="Consolas" w:hAnsi="Consolas"/>
                <w:sz w:val="16"/>
                <w:szCs w:val="16"/>
                <w:lang w:val="en-GB"/>
              </w:rPr>
              <w:t>Procedure for correcting age and ensuring consistency of reporting within U5 questionnaire and HH questionnaire.</w:t>
            </w:r>
          </w:p>
          <w:p w14:paraId="591E35E9" w14:textId="1F4B9025" w:rsidR="00A77216" w:rsidRPr="00A301B8" w:rsidRDefault="004B78C8" w:rsidP="008E2390">
            <w:pPr>
              <w:pStyle w:val="ListParagraph"/>
              <w:numPr>
                <w:ilvl w:val="0"/>
                <w:numId w:val="23"/>
              </w:numPr>
              <w:tabs>
                <w:tab w:val="left" w:pos="252"/>
              </w:tabs>
              <w:ind w:left="432"/>
              <w:rPr>
                <w:rFonts w:ascii="Consolas" w:hAnsi="Consolas"/>
                <w:b/>
                <w:smallCaps/>
                <w:sz w:val="16"/>
                <w:szCs w:val="16"/>
                <w:lang w:val="en-GB"/>
              </w:rPr>
            </w:pPr>
            <w:r>
              <w:rPr>
                <w:rFonts w:ascii="Consolas" w:hAnsi="Consolas"/>
                <w:sz w:val="16"/>
                <w:szCs w:val="16"/>
                <w:lang w:val="en-GB"/>
              </w:rPr>
              <w:t>Practic</w:t>
            </w:r>
            <w:r w:rsidR="00A77216" w:rsidRPr="00A301B8">
              <w:rPr>
                <w:rFonts w:ascii="Consolas" w:hAnsi="Consolas"/>
                <w:sz w:val="16"/>
                <w:szCs w:val="16"/>
                <w:lang w:val="en-GB"/>
              </w:rPr>
              <w:t>e</w:t>
            </w:r>
          </w:p>
        </w:tc>
        <w:tc>
          <w:tcPr>
            <w:tcW w:w="153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77071CEF" w14:textId="33D903E5" w:rsidR="008E2390" w:rsidRPr="00A301B8" w:rsidRDefault="008E2390" w:rsidP="008E2390">
            <w:pPr>
              <w:rPr>
                <w:rFonts w:ascii="Consolas" w:hAnsi="Consolas"/>
                <w:color w:val="FF0000"/>
                <w:sz w:val="16"/>
                <w:szCs w:val="16"/>
                <w:lang w:val="en-GB"/>
              </w:rPr>
            </w:pPr>
            <w:r w:rsidRPr="00A301B8">
              <w:rPr>
                <w:rFonts w:ascii="Consolas" w:hAnsi="Consolas"/>
                <w:color w:val="FF0000"/>
                <w:sz w:val="16"/>
                <w:szCs w:val="16"/>
                <w:lang w:val="en-GB"/>
              </w:rPr>
              <w:t>Trainer</w:t>
            </w: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788B524D" w14:textId="77777777" w:rsidR="003D070E" w:rsidRPr="00A301B8" w:rsidRDefault="003D070E" w:rsidP="003D070E">
            <w:pPr>
              <w:rPr>
                <w:rFonts w:ascii="Consolas" w:hAnsi="Consolas"/>
                <w:sz w:val="16"/>
                <w:szCs w:val="16"/>
                <w:lang w:val="en-GB"/>
              </w:rPr>
            </w:pPr>
            <w:r w:rsidRPr="00A301B8">
              <w:rPr>
                <w:rFonts w:ascii="Consolas" w:hAnsi="Consolas"/>
                <w:sz w:val="16"/>
                <w:szCs w:val="16"/>
                <w:lang w:val="en-GB"/>
              </w:rPr>
              <w:t>Presentation</w:t>
            </w:r>
          </w:p>
          <w:p w14:paraId="66EDEF3D" w14:textId="13E15A79" w:rsidR="008E2390" w:rsidRPr="00A301B8" w:rsidRDefault="003D070E" w:rsidP="003D070E">
            <w:pPr>
              <w:rPr>
                <w:rFonts w:ascii="Consolas" w:hAnsi="Consolas"/>
                <w:sz w:val="16"/>
                <w:szCs w:val="16"/>
                <w:lang w:val="en-GB"/>
              </w:rPr>
            </w:pPr>
            <w:r w:rsidRPr="00A301B8">
              <w:rPr>
                <w:rFonts w:ascii="Consolas" w:hAnsi="Consolas"/>
                <w:sz w:val="16"/>
                <w:szCs w:val="16"/>
                <w:lang w:val="en-GB"/>
              </w:rPr>
              <w:t>Q&amp;A</w:t>
            </w:r>
          </w:p>
        </w:tc>
      </w:tr>
      <w:tr w:rsidR="008E2390" w:rsidRPr="00A301B8" w14:paraId="62838497" w14:textId="77777777" w:rsidTr="001041A1">
        <w:trPr>
          <w:trHeight w:val="432"/>
        </w:trPr>
        <w:tc>
          <w:tcPr>
            <w:tcW w:w="1384"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19FE7F98" w14:textId="77777777" w:rsidR="008E2390" w:rsidRPr="00A301B8" w:rsidRDefault="008E2390" w:rsidP="001409C2">
            <w:pPr>
              <w:rPr>
                <w:rFonts w:ascii="Consolas" w:hAnsi="Consolas"/>
                <w:sz w:val="16"/>
                <w:szCs w:val="16"/>
                <w:lang w:val="en-GB"/>
              </w:rPr>
            </w:pPr>
            <w:r w:rsidRPr="00A301B8">
              <w:rPr>
                <w:rFonts w:ascii="Consolas" w:hAnsi="Consolas"/>
                <w:sz w:val="16"/>
                <w:szCs w:val="16"/>
                <w:lang w:val="en-GB"/>
              </w:rPr>
              <w:t>12.30 - 13.30</w:t>
            </w:r>
          </w:p>
        </w:tc>
        <w:tc>
          <w:tcPr>
            <w:tcW w:w="585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5371B11A" w14:textId="77777777" w:rsidR="008E2390" w:rsidRPr="00A301B8" w:rsidRDefault="008E2390" w:rsidP="001409C2">
            <w:pPr>
              <w:jc w:val="center"/>
              <w:rPr>
                <w:rFonts w:ascii="Consolas" w:hAnsi="Consolas"/>
                <w:i/>
                <w:sz w:val="16"/>
                <w:szCs w:val="16"/>
                <w:lang w:val="en-GB"/>
              </w:rPr>
            </w:pPr>
            <w:r w:rsidRPr="00A301B8">
              <w:rPr>
                <w:rFonts w:ascii="Consolas" w:hAnsi="Consolas"/>
                <w:i/>
                <w:sz w:val="16"/>
                <w:szCs w:val="16"/>
                <w:lang w:val="en-GB"/>
              </w:rPr>
              <w:t>Lunch</w:t>
            </w:r>
          </w:p>
        </w:tc>
        <w:tc>
          <w:tcPr>
            <w:tcW w:w="153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4BA405D7" w14:textId="77777777" w:rsidR="008E2390" w:rsidRPr="00A301B8" w:rsidRDefault="008E2390" w:rsidP="001409C2">
            <w:pPr>
              <w:rPr>
                <w:rFonts w:ascii="Consolas" w:hAnsi="Consolas"/>
                <w:color w:val="FF0000"/>
                <w:sz w:val="16"/>
                <w:szCs w:val="16"/>
                <w:lang w:val="en-GB"/>
              </w:rPr>
            </w:pP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6E80E950" w14:textId="77777777" w:rsidR="008E2390" w:rsidRPr="00A301B8" w:rsidRDefault="008E2390" w:rsidP="001409C2">
            <w:pPr>
              <w:rPr>
                <w:rFonts w:ascii="Consolas" w:hAnsi="Consolas"/>
                <w:sz w:val="16"/>
                <w:szCs w:val="16"/>
                <w:lang w:val="en-GB"/>
              </w:rPr>
            </w:pPr>
          </w:p>
        </w:tc>
      </w:tr>
      <w:tr w:rsidR="008E2390" w:rsidRPr="00A301B8" w14:paraId="31767485" w14:textId="77777777" w:rsidTr="001041A1">
        <w:trPr>
          <w:trHeight w:val="432"/>
        </w:trPr>
        <w:tc>
          <w:tcPr>
            <w:tcW w:w="1384"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6C1F75CA" w14:textId="5B7F38E3" w:rsidR="008E2390" w:rsidRPr="00A301B8" w:rsidRDefault="008E2390" w:rsidP="003D070E">
            <w:pPr>
              <w:rPr>
                <w:rFonts w:ascii="Consolas" w:hAnsi="Consolas"/>
                <w:sz w:val="16"/>
                <w:szCs w:val="16"/>
                <w:lang w:val="en-GB"/>
              </w:rPr>
            </w:pPr>
            <w:r w:rsidRPr="00A301B8">
              <w:rPr>
                <w:rFonts w:ascii="Consolas" w:hAnsi="Consolas"/>
                <w:sz w:val="16"/>
                <w:szCs w:val="16"/>
                <w:lang w:val="en-GB"/>
              </w:rPr>
              <w:t>1</w:t>
            </w:r>
            <w:r w:rsidR="00A77216" w:rsidRPr="00A301B8">
              <w:rPr>
                <w:rFonts w:ascii="Consolas" w:hAnsi="Consolas"/>
                <w:sz w:val="16"/>
                <w:szCs w:val="16"/>
                <w:lang w:val="en-GB"/>
              </w:rPr>
              <w:t>3</w:t>
            </w:r>
            <w:r w:rsidRPr="00A301B8">
              <w:rPr>
                <w:rFonts w:ascii="Consolas" w:hAnsi="Consolas"/>
                <w:sz w:val="16"/>
                <w:szCs w:val="16"/>
                <w:lang w:val="en-GB"/>
              </w:rPr>
              <w:t>.30 – 1</w:t>
            </w:r>
            <w:r w:rsidR="00A77216" w:rsidRPr="00A301B8">
              <w:rPr>
                <w:rFonts w:ascii="Consolas" w:hAnsi="Consolas"/>
                <w:sz w:val="16"/>
                <w:szCs w:val="16"/>
                <w:lang w:val="en-GB"/>
              </w:rPr>
              <w:t>3</w:t>
            </w:r>
            <w:r w:rsidRPr="00A301B8">
              <w:rPr>
                <w:rFonts w:ascii="Consolas" w:hAnsi="Consolas"/>
                <w:sz w:val="16"/>
                <w:szCs w:val="16"/>
                <w:lang w:val="en-GB"/>
              </w:rPr>
              <w:t>.</w:t>
            </w:r>
            <w:r w:rsidR="003D070E" w:rsidRPr="00A301B8">
              <w:rPr>
                <w:rFonts w:ascii="Consolas" w:hAnsi="Consolas"/>
                <w:sz w:val="16"/>
                <w:szCs w:val="16"/>
                <w:lang w:val="en-GB"/>
              </w:rPr>
              <w:t>45</w:t>
            </w:r>
          </w:p>
          <w:p w14:paraId="4C223DD5" w14:textId="7BABD30B" w:rsidR="003D070E" w:rsidRPr="00A301B8" w:rsidRDefault="003D070E" w:rsidP="003D070E">
            <w:pPr>
              <w:jc w:val="center"/>
              <w:rPr>
                <w:rFonts w:ascii="Consolas" w:hAnsi="Consolas"/>
                <w:sz w:val="16"/>
                <w:szCs w:val="16"/>
                <w:lang w:val="en-GB"/>
              </w:rPr>
            </w:pPr>
            <w:r w:rsidRPr="00A301B8">
              <w:rPr>
                <w:rFonts w:ascii="Consolas" w:hAnsi="Consolas"/>
                <w:sz w:val="16"/>
                <w:szCs w:val="16"/>
                <w:lang w:val="en-GB"/>
              </w:rPr>
              <w:t>0:15h</w:t>
            </w:r>
          </w:p>
        </w:tc>
        <w:tc>
          <w:tcPr>
            <w:tcW w:w="585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D6D62EC" w14:textId="77777777" w:rsidR="008E2390" w:rsidRPr="00A301B8" w:rsidRDefault="008E2390" w:rsidP="008E2390">
            <w:pPr>
              <w:rPr>
                <w:rFonts w:ascii="Consolas" w:hAnsi="Consolas"/>
                <w:b/>
                <w:smallCaps/>
                <w:sz w:val="16"/>
                <w:szCs w:val="16"/>
                <w:lang w:val="en-GB"/>
              </w:rPr>
            </w:pPr>
            <w:r w:rsidRPr="00A301B8">
              <w:rPr>
                <w:rFonts w:ascii="Consolas" w:hAnsi="Consolas"/>
                <w:b/>
                <w:smallCaps/>
                <w:sz w:val="16"/>
                <w:szCs w:val="16"/>
                <w:lang w:val="en-GB"/>
              </w:rPr>
              <w:t>Questionnaire for Children Under Five: Birth Registration</w:t>
            </w:r>
          </w:p>
          <w:p w14:paraId="22AAA8BF" w14:textId="3FFB7E3C" w:rsidR="003D070E" w:rsidRPr="00A301B8" w:rsidRDefault="003D070E" w:rsidP="008E2390">
            <w:pPr>
              <w:pStyle w:val="ListParagraph"/>
              <w:numPr>
                <w:ilvl w:val="0"/>
                <w:numId w:val="23"/>
              </w:numPr>
              <w:tabs>
                <w:tab w:val="left" w:pos="252"/>
              </w:tabs>
              <w:ind w:left="432"/>
              <w:rPr>
                <w:rFonts w:ascii="Consolas" w:hAnsi="Consolas"/>
                <w:b/>
                <w:smallCaps/>
                <w:sz w:val="16"/>
                <w:szCs w:val="16"/>
                <w:lang w:val="en-GB"/>
              </w:rPr>
            </w:pPr>
            <w:r w:rsidRPr="00A301B8">
              <w:rPr>
                <w:rFonts w:ascii="Consolas" w:hAnsi="Consolas"/>
                <w:sz w:val="16"/>
                <w:szCs w:val="16"/>
                <w:lang w:val="en-GB"/>
              </w:rPr>
              <w:t xml:space="preserve">Introduction by Birth Registration Expert: </w:t>
            </w:r>
            <w:r w:rsidR="00E65924" w:rsidRPr="00A301B8">
              <w:rPr>
                <w:rFonts w:ascii="Consolas" w:hAnsi="Consolas"/>
                <w:sz w:val="16"/>
                <w:szCs w:val="16"/>
                <w:lang w:val="en-GB"/>
              </w:rPr>
              <w:t>System of country, expected prevalence, birth notification</w:t>
            </w:r>
            <w:r w:rsidRPr="00A301B8">
              <w:rPr>
                <w:rFonts w:ascii="Consolas" w:hAnsi="Consolas"/>
                <w:sz w:val="16"/>
                <w:szCs w:val="16"/>
                <w:lang w:val="en-GB"/>
              </w:rPr>
              <w:t>.</w:t>
            </w:r>
          </w:p>
          <w:p w14:paraId="549F030D" w14:textId="08186DF9" w:rsidR="008E2390" w:rsidRPr="00A301B8" w:rsidRDefault="008E2390" w:rsidP="008E2390">
            <w:pPr>
              <w:pStyle w:val="ListParagraph"/>
              <w:numPr>
                <w:ilvl w:val="0"/>
                <w:numId w:val="23"/>
              </w:numPr>
              <w:tabs>
                <w:tab w:val="left" w:pos="252"/>
              </w:tabs>
              <w:ind w:left="432"/>
              <w:rPr>
                <w:rFonts w:ascii="Consolas" w:hAnsi="Consolas"/>
                <w:b/>
                <w:smallCaps/>
                <w:sz w:val="16"/>
                <w:szCs w:val="16"/>
                <w:lang w:val="en-GB"/>
              </w:rPr>
            </w:pPr>
            <w:r w:rsidRPr="00A301B8">
              <w:rPr>
                <w:rFonts w:ascii="Consolas" w:hAnsi="Consolas"/>
                <w:sz w:val="16"/>
                <w:szCs w:val="16"/>
                <w:lang w:val="en-GB"/>
              </w:rPr>
              <w:t>Importance of seeing birth certificates.</w:t>
            </w:r>
          </w:p>
          <w:p w14:paraId="58AAEEE4" w14:textId="7344EE20" w:rsidR="008E2390" w:rsidRPr="00A301B8" w:rsidRDefault="008E2390" w:rsidP="008E2390">
            <w:pPr>
              <w:pStyle w:val="ListParagraph"/>
              <w:numPr>
                <w:ilvl w:val="0"/>
                <w:numId w:val="23"/>
              </w:numPr>
              <w:tabs>
                <w:tab w:val="left" w:pos="252"/>
              </w:tabs>
              <w:ind w:left="432"/>
              <w:rPr>
                <w:rFonts w:ascii="Consolas" w:hAnsi="Consolas"/>
                <w:b/>
                <w:smallCaps/>
                <w:sz w:val="16"/>
                <w:szCs w:val="16"/>
                <w:lang w:val="en-GB"/>
              </w:rPr>
            </w:pPr>
            <w:r w:rsidRPr="00A301B8">
              <w:rPr>
                <w:rFonts w:ascii="Consolas" w:hAnsi="Consolas"/>
                <w:sz w:val="16"/>
                <w:szCs w:val="16"/>
                <w:lang w:val="en-GB"/>
              </w:rPr>
              <w:t>What is registered without certificate?</w:t>
            </w:r>
          </w:p>
        </w:tc>
        <w:tc>
          <w:tcPr>
            <w:tcW w:w="153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1E1075C6" w14:textId="77777777" w:rsidR="003D070E" w:rsidRPr="00A301B8" w:rsidRDefault="003D070E" w:rsidP="003D070E">
            <w:pPr>
              <w:ind w:left="82" w:hanging="82"/>
              <w:rPr>
                <w:rFonts w:ascii="Consolas" w:hAnsi="Consolas"/>
                <w:color w:val="FF0000"/>
                <w:sz w:val="16"/>
                <w:szCs w:val="16"/>
                <w:lang w:val="en-GB"/>
              </w:rPr>
            </w:pPr>
            <w:r w:rsidRPr="00A301B8">
              <w:rPr>
                <w:rFonts w:ascii="Consolas" w:hAnsi="Consolas"/>
                <w:color w:val="FF0000"/>
                <w:sz w:val="16"/>
                <w:szCs w:val="16"/>
                <w:lang w:val="en-GB"/>
              </w:rPr>
              <w:t>Birth Registration Expert</w:t>
            </w:r>
          </w:p>
          <w:p w14:paraId="309B8ADA" w14:textId="7883015F" w:rsidR="008E2390" w:rsidRPr="00A301B8" w:rsidRDefault="008E2390" w:rsidP="003D070E">
            <w:pPr>
              <w:ind w:left="82" w:hanging="82"/>
              <w:rPr>
                <w:rFonts w:ascii="Consolas" w:hAnsi="Consolas"/>
                <w:color w:val="FF0000"/>
                <w:sz w:val="16"/>
                <w:szCs w:val="16"/>
                <w:lang w:val="en-GB"/>
              </w:rPr>
            </w:pPr>
            <w:r w:rsidRPr="00A301B8">
              <w:rPr>
                <w:rFonts w:ascii="Consolas" w:hAnsi="Consolas"/>
                <w:color w:val="FF0000"/>
                <w:sz w:val="16"/>
                <w:szCs w:val="16"/>
                <w:lang w:val="en-GB"/>
              </w:rPr>
              <w:t>Trainer</w:t>
            </w: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3EFC6A57" w14:textId="77777777" w:rsidR="008E2390" w:rsidRPr="00A301B8" w:rsidRDefault="008E2390" w:rsidP="008E2390">
            <w:pPr>
              <w:rPr>
                <w:rFonts w:ascii="Consolas" w:hAnsi="Consolas"/>
                <w:sz w:val="16"/>
                <w:szCs w:val="16"/>
                <w:lang w:val="en-GB"/>
              </w:rPr>
            </w:pPr>
            <w:r w:rsidRPr="00A301B8">
              <w:rPr>
                <w:rFonts w:ascii="Consolas" w:hAnsi="Consolas"/>
                <w:sz w:val="16"/>
                <w:szCs w:val="16"/>
                <w:lang w:val="en-GB"/>
              </w:rPr>
              <w:t>Presentation</w:t>
            </w:r>
          </w:p>
          <w:p w14:paraId="5A2AA7DB" w14:textId="74884F56" w:rsidR="008E2390" w:rsidRPr="00A301B8" w:rsidRDefault="008E2390" w:rsidP="008E2390">
            <w:pPr>
              <w:rPr>
                <w:rFonts w:ascii="Consolas" w:hAnsi="Consolas"/>
                <w:sz w:val="16"/>
                <w:szCs w:val="16"/>
                <w:lang w:val="en-GB"/>
              </w:rPr>
            </w:pPr>
            <w:r w:rsidRPr="00A301B8">
              <w:rPr>
                <w:rFonts w:ascii="Consolas" w:hAnsi="Consolas"/>
                <w:sz w:val="16"/>
                <w:szCs w:val="16"/>
                <w:lang w:val="en-GB"/>
              </w:rPr>
              <w:t>Q&amp;A</w:t>
            </w:r>
          </w:p>
        </w:tc>
      </w:tr>
      <w:tr w:rsidR="008E2390" w:rsidRPr="00A301B8" w14:paraId="7CB838DB" w14:textId="77777777" w:rsidTr="001041A1">
        <w:trPr>
          <w:trHeight w:val="432"/>
        </w:trPr>
        <w:tc>
          <w:tcPr>
            <w:tcW w:w="1384"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09CC469C" w14:textId="6A12DDF1" w:rsidR="008E2390" w:rsidRPr="00A301B8" w:rsidRDefault="008E2390" w:rsidP="003D070E">
            <w:pPr>
              <w:rPr>
                <w:rFonts w:ascii="Consolas" w:hAnsi="Consolas"/>
                <w:sz w:val="16"/>
                <w:szCs w:val="16"/>
                <w:lang w:val="en-GB"/>
              </w:rPr>
            </w:pPr>
            <w:r w:rsidRPr="00A301B8">
              <w:rPr>
                <w:rFonts w:ascii="Consolas" w:hAnsi="Consolas"/>
                <w:sz w:val="16"/>
                <w:szCs w:val="16"/>
                <w:lang w:val="en-GB"/>
              </w:rPr>
              <w:t>1</w:t>
            </w:r>
            <w:r w:rsidR="00A77216" w:rsidRPr="00A301B8">
              <w:rPr>
                <w:rFonts w:ascii="Consolas" w:hAnsi="Consolas"/>
                <w:sz w:val="16"/>
                <w:szCs w:val="16"/>
                <w:lang w:val="en-GB"/>
              </w:rPr>
              <w:t>3</w:t>
            </w:r>
            <w:r w:rsidRPr="00A301B8">
              <w:rPr>
                <w:rFonts w:ascii="Consolas" w:hAnsi="Consolas"/>
                <w:sz w:val="16"/>
                <w:szCs w:val="16"/>
                <w:lang w:val="en-GB"/>
              </w:rPr>
              <w:t>.</w:t>
            </w:r>
            <w:r w:rsidR="003D070E" w:rsidRPr="00A301B8">
              <w:rPr>
                <w:rFonts w:ascii="Consolas" w:hAnsi="Consolas"/>
                <w:sz w:val="16"/>
                <w:szCs w:val="16"/>
                <w:lang w:val="en-GB"/>
              </w:rPr>
              <w:t>45</w:t>
            </w:r>
            <w:r w:rsidRPr="00A301B8">
              <w:rPr>
                <w:rFonts w:ascii="Consolas" w:hAnsi="Consolas"/>
                <w:sz w:val="16"/>
                <w:szCs w:val="16"/>
                <w:lang w:val="en-GB"/>
              </w:rPr>
              <w:t xml:space="preserve"> – 1</w:t>
            </w:r>
            <w:r w:rsidR="00A77216" w:rsidRPr="00A301B8">
              <w:rPr>
                <w:rFonts w:ascii="Consolas" w:hAnsi="Consolas"/>
                <w:sz w:val="16"/>
                <w:szCs w:val="16"/>
                <w:lang w:val="en-GB"/>
              </w:rPr>
              <w:t>4</w:t>
            </w:r>
            <w:r w:rsidRPr="00A301B8">
              <w:rPr>
                <w:rFonts w:ascii="Consolas" w:hAnsi="Consolas"/>
                <w:sz w:val="16"/>
                <w:szCs w:val="16"/>
                <w:lang w:val="en-GB"/>
              </w:rPr>
              <w:t>.</w:t>
            </w:r>
            <w:r w:rsidR="003D070E" w:rsidRPr="00A301B8">
              <w:rPr>
                <w:rFonts w:ascii="Consolas" w:hAnsi="Consolas"/>
                <w:sz w:val="16"/>
                <w:szCs w:val="16"/>
                <w:lang w:val="en-GB"/>
              </w:rPr>
              <w:t>1</w:t>
            </w:r>
            <w:r w:rsidRPr="00A301B8">
              <w:rPr>
                <w:rFonts w:ascii="Consolas" w:hAnsi="Consolas"/>
                <w:sz w:val="16"/>
                <w:szCs w:val="16"/>
                <w:lang w:val="en-GB"/>
              </w:rPr>
              <w:t>5</w:t>
            </w:r>
          </w:p>
          <w:p w14:paraId="0C7F489D" w14:textId="7CBD7AA7" w:rsidR="003D070E" w:rsidRPr="00A301B8" w:rsidRDefault="003D070E" w:rsidP="003D070E">
            <w:pPr>
              <w:jc w:val="center"/>
              <w:rPr>
                <w:rFonts w:ascii="Consolas" w:hAnsi="Consolas"/>
                <w:sz w:val="16"/>
                <w:szCs w:val="16"/>
                <w:lang w:val="en-GB"/>
              </w:rPr>
            </w:pPr>
            <w:r w:rsidRPr="00A301B8">
              <w:rPr>
                <w:rFonts w:ascii="Consolas" w:hAnsi="Consolas"/>
                <w:sz w:val="16"/>
                <w:szCs w:val="16"/>
                <w:lang w:val="en-GB"/>
              </w:rPr>
              <w:t>0:30h</w:t>
            </w:r>
          </w:p>
        </w:tc>
        <w:tc>
          <w:tcPr>
            <w:tcW w:w="585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47AEB92A" w14:textId="77777777" w:rsidR="008E2390" w:rsidRPr="00A301B8" w:rsidRDefault="008E2390" w:rsidP="008E2390">
            <w:pPr>
              <w:rPr>
                <w:rFonts w:ascii="Consolas" w:hAnsi="Consolas"/>
                <w:b/>
                <w:smallCaps/>
                <w:sz w:val="16"/>
                <w:szCs w:val="16"/>
                <w:lang w:val="en-GB"/>
              </w:rPr>
            </w:pPr>
            <w:r w:rsidRPr="00A301B8">
              <w:rPr>
                <w:rFonts w:ascii="Consolas" w:hAnsi="Consolas"/>
                <w:b/>
                <w:smallCaps/>
                <w:sz w:val="16"/>
                <w:szCs w:val="16"/>
                <w:lang w:val="en-GB"/>
              </w:rPr>
              <w:t>Questionnaire for Children Under Five: Early Childhood Development</w:t>
            </w:r>
          </w:p>
          <w:p w14:paraId="705DB499" w14:textId="59BD8552" w:rsidR="003D070E" w:rsidRPr="00A301B8" w:rsidRDefault="003D070E" w:rsidP="008E2390">
            <w:pPr>
              <w:pStyle w:val="ListParagraph"/>
              <w:numPr>
                <w:ilvl w:val="0"/>
                <w:numId w:val="23"/>
              </w:numPr>
              <w:tabs>
                <w:tab w:val="left" w:pos="252"/>
              </w:tabs>
              <w:ind w:left="432"/>
              <w:rPr>
                <w:rFonts w:ascii="Consolas" w:hAnsi="Consolas"/>
                <w:sz w:val="16"/>
                <w:szCs w:val="16"/>
                <w:lang w:val="en-GB"/>
              </w:rPr>
            </w:pPr>
            <w:r w:rsidRPr="00A301B8">
              <w:rPr>
                <w:rFonts w:ascii="Consolas" w:hAnsi="Consolas"/>
                <w:sz w:val="16"/>
                <w:szCs w:val="16"/>
                <w:lang w:val="en-GB"/>
              </w:rPr>
              <w:t xml:space="preserve">Introduction by ECD Expert: </w:t>
            </w:r>
            <w:r w:rsidR="00E65924" w:rsidRPr="00A301B8">
              <w:rPr>
                <w:rFonts w:ascii="Consolas" w:hAnsi="Consolas"/>
                <w:sz w:val="16"/>
                <w:szCs w:val="16"/>
                <w:lang w:val="en-GB"/>
              </w:rPr>
              <w:t>Background of the ECD module components and the index</w:t>
            </w:r>
            <w:r w:rsidRPr="00A301B8">
              <w:rPr>
                <w:rFonts w:ascii="Consolas" w:hAnsi="Consolas"/>
                <w:sz w:val="16"/>
                <w:szCs w:val="16"/>
                <w:lang w:val="en-GB"/>
              </w:rPr>
              <w:t xml:space="preserve">. </w:t>
            </w:r>
          </w:p>
          <w:p w14:paraId="18CB25CA" w14:textId="34C28FBA" w:rsidR="008E2390" w:rsidRPr="00A301B8" w:rsidRDefault="008E2390" w:rsidP="00A77216">
            <w:pPr>
              <w:pStyle w:val="ListParagraph"/>
              <w:numPr>
                <w:ilvl w:val="0"/>
                <w:numId w:val="23"/>
              </w:numPr>
              <w:tabs>
                <w:tab w:val="left" w:pos="252"/>
              </w:tabs>
              <w:ind w:left="432"/>
              <w:rPr>
                <w:rFonts w:ascii="Consolas" w:hAnsi="Consolas"/>
                <w:sz w:val="16"/>
                <w:szCs w:val="16"/>
                <w:lang w:val="en-GB"/>
              </w:rPr>
            </w:pPr>
            <w:r w:rsidRPr="00A301B8">
              <w:rPr>
                <w:rFonts w:ascii="Consolas" w:hAnsi="Consolas"/>
                <w:sz w:val="16"/>
                <w:szCs w:val="16"/>
                <w:lang w:val="en-GB"/>
              </w:rPr>
              <w:t xml:space="preserve">Defining books </w:t>
            </w:r>
            <w:r w:rsidR="00A77216" w:rsidRPr="00A301B8">
              <w:rPr>
                <w:rFonts w:ascii="Consolas" w:hAnsi="Consolas"/>
                <w:sz w:val="16"/>
                <w:szCs w:val="16"/>
                <w:lang w:val="en-GB"/>
              </w:rPr>
              <w:t xml:space="preserve">and toys/objects for play </w:t>
            </w:r>
            <w:r w:rsidRPr="00A301B8">
              <w:rPr>
                <w:rFonts w:ascii="Consolas" w:hAnsi="Consolas"/>
                <w:sz w:val="16"/>
                <w:szCs w:val="16"/>
                <w:lang w:val="en-GB"/>
              </w:rPr>
              <w:t>for ECD.</w:t>
            </w:r>
          </w:p>
          <w:p w14:paraId="44756703" w14:textId="77777777" w:rsidR="008E2390" w:rsidRPr="00A301B8" w:rsidRDefault="008E2390" w:rsidP="008E2390">
            <w:pPr>
              <w:pStyle w:val="ListParagraph"/>
              <w:numPr>
                <w:ilvl w:val="0"/>
                <w:numId w:val="23"/>
              </w:numPr>
              <w:tabs>
                <w:tab w:val="left" w:pos="252"/>
              </w:tabs>
              <w:ind w:left="432"/>
              <w:rPr>
                <w:rFonts w:ascii="Consolas" w:hAnsi="Consolas"/>
                <w:sz w:val="16"/>
                <w:szCs w:val="16"/>
                <w:lang w:val="en-GB"/>
              </w:rPr>
            </w:pPr>
            <w:r w:rsidRPr="00A301B8">
              <w:rPr>
                <w:rFonts w:ascii="Consolas" w:hAnsi="Consolas"/>
                <w:sz w:val="16"/>
                <w:szCs w:val="16"/>
                <w:lang w:val="en-GB"/>
              </w:rPr>
              <w:t>Looking out for “yes” answers.</w:t>
            </w:r>
          </w:p>
          <w:p w14:paraId="66FDB382" w14:textId="77777777" w:rsidR="008E2390" w:rsidRPr="00A301B8" w:rsidRDefault="008E2390" w:rsidP="008E2390">
            <w:pPr>
              <w:pStyle w:val="ListParagraph"/>
              <w:numPr>
                <w:ilvl w:val="0"/>
                <w:numId w:val="23"/>
              </w:numPr>
              <w:tabs>
                <w:tab w:val="left" w:pos="252"/>
              </w:tabs>
              <w:ind w:left="432"/>
              <w:rPr>
                <w:rFonts w:ascii="Consolas" w:hAnsi="Consolas"/>
                <w:sz w:val="16"/>
                <w:szCs w:val="16"/>
                <w:lang w:val="en-GB"/>
              </w:rPr>
            </w:pPr>
            <w:r w:rsidRPr="00A301B8">
              <w:rPr>
                <w:rFonts w:ascii="Consolas" w:hAnsi="Consolas"/>
                <w:sz w:val="16"/>
                <w:szCs w:val="16"/>
                <w:lang w:val="en-GB"/>
              </w:rPr>
              <w:t>Establishing children being left alone (time, lack of physical presence of mother or caretaker, and age of caregiver in the case of absence).</w:t>
            </w:r>
          </w:p>
          <w:p w14:paraId="60DDB371" w14:textId="77777777" w:rsidR="008E2390" w:rsidRPr="00A301B8" w:rsidRDefault="008E2390" w:rsidP="008E2390">
            <w:pPr>
              <w:pStyle w:val="ListParagraph"/>
              <w:numPr>
                <w:ilvl w:val="0"/>
                <w:numId w:val="23"/>
              </w:numPr>
              <w:tabs>
                <w:tab w:val="left" w:pos="252"/>
              </w:tabs>
              <w:ind w:left="432"/>
              <w:rPr>
                <w:rFonts w:ascii="Consolas" w:hAnsi="Consolas"/>
                <w:b/>
                <w:smallCaps/>
                <w:sz w:val="16"/>
                <w:szCs w:val="16"/>
                <w:lang w:val="en-GB"/>
              </w:rPr>
            </w:pPr>
            <w:r w:rsidRPr="00A301B8">
              <w:rPr>
                <w:rFonts w:ascii="Consolas" w:hAnsi="Consolas"/>
                <w:sz w:val="16"/>
                <w:szCs w:val="16"/>
                <w:lang w:val="en-GB"/>
              </w:rPr>
              <w:t>Requirement to code only for biological parents in EC7.</w:t>
            </w:r>
          </w:p>
          <w:p w14:paraId="0A115FD1" w14:textId="1D94BD38" w:rsidR="008E2390" w:rsidRPr="00A301B8" w:rsidRDefault="00951468" w:rsidP="008E2390">
            <w:pPr>
              <w:pStyle w:val="ListParagraph"/>
              <w:numPr>
                <w:ilvl w:val="0"/>
                <w:numId w:val="23"/>
              </w:numPr>
              <w:tabs>
                <w:tab w:val="left" w:pos="252"/>
              </w:tabs>
              <w:ind w:left="432"/>
              <w:rPr>
                <w:rFonts w:ascii="Consolas" w:hAnsi="Consolas"/>
                <w:b/>
                <w:smallCaps/>
                <w:sz w:val="16"/>
                <w:szCs w:val="16"/>
                <w:lang w:val="en-GB"/>
              </w:rPr>
            </w:pPr>
            <w:r>
              <w:rPr>
                <w:rFonts w:ascii="Consolas" w:hAnsi="Consolas"/>
                <w:sz w:val="16"/>
                <w:szCs w:val="16"/>
                <w:lang w:val="en-GB"/>
              </w:rPr>
              <w:t>EC13-</w:t>
            </w:r>
            <w:r w:rsidR="008E2390" w:rsidRPr="00A301B8">
              <w:rPr>
                <w:rFonts w:ascii="Consolas" w:hAnsi="Consolas"/>
                <w:sz w:val="16"/>
                <w:szCs w:val="16"/>
                <w:lang w:val="en-GB"/>
              </w:rPr>
              <w:t>EC17 Looking at developmental milestones and expected behaviour of children of this age.</w:t>
            </w:r>
          </w:p>
        </w:tc>
        <w:tc>
          <w:tcPr>
            <w:tcW w:w="153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315579D" w14:textId="77777777" w:rsidR="008E2390" w:rsidRPr="00A301B8" w:rsidRDefault="008E2390" w:rsidP="008E2390">
            <w:pPr>
              <w:rPr>
                <w:rFonts w:ascii="Consolas" w:hAnsi="Consolas"/>
                <w:color w:val="FF0000"/>
                <w:sz w:val="16"/>
                <w:szCs w:val="16"/>
                <w:lang w:val="en-GB"/>
              </w:rPr>
            </w:pPr>
            <w:r w:rsidRPr="00A301B8">
              <w:rPr>
                <w:rFonts w:ascii="Consolas" w:hAnsi="Consolas"/>
                <w:color w:val="FF0000"/>
                <w:sz w:val="16"/>
                <w:szCs w:val="16"/>
                <w:lang w:val="en-GB"/>
              </w:rPr>
              <w:t>ECD Expert</w:t>
            </w:r>
          </w:p>
          <w:p w14:paraId="579591EB" w14:textId="54CF0098" w:rsidR="008E2390" w:rsidRPr="00A301B8" w:rsidRDefault="008E2390" w:rsidP="008E2390">
            <w:pPr>
              <w:rPr>
                <w:rFonts w:ascii="Consolas" w:hAnsi="Consolas"/>
                <w:color w:val="FF0000"/>
                <w:sz w:val="16"/>
                <w:szCs w:val="16"/>
                <w:lang w:val="en-GB"/>
              </w:rPr>
            </w:pPr>
            <w:r w:rsidRPr="00A301B8">
              <w:rPr>
                <w:rFonts w:ascii="Consolas" w:hAnsi="Consolas"/>
                <w:color w:val="FF0000"/>
                <w:sz w:val="16"/>
                <w:szCs w:val="16"/>
                <w:lang w:val="en-GB"/>
              </w:rPr>
              <w:t>Trainer</w:t>
            </w: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1C66E3C0" w14:textId="77777777" w:rsidR="008E2390" w:rsidRPr="00A301B8" w:rsidRDefault="008E2390" w:rsidP="008E2390">
            <w:pPr>
              <w:rPr>
                <w:rFonts w:ascii="Consolas" w:hAnsi="Consolas"/>
                <w:sz w:val="16"/>
                <w:szCs w:val="16"/>
                <w:lang w:val="en-GB"/>
              </w:rPr>
            </w:pPr>
            <w:r w:rsidRPr="00A301B8">
              <w:rPr>
                <w:rFonts w:ascii="Consolas" w:hAnsi="Consolas"/>
                <w:sz w:val="16"/>
                <w:szCs w:val="16"/>
                <w:lang w:val="en-GB"/>
              </w:rPr>
              <w:t>Presentation</w:t>
            </w:r>
          </w:p>
          <w:p w14:paraId="200BB8AB" w14:textId="323C10D2" w:rsidR="008E2390" w:rsidRPr="00A301B8" w:rsidRDefault="008E2390" w:rsidP="008E2390">
            <w:pPr>
              <w:rPr>
                <w:rFonts w:ascii="Consolas" w:hAnsi="Consolas"/>
                <w:sz w:val="16"/>
                <w:szCs w:val="16"/>
                <w:lang w:val="en-GB"/>
              </w:rPr>
            </w:pPr>
            <w:r w:rsidRPr="00A301B8">
              <w:rPr>
                <w:rFonts w:ascii="Consolas" w:hAnsi="Consolas"/>
                <w:sz w:val="16"/>
                <w:szCs w:val="16"/>
                <w:lang w:val="en-GB"/>
              </w:rPr>
              <w:t>Q&amp;A</w:t>
            </w:r>
          </w:p>
        </w:tc>
      </w:tr>
      <w:tr w:rsidR="00A77216" w:rsidRPr="00A301B8" w14:paraId="763B1490" w14:textId="77777777" w:rsidTr="001041A1">
        <w:trPr>
          <w:trHeight w:val="432"/>
        </w:trPr>
        <w:tc>
          <w:tcPr>
            <w:tcW w:w="1384"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36FC65CA" w14:textId="01CA3397" w:rsidR="00A77216" w:rsidRPr="00A301B8" w:rsidRDefault="00A77216" w:rsidP="00A77216">
            <w:pPr>
              <w:rPr>
                <w:rFonts w:ascii="Consolas" w:hAnsi="Consolas"/>
                <w:sz w:val="16"/>
                <w:szCs w:val="16"/>
                <w:lang w:val="en-GB"/>
              </w:rPr>
            </w:pPr>
            <w:r w:rsidRPr="00A301B8">
              <w:rPr>
                <w:rFonts w:ascii="Consolas" w:hAnsi="Consolas"/>
                <w:sz w:val="16"/>
                <w:szCs w:val="16"/>
                <w:lang w:val="en-GB"/>
              </w:rPr>
              <w:t>14:15 – 15:15</w:t>
            </w:r>
          </w:p>
          <w:p w14:paraId="1F2A0DC6" w14:textId="74765EB1" w:rsidR="00A77216" w:rsidRPr="00A301B8" w:rsidRDefault="00A77216" w:rsidP="00A77216">
            <w:pPr>
              <w:jc w:val="center"/>
              <w:rPr>
                <w:rFonts w:ascii="Consolas" w:hAnsi="Consolas"/>
                <w:sz w:val="16"/>
                <w:szCs w:val="16"/>
                <w:lang w:val="en-GB"/>
              </w:rPr>
            </w:pPr>
            <w:r w:rsidRPr="00A301B8">
              <w:rPr>
                <w:rFonts w:ascii="Consolas" w:hAnsi="Consolas"/>
                <w:sz w:val="16"/>
                <w:szCs w:val="16"/>
                <w:lang w:val="en-GB"/>
              </w:rPr>
              <w:t>1:00h</w:t>
            </w:r>
          </w:p>
        </w:tc>
        <w:tc>
          <w:tcPr>
            <w:tcW w:w="585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950DA46" w14:textId="77777777" w:rsidR="00A77216" w:rsidRPr="00A301B8" w:rsidRDefault="00A77216" w:rsidP="00A77216">
            <w:pPr>
              <w:rPr>
                <w:rFonts w:ascii="Consolas" w:hAnsi="Consolas"/>
                <w:b/>
                <w:smallCaps/>
                <w:sz w:val="16"/>
                <w:szCs w:val="16"/>
                <w:lang w:val="en-GB"/>
              </w:rPr>
            </w:pPr>
            <w:r w:rsidRPr="00A301B8">
              <w:rPr>
                <w:rFonts w:ascii="Consolas" w:hAnsi="Consolas"/>
                <w:b/>
                <w:smallCaps/>
                <w:sz w:val="16"/>
                <w:szCs w:val="16"/>
                <w:lang w:val="en-GB"/>
              </w:rPr>
              <w:t>Questionnaire for Children Under Five: Breastfeeding and dietary intake</w:t>
            </w:r>
          </w:p>
          <w:p w14:paraId="7DD2538B" w14:textId="77777777" w:rsidR="00A77216" w:rsidRPr="00A301B8" w:rsidRDefault="00A77216" w:rsidP="00A77216">
            <w:pPr>
              <w:pStyle w:val="ListParagraph"/>
              <w:numPr>
                <w:ilvl w:val="0"/>
                <w:numId w:val="23"/>
              </w:numPr>
              <w:tabs>
                <w:tab w:val="left" w:pos="252"/>
              </w:tabs>
              <w:ind w:left="432"/>
              <w:rPr>
                <w:rFonts w:ascii="Consolas" w:hAnsi="Consolas"/>
                <w:sz w:val="16"/>
                <w:szCs w:val="16"/>
                <w:lang w:val="en-GB"/>
              </w:rPr>
            </w:pPr>
            <w:r w:rsidRPr="00A301B8">
              <w:rPr>
                <w:rFonts w:ascii="Consolas" w:hAnsi="Consolas"/>
                <w:sz w:val="16"/>
                <w:szCs w:val="16"/>
                <w:lang w:val="en-GB"/>
              </w:rPr>
              <w:t>Introduction by Nutrition Expert: Customisation of the module. National considerations. What to expect in different regions.</w:t>
            </w:r>
          </w:p>
          <w:p w14:paraId="69AD106F" w14:textId="0F4DE161" w:rsidR="00A77216" w:rsidRPr="00A301B8" w:rsidRDefault="00A77216" w:rsidP="00A77216">
            <w:pPr>
              <w:pStyle w:val="ListParagraph"/>
              <w:numPr>
                <w:ilvl w:val="0"/>
                <w:numId w:val="23"/>
              </w:numPr>
              <w:ind w:left="252" w:hanging="180"/>
              <w:rPr>
                <w:rFonts w:ascii="Consolas" w:hAnsi="Consolas"/>
                <w:sz w:val="16"/>
                <w:szCs w:val="16"/>
                <w:lang w:val="en-GB"/>
              </w:rPr>
            </w:pPr>
            <w:r w:rsidRPr="00A301B8">
              <w:rPr>
                <w:rFonts w:ascii="Consolas" w:hAnsi="Consolas"/>
                <w:sz w:val="16"/>
                <w:szCs w:val="16"/>
                <w:lang w:val="en-GB"/>
              </w:rPr>
              <w:t>Other feeds. Frequency and types.</w:t>
            </w:r>
          </w:p>
          <w:p w14:paraId="2B5F2FA3" w14:textId="3252031B" w:rsidR="00A77216" w:rsidRPr="00A301B8" w:rsidRDefault="00A77216" w:rsidP="00A77216">
            <w:pPr>
              <w:pStyle w:val="ListParagraph"/>
              <w:numPr>
                <w:ilvl w:val="0"/>
                <w:numId w:val="23"/>
              </w:numPr>
              <w:ind w:left="252" w:hanging="180"/>
              <w:rPr>
                <w:rFonts w:ascii="Consolas" w:hAnsi="Consolas"/>
                <w:b/>
                <w:smallCaps/>
                <w:sz w:val="16"/>
                <w:szCs w:val="16"/>
                <w:lang w:val="en-GB"/>
              </w:rPr>
            </w:pPr>
            <w:r w:rsidRPr="00A301B8">
              <w:rPr>
                <w:rFonts w:ascii="Consolas" w:hAnsi="Consolas"/>
                <w:sz w:val="16"/>
                <w:szCs w:val="16"/>
                <w:lang w:val="en-GB"/>
              </w:rPr>
              <w:t>How to classify food groups, classifying mixed foods.</w:t>
            </w:r>
          </w:p>
        </w:tc>
        <w:tc>
          <w:tcPr>
            <w:tcW w:w="153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6F648A60" w14:textId="77777777" w:rsidR="001041A1" w:rsidRPr="00A301B8" w:rsidRDefault="001041A1" w:rsidP="001041A1">
            <w:pPr>
              <w:ind w:left="73" w:hanging="73"/>
              <w:rPr>
                <w:rFonts w:ascii="Consolas" w:hAnsi="Consolas"/>
                <w:color w:val="FF0000"/>
                <w:sz w:val="16"/>
                <w:szCs w:val="16"/>
                <w:lang w:val="en-GB"/>
              </w:rPr>
            </w:pPr>
            <w:r w:rsidRPr="00A301B8">
              <w:rPr>
                <w:rFonts w:ascii="Consolas" w:hAnsi="Consolas"/>
                <w:color w:val="FF0000"/>
                <w:sz w:val="16"/>
                <w:szCs w:val="16"/>
                <w:lang w:val="en-GB"/>
              </w:rPr>
              <w:t>Nutrition Expert</w:t>
            </w:r>
          </w:p>
          <w:p w14:paraId="7DB3375C" w14:textId="7F1D8500" w:rsidR="00A77216" w:rsidRPr="00A301B8" w:rsidRDefault="001041A1" w:rsidP="001041A1">
            <w:pPr>
              <w:rPr>
                <w:rFonts w:ascii="Consolas" w:hAnsi="Consolas"/>
                <w:color w:val="FF0000"/>
                <w:sz w:val="16"/>
                <w:szCs w:val="16"/>
                <w:lang w:val="en-GB"/>
              </w:rPr>
            </w:pPr>
            <w:r w:rsidRPr="00A301B8">
              <w:rPr>
                <w:rFonts w:ascii="Consolas" w:hAnsi="Consolas"/>
                <w:color w:val="FF0000"/>
                <w:sz w:val="16"/>
                <w:szCs w:val="16"/>
                <w:lang w:val="en-GB"/>
              </w:rPr>
              <w:t>Trainer</w:t>
            </w: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5F5FB8A2" w14:textId="77777777" w:rsidR="00A77216" w:rsidRPr="00A301B8" w:rsidRDefault="00A77216" w:rsidP="008E2390">
            <w:pPr>
              <w:rPr>
                <w:rFonts w:ascii="Consolas" w:hAnsi="Consolas"/>
                <w:sz w:val="16"/>
                <w:szCs w:val="16"/>
                <w:lang w:val="en-GB"/>
              </w:rPr>
            </w:pPr>
          </w:p>
        </w:tc>
      </w:tr>
      <w:tr w:rsidR="008E2390" w:rsidRPr="00A301B8" w14:paraId="117B43FD" w14:textId="77777777" w:rsidTr="001041A1">
        <w:trPr>
          <w:trHeight w:val="432"/>
        </w:trPr>
        <w:tc>
          <w:tcPr>
            <w:tcW w:w="1384"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6E1A4A1A" w14:textId="77777777" w:rsidR="008E2390" w:rsidRPr="00A301B8" w:rsidRDefault="008E2390" w:rsidP="008E2390">
            <w:pPr>
              <w:rPr>
                <w:rFonts w:ascii="Consolas" w:hAnsi="Consolas"/>
                <w:sz w:val="16"/>
                <w:szCs w:val="16"/>
                <w:lang w:val="en-GB"/>
              </w:rPr>
            </w:pPr>
            <w:r w:rsidRPr="00A301B8">
              <w:rPr>
                <w:rFonts w:ascii="Consolas" w:hAnsi="Consolas"/>
                <w:sz w:val="16"/>
                <w:szCs w:val="16"/>
                <w:lang w:val="en-GB"/>
              </w:rPr>
              <w:t>15.15 - 15.30</w:t>
            </w:r>
          </w:p>
        </w:tc>
        <w:tc>
          <w:tcPr>
            <w:tcW w:w="585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0199C674" w14:textId="77777777" w:rsidR="008E2390" w:rsidRPr="00A301B8" w:rsidRDefault="008E2390" w:rsidP="008E2390">
            <w:pPr>
              <w:jc w:val="center"/>
              <w:rPr>
                <w:rFonts w:ascii="Consolas" w:hAnsi="Consolas"/>
                <w:i/>
                <w:sz w:val="16"/>
                <w:szCs w:val="16"/>
                <w:lang w:val="en-GB"/>
              </w:rPr>
            </w:pPr>
            <w:r w:rsidRPr="00A301B8">
              <w:rPr>
                <w:rFonts w:ascii="Consolas" w:hAnsi="Consolas"/>
                <w:i/>
                <w:sz w:val="16"/>
                <w:szCs w:val="16"/>
                <w:lang w:val="en-GB"/>
              </w:rPr>
              <w:t>Health Break</w:t>
            </w:r>
          </w:p>
        </w:tc>
        <w:tc>
          <w:tcPr>
            <w:tcW w:w="153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035EFF20" w14:textId="77777777" w:rsidR="008E2390" w:rsidRPr="00A301B8" w:rsidRDefault="008E2390" w:rsidP="008E2390">
            <w:pPr>
              <w:rPr>
                <w:rFonts w:ascii="Consolas" w:hAnsi="Consolas"/>
                <w:color w:val="FF0000"/>
                <w:sz w:val="16"/>
                <w:szCs w:val="16"/>
                <w:lang w:val="en-GB"/>
              </w:rPr>
            </w:pP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6E6E1DD4" w14:textId="77777777" w:rsidR="008E2390" w:rsidRPr="00A301B8" w:rsidRDefault="008E2390" w:rsidP="008E2390">
            <w:pPr>
              <w:rPr>
                <w:rFonts w:ascii="Consolas" w:hAnsi="Consolas"/>
                <w:sz w:val="16"/>
                <w:szCs w:val="16"/>
                <w:lang w:val="en-GB"/>
              </w:rPr>
            </w:pPr>
          </w:p>
        </w:tc>
      </w:tr>
      <w:tr w:rsidR="008E2390" w:rsidRPr="00A301B8" w14:paraId="4A43750A" w14:textId="77777777" w:rsidTr="001041A1">
        <w:trPr>
          <w:trHeight w:val="432"/>
        </w:trPr>
        <w:tc>
          <w:tcPr>
            <w:tcW w:w="1384"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38C037FB" w14:textId="7466E6DD" w:rsidR="008E2390" w:rsidRPr="00A301B8" w:rsidRDefault="00A77216" w:rsidP="00EB7684">
            <w:pPr>
              <w:jc w:val="center"/>
              <w:rPr>
                <w:rFonts w:ascii="Consolas" w:hAnsi="Consolas"/>
                <w:sz w:val="16"/>
                <w:szCs w:val="16"/>
                <w:lang w:val="en-GB"/>
              </w:rPr>
            </w:pPr>
            <w:r w:rsidRPr="00A301B8">
              <w:rPr>
                <w:rFonts w:ascii="Consolas" w:hAnsi="Consolas"/>
                <w:sz w:val="16"/>
                <w:szCs w:val="16"/>
                <w:lang w:val="en-GB"/>
              </w:rPr>
              <w:t>15.30 – 16.30</w:t>
            </w:r>
          </w:p>
        </w:tc>
        <w:tc>
          <w:tcPr>
            <w:tcW w:w="585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26EBF1BD" w14:textId="77777777" w:rsidR="00A77216" w:rsidRPr="00A301B8" w:rsidRDefault="00A77216" w:rsidP="00A77216">
            <w:pPr>
              <w:rPr>
                <w:rFonts w:ascii="Consolas" w:hAnsi="Consolas"/>
                <w:b/>
                <w:smallCaps/>
                <w:sz w:val="16"/>
                <w:szCs w:val="16"/>
                <w:lang w:val="en-GB"/>
              </w:rPr>
            </w:pPr>
            <w:r w:rsidRPr="00A301B8">
              <w:rPr>
                <w:rFonts w:ascii="Consolas" w:hAnsi="Consolas"/>
                <w:b/>
                <w:smallCaps/>
                <w:sz w:val="16"/>
                <w:szCs w:val="16"/>
                <w:lang w:val="en-GB"/>
              </w:rPr>
              <w:t>Questionnaire for Children Under Five: Immunisation</w:t>
            </w:r>
          </w:p>
          <w:p w14:paraId="44A5A232" w14:textId="77777777" w:rsidR="00A77216" w:rsidRPr="00A301B8" w:rsidRDefault="00A77216" w:rsidP="00A77216">
            <w:pPr>
              <w:pStyle w:val="ListParagraph"/>
              <w:numPr>
                <w:ilvl w:val="0"/>
                <w:numId w:val="23"/>
              </w:numPr>
              <w:tabs>
                <w:tab w:val="left" w:pos="252"/>
              </w:tabs>
              <w:ind w:left="432"/>
              <w:rPr>
                <w:rFonts w:ascii="Consolas" w:hAnsi="Consolas"/>
                <w:sz w:val="16"/>
                <w:szCs w:val="16"/>
                <w:lang w:val="en-GB"/>
              </w:rPr>
            </w:pPr>
            <w:r w:rsidRPr="00A301B8">
              <w:rPr>
                <w:rFonts w:ascii="Consolas" w:hAnsi="Consolas"/>
                <w:sz w:val="16"/>
                <w:szCs w:val="16"/>
                <w:lang w:val="en-GB"/>
              </w:rPr>
              <w:t>Introduction by Immunisation Expert: Cards in circulation, specific vaccine names, immunisation campaign.</w:t>
            </w:r>
          </w:p>
          <w:p w14:paraId="04DC0E62" w14:textId="6288C3FA" w:rsidR="00A77216" w:rsidRPr="00A301B8" w:rsidRDefault="00A77216" w:rsidP="00A77216">
            <w:pPr>
              <w:pStyle w:val="ListParagraph"/>
              <w:numPr>
                <w:ilvl w:val="0"/>
                <w:numId w:val="23"/>
              </w:numPr>
              <w:tabs>
                <w:tab w:val="left" w:pos="252"/>
              </w:tabs>
              <w:ind w:left="432"/>
              <w:rPr>
                <w:rFonts w:ascii="Consolas" w:hAnsi="Consolas"/>
                <w:sz w:val="16"/>
                <w:szCs w:val="16"/>
                <w:lang w:val="en-GB"/>
              </w:rPr>
            </w:pPr>
            <w:r w:rsidRPr="00A301B8">
              <w:rPr>
                <w:rFonts w:ascii="Consolas" w:hAnsi="Consolas"/>
                <w:sz w:val="16"/>
                <w:szCs w:val="16"/>
                <w:lang w:val="en-GB"/>
              </w:rPr>
              <w:t xml:space="preserve">The </w:t>
            </w:r>
            <w:r w:rsidR="00951468">
              <w:rPr>
                <w:rFonts w:ascii="Consolas" w:hAnsi="Consolas"/>
                <w:sz w:val="16"/>
                <w:szCs w:val="16"/>
                <w:lang w:val="en-GB"/>
              </w:rPr>
              <w:t>national</w:t>
            </w:r>
            <w:r w:rsidRPr="00A301B8">
              <w:rPr>
                <w:rFonts w:ascii="Consolas" w:hAnsi="Consolas"/>
                <w:sz w:val="16"/>
                <w:szCs w:val="16"/>
                <w:lang w:val="en-GB"/>
              </w:rPr>
              <w:t xml:space="preserve"> immunisation schedule and recent changes.</w:t>
            </w:r>
          </w:p>
          <w:p w14:paraId="09206C0B" w14:textId="4BE3B3AC" w:rsidR="00A77216" w:rsidRPr="00A301B8" w:rsidRDefault="001041A1" w:rsidP="00A77216">
            <w:pPr>
              <w:pStyle w:val="ListParagraph"/>
              <w:numPr>
                <w:ilvl w:val="0"/>
                <w:numId w:val="23"/>
              </w:numPr>
              <w:tabs>
                <w:tab w:val="left" w:pos="252"/>
              </w:tabs>
              <w:ind w:left="432"/>
              <w:rPr>
                <w:rFonts w:ascii="Consolas" w:hAnsi="Consolas"/>
                <w:sz w:val="16"/>
                <w:szCs w:val="16"/>
                <w:lang w:val="en-GB"/>
              </w:rPr>
            </w:pPr>
            <w:r w:rsidRPr="00A301B8">
              <w:rPr>
                <w:rFonts w:ascii="Consolas" w:hAnsi="Consolas"/>
                <w:sz w:val="16"/>
                <w:szCs w:val="16"/>
                <w:lang w:val="en-GB"/>
              </w:rPr>
              <w:t>What is recorded on</w:t>
            </w:r>
            <w:r w:rsidR="00A77216" w:rsidRPr="00A301B8">
              <w:rPr>
                <w:rFonts w:ascii="Consolas" w:hAnsi="Consolas"/>
                <w:sz w:val="16"/>
                <w:szCs w:val="16"/>
                <w:lang w:val="en-GB"/>
              </w:rPr>
              <w:t xml:space="preserve"> the health/immunisation </w:t>
            </w:r>
            <w:r w:rsidR="00951468" w:rsidRPr="00A301B8">
              <w:rPr>
                <w:rFonts w:ascii="Consolas" w:hAnsi="Consolas"/>
                <w:sz w:val="16"/>
                <w:szCs w:val="16"/>
                <w:lang w:val="en-GB"/>
              </w:rPr>
              <w:t>cards?</w:t>
            </w:r>
          </w:p>
          <w:p w14:paraId="3BDD9C71" w14:textId="77777777" w:rsidR="00A77216" w:rsidRPr="00A301B8" w:rsidRDefault="00A77216" w:rsidP="00A77216">
            <w:pPr>
              <w:pStyle w:val="ListParagraph"/>
              <w:numPr>
                <w:ilvl w:val="0"/>
                <w:numId w:val="23"/>
              </w:numPr>
              <w:tabs>
                <w:tab w:val="left" w:pos="252"/>
              </w:tabs>
              <w:ind w:left="432"/>
              <w:rPr>
                <w:rFonts w:ascii="Consolas" w:hAnsi="Consolas"/>
                <w:sz w:val="16"/>
                <w:szCs w:val="16"/>
                <w:lang w:val="en-GB"/>
              </w:rPr>
            </w:pPr>
            <w:r w:rsidRPr="00A301B8">
              <w:rPr>
                <w:rFonts w:ascii="Consolas" w:hAnsi="Consolas"/>
                <w:sz w:val="16"/>
                <w:szCs w:val="16"/>
                <w:lang w:val="en-GB"/>
              </w:rPr>
              <w:t>Reading and filling out the information.</w:t>
            </w:r>
          </w:p>
          <w:p w14:paraId="3FC7689A" w14:textId="77777777" w:rsidR="00A77216" w:rsidRPr="00A301B8" w:rsidRDefault="00A77216" w:rsidP="00A77216">
            <w:pPr>
              <w:pStyle w:val="ListParagraph"/>
              <w:numPr>
                <w:ilvl w:val="0"/>
                <w:numId w:val="23"/>
              </w:numPr>
              <w:tabs>
                <w:tab w:val="left" w:pos="252"/>
              </w:tabs>
              <w:ind w:left="432"/>
              <w:rPr>
                <w:rFonts w:ascii="Consolas" w:hAnsi="Consolas"/>
                <w:sz w:val="16"/>
                <w:szCs w:val="16"/>
                <w:lang w:val="en-GB"/>
              </w:rPr>
            </w:pPr>
            <w:r w:rsidRPr="00A301B8">
              <w:rPr>
                <w:rFonts w:ascii="Consolas" w:hAnsi="Consolas"/>
                <w:sz w:val="16"/>
                <w:szCs w:val="16"/>
                <w:lang w:val="en-GB"/>
              </w:rPr>
              <w:t>How to deal with non-conforming entries.</w:t>
            </w:r>
          </w:p>
          <w:p w14:paraId="6004B5B5" w14:textId="77777777" w:rsidR="00A77216" w:rsidRPr="00A301B8" w:rsidRDefault="00A77216" w:rsidP="00A77216">
            <w:pPr>
              <w:pStyle w:val="ListParagraph"/>
              <w:numPr>
                <w:ilvl w:val="0"/>
                <w:numId w:val="23"/>
              </w:numPr>
              <w:tabs>
                <w:tab w:val="left" w:pos="252"/>
              </w:tabs>
              <w:ind w:left="432"/>
              <w:rPr>
                <w:rFonts w:ascii="Consolas" w:hAnsi="Consolas"/>
                <w:sz w:val="16"/>
                <w:szCs w:val="16"/>
                <w:lang w:val="en-GB"/>
              </w:rPr>
            </w:pPr>
            <w:r w:rsidRPr="00A301B8">
              <w:rPr>
                <w:rFonts w:ascii="Consolas" w:hAnsi="Consolas"/>
                <w:sz w:val="16"/>
                <w:szCs w:val="16"/>
                <w:lang w:val="en-GB"/>
              </w:rPr>
              <w:t>How to ensure complete information.</w:t>
            </w:r>
          </w:p>
          <w:p w14:paraId="2FBBD1D2" w14:textId="77777777" w:rsidR="00A77216" w:rsidRPr="00A301B8" w:rsidRDefault="00A77216" w:rsidP="00A77216">
            <w:pPr>
              <w:pStyle w:val="ListParagraph"/>
              <w:numPr>
                <w:ilvl w:val="0"/>
                <w:numId w:val="23"/>
              </w:numPr>
              <w:tabs>
                <w:tab w:val="left" w:pos="252"/>
              </w:tabs>
              <w:ind w:left="432"/>
              <w:rPr>
                <w:rFonts w:ascii="Consolas" w:hAnsi="Consolas"/>
                <w:sz w:val="16"/>
                <w:szCs w:val="16"/>
                <w:lang w:val="en-GB"/>
              </w:rPr>
            </w:pPr>
            <w:r w:rsidRPr="00A301B8">
              <w:rPr>
                <w:rFonts w:ascii="Consolas" w:hAnsi="Consolas"/>
                <w:sz w:val="16"/>
                <w:szCs w:val="16"/>
                <w:lang w:val="en-GB"/>
              </w:rPr>
              <w:t>Actual and not planned dates.</w:t>
            </w:r>
          </w:p>
          <w:p w14:paraId="536D42CC" w14:textId="77777777" w:rsidR="00A77216" w:rsidRPr="00A301B8" w:rsidRDefault="00A77216" w:rsidP="00A77216">
            <w:pPr>
              <w:pStyle w:val="ListParagraph"/>
              <w:numPr>
                <w:ilvl w:val="0"/>
                <w:numId w:val="23"/>
              </w:numPr>
              <w:tabs>
                <w:tab w:val="left" w:pos="252"/>
              </w:tabs>
              <w:ind w:left="432"/>
              <w:rPr>
                <w:rFonts w:ascii="Consolas" w:hAnsi="Consolas"/>
                <w:sz w:val="16"/>
                <w:szCs w:val="16"/>
                <w:lang w:val="en-GB"/>
              </w:rPr>
            </w:pPr>
            <w:r w:rsidRPr="00A301B8">
              <w:rPr>
                <w:rFonts w:ascii="Consolas" w:hAnsi="Consolas"/>
                <w:sz w:val="16"/>
                <w:szCs w:val="16"/>
                <w:lang w:val="en-GB"/>
              </w:rPr>
              <w:t>Verification and cross checking.</w:t>
            </w:r>
          </w:p>
          <w:p w14:paraId="21A88053" w14:textId="5B53690A" w:rsidR="00A77216" w:rsidRPr="00A301B8" w:rsidRDefault="001041A1" w:rsidP="00A77216">
            <w:pPr>
              <w:pStyle w:val="ListParagraph"/>
              <w:numPr>
                <w:ilvl w:val="0"/>
                <w:numId w:val="23"/>
              </w:numPr>
              <w:tabs>
                <w:tab w:val="left" w:pos="252"/>
              </w:tabs>
              <w:ind w:left="432"/>
              <w:rPr>
                <w:rFonts w:ascii="Consolas" w:hAnsi="Consolas"/>
                <w:sz w:val="16"/>
                <w:szCs w:val="16"/>
                <w:lang w:val="en-GB"/>
              </w:rPr>
            </w:pPr>
            <w:r w:rsidRPr="00A301B8">
              <w:rPr>
                <w:rFonts w:ascii="Consolas" w:hAnsi="Consolas"/>
                <w:sz w:val="16"/>
                <w:szCs w:val="16"/>
                <w:lang w:val="en-GB"/>
              </w:rPr>
              <w:t>I</w:t>
            </w:r>
            <w:r w:rsidR="00A77216" w:rsidRPr="00A301B8">
              <w:rPr>
                <w:rFonts w:ascii="Consolas" w:hAnsi="Consolas"/>
                <w:sz w:val="16"/>
                <w:szCs w:val="16"/>
                <w:lang w:val="en-GB"/>
              </w:rPr>
              <w:t>nconsistent age on health card</w:t>
            </w:r>
            <w:r w:rsidRPr="00A301B8">
              <w:rPr>
                <w:rFonts w:ascii="Consolas" w:hAnsi="Consolas"/>
                <w:sz w:val="16"/>
                <w:szCs w:val="16"/>
                <w:lang w:val="en-GB"/>
              </w:rPr>
              <w:t>,</w:t>
            </w:r>
            <w:r w:rsidR="00A77216" w:rsidRPr="00A301B8">
              <w:rPr>
                <w:rFonts w:ascii="Consolas" w:hAnsi="Consolas"/>
                <w:sz w:val="16"/>
                <w:szCs w:val="16"/>
                <w:lang w:val="en-GB"/>
              </w:rPr>
              <w:t xml:space="preserve"> questionnaire and other documents (e</w:t>
            </w:r>
            <w:r w:rsidR="00EE4E88" w:rsidRPr="00A301B8">
              <w:rPr>
                <w:rFonts w:ascii="Consolas" w:hAnsi="Consolas"/>
                <w:sz w:val="16"/>
                <w:szCs w:val="16"/>
                <w:lang w:val="en-GB"/>
              </w:rPr>
              <w:t>.</w:t>
            </w:r>
            <w:r w:rsidR="00A77216" w:rsidRPr="00A301B8">
              <w:rPr>
                <w:rFonts w:ascii="Consolas" w:hAnsi="Consolas"/>
                <w:sz w:val="16"/>
                <w:szCs w:val="16"/>
                <w:lang w:val="en-GB"/>
              </w:rPr>
              <w:t>g. Birth certificates).</w:t>
            </w:r>
          </w:p>
          <w:p w14:paraId="66245FC9" w14:textId="77777777" w:rsidR="008E2390" w:rsidRPr="00A301B8" w:rsidRDefault="00A77216" w:rsidP="001041A1">
            <w:pPr>
              <w:pStyle w:val="ListParagraph"/>
              <w:numPr>
                <w:ilvl w:val="0"/>
                <w:numId w:val="23"/>
              </w:numPr>
              <w:tabs>
                <w:tab w:val="left" w:pos="252"/>
              </w:tabs>
              <w:ind w:left="432"/>
              <w:rPr>
                <w:rFonts w:ascii="Consolas" w:hAnsi="Consolas"/>
                <w:sz w:val="16"/>
                <w:szCs w:val="16"/>
                <w:lang w:val="en-GB"/>
              </w:rPr>
            </w:pPr>
            <w:r w:rsidRPr="00A301B8">
              <w:rPr>
                <w:rFonts w:ascii="Consolas" w:hAnsi="Consolas"/>
                <w:sz w:val="16"/>
                <w:szCs w:val="16"/>
                <w:lang w:val="en-GB"/>
              </w:rPr>
              <w:t>Recall issues.</w:t>
            </w:r>
          </w:p>
          <w:p w14:paraId="09CADCE2" w14:textId="726C163F" w:rsidR="001041A1" w:rsidRPr="00A301B8" w:rsidRDefault="004B78C8" w:rsidP="001041A1">
            <w:pPr>
              <w:pStyle w:val="ListParagraph"/>
              <w:numPr>
                <w:ilvl w:val="0"/>
                <w:numId w:val="23"/>
              </w:numPr>
              <w:tabs>
                <w:tab w:val="left" w:pos="252"/>
              </w:tabs>
              <w:ind w:left="432"/>
              <w:rPr>
                <w:rFonts w:ascii="Consolas" w:hAnsi="Consolas"/>
                <w:sz w:val="16"/>
                <w:szCs w:val="16"/>
                <w:lang w:val="en-GB"/>
              </w:rPr>
            </w:pPr>
            <w:r>
              <w:rPr>
                <w:rFonts w:ascii="Consolas" w:hAnsi="Consolas"/>
                <w:sz w:val="16"/>
                <w:szCs w:val="16"/>
                <w:lang w:val="en-GB"/>
              </w:rPr>
              <w:t>Practic</w:t>
            </w:r>
            <w:r w:rsidR="001041A1" w:rsidRPr="00A301B8">
              <w:rPr>
                <w:rFonts w:ascii="Consolas" w:hAnsi="Consolas"/>
                <w:sz w:val="16"/>
                <w:szCs w:val="16"/>
                <w:lang w:val="en-GB"/>
              </w:rPr>
              <w:t>e</w:t>
            </w:r>
          </w:p>
        </w:tc>
        <w:tc>
          <w:tcPr>
            <w:tcW w:w="153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46887FE6" w14:textId="5A77D870" w:rsidR="008E2390" w:rsidRPr="00A301B8" w:rsidRDefault="001041A1" w:rsidP="00EB7684">
            <w:pPr>
              <w:ind w:left="73" w:hanging="73"/>
              <w:rPr>
                <w:rFonts w:ascii="Consolas" w:hAnsi="Consolas"/>
                <w:color w:val="FF0000"/>
                <w:sz w:val="16"/>
                <w:szCs w:val="16"/>
                <w:lang w:val="en-GB"/>
              </w:rPr>
            </w:pPr>
            <w:r w:rsidRPr="00A301B8">
              <w:rPr>
                <w:rFonts w:ascii="Consolas" w:hAnsi="Consolas"/>
                <w:color w:val="FF0000"/>
                <w:sz w:val="16"/>
                <w:szCs w:val="16"/>
                <w:lang w:val="en-GB"/>
              </w:rPr>
              <w:t>Child Health</w:t>
            </w:r>
            <w:r w:rsidR="008E2390" w:rsidRPr="00A301B8">
              <w:rPr>
                <w:rFonts w:ascii="Consolas" w:hAnsi="Consolas"/>
                <w:color w:val="FF0000"/>
                <w:sz w:val="16"/>
                <w:szCs w:val="16"/>
                <w:lang w:val="en-GB"/>
              </w:rPr>
              <w:t xml:space="preserve"> Expert</w:t>
            </w:r>
          </w:p>
          <w:p w14:paraId="7D9F846D" w14:textId="77777777" w:rsidR="008E2390" w:rsidRPr="00A301B8" w:rsidRDefault="008E2390" w:rsidP="00EB7684">
            <w:pPr>
              <w:rPr>
                <w:rFonts w:ascii="Consolas" w:hAnsi="Consolas"/>
                <w:color w:val="FF0000"/>
                <w:sz w:val="16"/>
                <w:szCs w:val="16"/>
                <w:lang w:val="en-GB"/>
              </w:rPr>
            </w:pPr>
            <w:r w:rsidRPr="00A301B8">
              <w:rPr>
                <w:rFonts w:ascii="Consolas" w:hAnsi="Consolas"/>
                <w:color w:val="FF0000"/>
                <w:sz w:val="16"/>
                <w:szCs w:val="16"/>
                <w:lang w:val="en-GB"/>
              </w:rPr>
              <w:t>Trainer</w:t>
            </w: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6BA83CAF" w14:textId="77777777" w:rsidR="008E2390" w:rsidRPr="00A301B8" w:rsidRDefault="008E2390" w:rsidP="00EB7684">
            <w:pPr>
              <w:rPr>
                <w:rFonts w:ascii="Consolas" w:hAnsi="Consolas"/>
                <w:sz w:val="16"/>
                <w:szCs w:val="16"/>
                <w:lang w:val="en-GB"/>
              </w:rPr>
            </w:pPr>
            <w:r w:rsidRPr="00A301B8">
              <w:rPr>
                <w:rFonts w:ascii="Consolas" w:hAnsi="Consolas"/>
                <w:sz w:val="16"/>
                <w:szCs w:val="16"/>
                <w:lang w:val="en-GB"/>
              </w:rPr>
              <w:t>Presentation</w:t>
            </w:r>
          </w:p>
          <w:p w14:paraId="302D05C7" w14:textId="77777777" w:rsidR="008E2390" w:rsidRPr="00A301B8" w:rsidRDefault="008E2390" w:rsidP="00EB7684">
            <w:pPr>
              <w:rPr>
                <w:rFonts w:ascii="Consolas" w:hAnsi="Consolas"/>
                <w:sz w:val="16"/>
                <w:szCs w:val="16"/>
                <w:lang w:val="en-GB"/>
              </w:rPr>
            </w:pPr>
            <w:r w:rsidRPr="00A301B8">
              <w:rPr>
                <w:rFonts w:ascii="Consolas" w:hAnsi="Consolas"/>
                <w:sz w:val="16"/>
                <w:szCs w:val="16"/>
                <w:lang w:val="en-GB"/>
              </w:rPr>
              <w:t>Q&amp;A</w:t>
            </w:r>
          </w:p>
        </w:tc>
      </w:tr>
      <w:tr w:rsidR="00EB7684" w:rsidRPr="00A301B8" w14:paraId="3445C57C" w14:textId="77777777" w:rsidTr="001409C2">
        <w:trPr>
          <w:trHeight w:val="149"/>
        </w:trPr>
        <w:tc>
          <w:tcPr>
            <w:tcW w:w="10386" w:type="dxa"/>
            <w:gridSpan w:val="4"/>
            <w:tcBorders>
              <w:top w:val="single" w:sz="4" w:space="0" w:color="auto"/>
              <w:left w:val="nil"/>
              <w:bottom w:val="single" w:sz="4" w:space="0" w:color="auto"/>
              <w:right w:val="nil"/>
            </w:tcBorders>
            <w:vAlign w:val="center"/>
          </w:tcPr>
          <w:p w14:paraId="599B4227" w14:textId="77777777" w:rsidR="00EB7684" w:rsidRPr="00A301B8" w:rsidRDefault="00EB7684" w:rsidP="001409C2">
            <w:pPr>
              <w:rPr>
                <w:rFonts w:ascii="Consolas" w:hAnsi="Consolas"/>
                <w:sz w:val="16"/>
                <w:szCs w:val="16"/>
                <w:lang w:val="en-GB"/>
              </w:rPr>
            </w:pPr>
          </w:p>
        </w:tc>
      </w:tr>
      <w:tr w:rsidR="008A442D" w:rsidRPr="00A301B8" w14:paraId="6DA0F0EF" w14:textId="77777777" w:rsidTr="006C3F97">
        <w:trPr>
          <w:trHeight w:val="432"/>
        </w:trPr>
        <w:tc>
          <w:tcPr>
            <w:tcW w:w="1384" w:type="dxa"/>
            <w:tcBorders>
              <w:top w:val="single" w:sz="2" w:space="0" w:color="D9D9D9" w:themeColor="background1" w:themeShade="D9"/>
              <w:left w:val="single" w:sz="2" w:space="0" w:color="auto"/>
              <w:bottom w:val="single" w:sz="4" w:space="0" w:color="auto"/>
              <w:right w:val="single" w:sz="2" w:space="0" w:color="D9D9D9" w:themeColor="background1" w:themeShade="D9"/>
            </w:tcBorders>
            <w:vAlign w:val="center"/>
          </w:tcPr>
          <w:p w14:paraId="73B5EE6D" w14:textId="77777777" w:rsidR="008A442D" w:rsidRPr="00A301B8" w:rsidRDefault="008A442D" w:rsidP="001409C2">
            <w:pPr>
              <w:rPr>
                <w:rFonts w:ascii="Consolas" w:hAnsi="Consolas"/>
                <w:b/>
                <w:sz w:val="16"/>
                <w:szCs w:val="16"/>
                <w:lang w:val="en-GB"/>
              </w:rPr>
            </w:pPr>
            <w:r w:rsidRPr="00A301B8">
              <w:rPr>
                <w:rFonts w:ascii="Consolas" w:hAnsi="Consolas"/>
                <w:b/>
                <w:sz w:val="16"/>
                <w:szCs w:val="16"/>
                <w:lang w:val="en-GB"/>
              </w:rPr>
              <w:t>Homework</w:t>
            </w:r>
          </w:p>
        </w:tc>
        <w:tc>
          <w:tcPr>
            <w:tcW w:w="9002" w:type="dxa"/>
            <w:gridSpan w:val="3"/>
            <w:tcBorders>
              <w:top w:val="single" w:sz="2" w:space="0" w:color="D9D9D9" w:themeColor="background1" w:themeShade="D9"/>
              <w:left w:val="single" w:sz="2" w:space="0" w:color="D9D9D9" w:themeColor="background1" w:themeShade="D9"/>
              <w:bottom w:val="single" w:sz="4" w:space="0" w:color="auto"/>
              <w:right w:val="single" w:sz="2" w:space="0" w:color="auto"/>
            </w:tcBorders>
            <w:vAlign w:val="center"/>
          </w:tcPr>
          <w:p w14:paraId="418970E9" w14:textId="77777777" w:rsidR="008A442D" w:rsidRPr="00A301B8" w:rsidRDefault="008A442D" w:rsidP="001409C2">
            <w:pPr>
              <w:pStyle w:val="1H"/>
              <w:tabs>
                <w:tab w:val="left" w:pos="135"/>
              </w:tabs>
              <w:spacing w:line="276" w:lineRule="auto"/>
              <w:rPr>
                <w:rFonts w:ascii="Consolas" w:hAnsi="Consolas"/>
                <w:b w:val="0"/>
                <w:smallCaps w:val="0"/>
                <w:sz w:val="16"/>
                <w:szCs w:val="16"/>
              </w:rPr>
            </w:pPr>
            <w:r w:rsidRPr="00A301B8">
              <w:rPr>
                <w:rFonts w:ascii="Consolas" w:hAnsi="Consolas"/>
                <w:b w:val="0"/>
                <w:smallCaps w:val="0"/>
                <w:sz w:val="16"/>
                <w:szCs w:val="16"/>
              </w:rPr>
              <w:t>Study the Questionnaire for Children Under Five and Manual.</w:t>
            </w:r>
          </w:p>
          <w:p w14:paraId="544B73A9" w14:textId="70CA5897" w:rsidR="008A442D" w:rsidRPr="00A301B8" w:rsidRDefault="008A442D" w:rsidP="00951468">
            <w:pPr>
              <w:pStyle w:val="1H"/>
              <w:tabs>
                <w:tab w:val="left" w:pos="135"/>
              </w:tabs>
              <w:spacing w:line="276" w:lineRule="auto"/>
              <w:rPr>
                <w:rFonts w:ascii="Consolas" w:hAnsi="Consolas"/>
                <w:b w:val="0"/>
                <w:smallCaps w:val="0"/>
                <w:sz w:val="16"/>
                <w:szCs w:val="16"/>
              </w:rPr>
            </w:pPr>
            <w:r w:rsidRPr="00A301B8">
              <w:rPr>
                <w:rFonts w:ascii="Consolas" w:hAnsi="Consolas"/>
                <w:b w:val="0"/>
                <w:smallCaps w:val="0"/>
                <w:sz w:val="16"/>
                <w:szCs w:val="16"/>
              </w:rPr>
              <w:t>Study the Manual for Anthropometr</w:t>
            </w:r>
            <w:r w:rsidR="00951468">
              <w:rPr>
                <w:rFonts w:ascii="Consolas" w:hAnsi="Consolas"/>
                <w:b w:val="0"/>
                <w:smallCaps w:val="0"/>
                <w:sz w:val="16"/>
                <w:szCs w:val="16"/>
              </w:rPr>
              <w:t>y</w:t>
            </w:r>
          </w:p>
        </w:tc>
      </w:tr>
      <w:tr w:rsidR="00EB7684" w:rsidRPr="00A301B8" w14:paraId="7463D636" w14:textId="77777777" w:rsidTr="00341F17">
        <w:trPr>
          <w:trHeight w:val="432"/>
        </w:trPr>
        <w:tc>
          <w:tcPr>
            <w:tcW w:w="10386" w:type="dxa"/>
            <w:gridSpan w:val="4"/>
            <w:tcBorders>
              <w:top w:val="single" w:sz="2" w:space="0" w:color="auto"/>
              <w:left w:val="single" w:sz="2" w:space="0" w:color="auto"/>
              <w:bottom w:val="single" w:sz="2" w:space="0" w:color="auto"/>
              <w:right w:val="single" w:sz="2" w:space="0" w:color="auto"/>
            </w:tcBorders>
            <w:shd w:val="clear" w:color="auto" w:fill="000000" w:themeFill="text1"/>
            <w:vAlign w:val="center"/>
          </w:tcPr>
          <w:p w14:paraId="5BA8C393" w14:textId="0728F0B8" w:rsidR="00EB7684" w:rsidRPr="00A301B8" w:rsidRDefault="00EB7684" w:rsidP="00EB7684">
            <w:pPr>
              <w:rPr>
                <w:rFonts w:ascii="Consolas" w:hAnsi="Consolas"/>
                <w:b/>
                <w:bCs/>
                <w:color w:val="FFFFFF" w:themeColor="background1"/>
                <w:lang w:val="en-GB"/>
              </w:rPr>
            </w:pPr>
            <w:r w:rsidRPr="00A301B8">
              <w:rPr>
                <w:rFonts w:ascii="Consolas" w:hAnsi="Consolas"/>
                <w:b/>
                <w:bCs/>
                <w:color w:val="FFFFFF" w:themeColor="background1"/>
                <w:lang w:val="en-GB"/>
              </w:rPr>
              <w:lastRenderedPageBreak/>
              <w:t xml:space="preserve">Day 10 - </w:t>
            </w:r>
            <w:r w:rsidRPr="00A301B8">
              <w:rPr>
                <w:rFonts w:ascii="Consolas" w:hAnsi="Consolas"/>
                <w:b/>
                <w:bCs/>
                <w:color w:val="FF0000"/>
                <w:lang w:val="en-GB"/>
              </w:rPr>
              <w:t>Weekday</w:t>
            </w:r>
            <w:r w:rsidR="00CA4C43" w:rsidRPr="00A301B8">
              <w:rPr>
                <w:rFonts w:ascii="Consolas" w:hAnsi="Consolas"/>
                <w:b/>
                <w:bCs/>
                <w:color w:val="FF0000"/>
                <w:lang w:val="en-GB"/>
              </w:rPr>
              <w:t>, date</w:t>
            </w:r>
          </w:p>
        </w:tc>
      </w:tr>
      <w:tr w:rsidR="00341F17" w:rsidRPr="00A301B8" w14:paraId="3439E846" w14:textId="77777777" w:rsidTr="001041A1">
        <w:trPr>
          <w:trHeight w:val="432"/>
        </w:trPr>
        <w:tc>
          <w:tcPr>
            <w:tcW w:w="1384" w:type="dxa"/>
            <w:tcBorders>
              <w:top w:val="single" w:sz="2" w:space="0" w:color="auto"/>
              <w:left w:val="single" w:sz="2" w:space="0" w:color="auto"/>
              <w:bottom w:val="single" w:sz="2" w:space="0" w:color="auto"/>
              <w:right w:val="single" w:sz="4" w:space="0" w:color="D9D9D9" w:themeColor="background1" w:themeShade="D9"/>
            </w:tcBorders>
            <w:vAlign w:val="center"/>
          </w:tcPr>
          <w:p w14:paraId="1092CA93" w14:textId="77777777" w:rsidR="00341F17" w:rsidRPr="00A301B8" w:rsidRDefault="00341F17" w:rsidP="006C3F97">
            <w:pPr>
              <w:rPr>
                <w:rFonts w:ascii="Consolas" w:hAnsi="Consolas"/>
                <w:b/>
                <w:i/>
                <w:sz w:val="16"/>
                <w:szCs w:val="16"/>
                <w:lang w:val="en-GB"/>
              </w:rPr>
            </w:pPr>
            <w:r w:rsidRPr="00A301B8">
              <w:rPr>
                <w:rFonts w:ascii="Consolas" w:hAnsi="Consolas"/>
                <w:b/>
                <w:i/>
                <w:sz w:val="16"/>
                <w:szCs w:val="16"/>
                <w:lang w:val="en-GB"/>
              </w:rPr>
              <w:t>Time</w:t>
            </w:r>
          </w:p>
        </w:tc>
        <w:tc>
          <w:tcPr>
            <w:tcW w:w="5850"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6A72245E" w14:textId="77777777" w:rsidR="00341F17" w:rsidRPr="00A301B8" w:rsidRDefault="00341F17" w:rsidP="006C3F97">
            <w:pPr>
              <w:pStyle w:val="Heading3"/>
              <w:ind w:hanging="3"/>
              <w:jc w:val="left"/>
              <w:rPr>
                <w:rFonts w:ascii="Consolas" w:hAnsi="Consolas"/>
                <w:b/>
                <w:sz w:val="16"/>
                <w:szCs w:val="16"/>
                <w:lang w:val="en-GB"/>
              </w:rPr>
            </w:pPr>
            <w:r w:rsidRPr="00A301B8">
              <w:rPr>
                <w:rFonts w:ascii="Consolas" w:hAnsi="Consolas"/>
                <w:b/>
                <w:sz w:val="16"/>
                <w:szCs w:val="16"/>
                <w:lang w:val="en-GB"/>
              </w:rPr>
              <w:t>Session</w:t>
            </w:r>
          </w:p>
        </w:tc>
        <w:tc>
          <w:tcPr>
            <w:tcW w:w="1532"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37EA287A" w14:textId="77777777" w:rsidR="00341F17" w:rsidRPr="00A301B8" w:rsidRDefault="00341F17" w:rsidP="006C3F97">
            <w:pPr>
              <w:rPr>
                <w:rFonts w:ascii="Consolas" w:hAnsi="Consolas"/>
                <w:b/>
                <w:i/>
                <w:sz w:val="16"/>
                <w:szCs w:val="16"/>
                <w:lang w:val="en-GB"/>
              </w:rPr>
            </w:pPr>
            <w:r w:rsidRPr="00A301B8">
              <w:rPr>
                <w:rFonts w:ascii="Consolas" w:hAnsi="Consolas"/>
                <w:b/>
                <w:i/>
                <w:sz w:val="16"/>
                <w:szCs w:val="16"/>
                <w:lang w:val="en-GB"/>
              </w:rPr>
              <w:t>Facilitator</w:t>
            </w:r>
          </w:p>
        </w:tc>
        <w:tc>
          <w:tcPr>
            <w:tcW w:w="1620" w:type="dxa"/>
            <w:tcBorders>
              <w:top w:val="single" w:sz="2" w:space="0" w:color="auto"/>
              <w:left w:val="single" w:sz="4" w:space="0" w:color="D9D9D9" w:themeColor="background1" w:themeShade="D9"/>
              <w:bottom w:val="single" w:sz="2" w:space="0" w:color="auto"/>
              <w:right w:val="single" w:sz="2" w:space="0" w:color="auto"/>
            </w:tcBorders>
            <w:vAlign w:val="center"/>
          </w:tcPr>
          <w:p w14:paraId="2D1FB39A" w14:textId="77777777" w:rsidR="00341F17" w:rsidRPr="00A301B8" w:rsidRDefault="00341F17" w:rsidP="006C3F97">
            <w:pPr>
              <w:rPr>
                <w:rFonts w:ascii="Consolas" w:hAnsi="Consolas"/>
                <w:b/>
                <w:i/>
                <w:sz w:val="16"/>
                <w:szCs w:val="16"/>
                <w:lang w:val="en-GB"/>
              </w:rPr>
            </w:pPr>
            <w:r w:rsidRPr="00A301B8">
              <w:rPr>
                <w:rFonts w:ascii="Consolas" w:hAnsi="Consolas"/>
                <w:b/>
                <w:i/>
                <w:sz w:val="16"/>
                <w:szCs w:val="16"/>
                <w:lang w:val="en-GB"/>
              </w:rPr>
              <w:t>Method</w:t>
            </w:r>
          </w:p>
        </w:tc>
      </w:tr>
      <w:tr w:rsidR="00BF2521" w:rsidRPr="00A301B8" w14:paraId="672B7C68" w14:textId="77777777" w:rsidTr="001041A1">
        <w:trPr>
          <w:trHeight w:val="432"/>
        </w:trPr>
        <w:tc>
          <w:tcPr>
            <w:tcW w:w="1384" w:type="dxa"/>
            <w:tcBorders>
              <w:top w:val="single" w:sz="2" w:space="0" w:color="auto"/>
              <w:left w:val="single" w:sz="2" w:space="0" w:color="auto"/>
              <w:bottom w:val="single" w:sz="2" w:space="0" w:color="D9D9D9" w:themeColor="background1" w:themeShade="D9"/>
              <w:right w:val="single" w:sz="2" w:space="0" w:color="D9D9D9" w:themeColor="background1" w:themeShade="D9"/>
            </w:tcBorders>
            <w:vAlign w:val="center"/>
          </w:tcPr>
          <w:p w14:paraId="078B8ECF" w14:textId="77777777" w:rsidR="00BF2521" w:rsidRPr="00A301B8" w:rsidRDefault="00BF2521" w:rsidP="004100E4">
            <w:pPr>
              <w:rPr>
                <w:rFonts w:ascii="Consolas" w:hAnsi="Consolas"/>
                <w:sz w:val="16"/>
                <w:szCs w:val="16"/>
                <w:lang w:val="en-GB"/>
              </w:rPr>
            </w:pPr>
            <w:r w:rsidRPr="00A301B8">
              <w:rPr>
                <w:rFonts w:ascii="Consolas" w:hAnsi="Consolas"/>
                <w:sz w:val="16"/>
                <w:szCs w:val="16"/>
                <w:lang w:val="en-GB"/>
              </w:rPr>
              <w:t>09</w:t>
            </w:r>
            <w:r w:rsidR="004100E4" w:rsidRPr="00A301B8">
              <w:rPr>
                <w:rFonts w:ascii="Consolas" w:hAnsi="Consolas"/>
                <w:sz w:val="16"/>
                <w:szCs w:val="16"/>
                <w:lang w:val="en-GB"/>
              </w:rPr>
              <w:t>.</w:t>
            </w:r>
            <w:r w:rsidRPr="00A301B8">
              <w:rPr>
                <w:rFonts w:ascii="Consolas" w:hAnsi="Consolas"/>
                <w:sz w:val="16"/>
                <w:szCs w:val="16"/>
                <w:lang w:val="en-GB"/>
              </w:rPr>
              <w:t>00 – 09</w:t>
            </w:r>
            <w:r w:rsidR="004100E4" w:rsidRPr="00A301B8">
              <w:rPr>
                <w:rFonts w:ascii="Consolas" w:hAnsi="Consolas"/>
                <w:sz w:val="16"/>
                <w:szCs w:val="16"/>
                <w:lang w:val="en-GB"/>
              </w:rPr>
              <w:t>.</w:t>
            </w:r>
            <w:r w:rsidRPr="00A301B8">
              <w:rPr>
                <w:rFonts w:ascii="Consolas" w:hAnsi="Consolas"/>
                <w:sz w:val="16"/>
                <w:szCs w:val="16"/>
                <w:lang w:val="en-GB"/>
              </w:rPr>
              <w:t>30</w:t>
            </w:r>
          </w:p>
        </w:tc>
        <w:tc>
          <w:tcPr>
            <w:tcW w:w="5850" w:type="dxa"/>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FF25A4B" w14:textId="77777777" w:rsidR="00BF2521" w:rsidRPr="00A301B8" w:rsidRDefault="00BF2521" w:rsidP="0060381F">
            <w:pPr>
              <w:rPr>
                <w:rFonts w:ascii="Consolas" w:hAnsi="Consolas"/>
                <w:sz w:val="16"/>
                <w:szCs w:val="16"/>
                <w:lang w:val="en-GB"/>
              </w:rPr>
            </w:pPr>
            <w:r w:rsidRPr="00A301B8">
              <w:rPr>
                <w:rFonts w:ascii="Consolas" w:hAnsi="Consolas"/>
                <w:sz w:val="16"/>
                <w:szCs w:val="16"/>
                <w:lang w:val="en-GB"/>
              </w:rPr>
              <w:t>Recap of previous day</w:t>
            </w:r>
          </w:p>
        </w:tc>
        <w:tc>
          <w:tcPr>
            <w:tcW w:w="1532" w:type="dxa"/>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5F7EA079" w14:textId="77777777" w:rsidR="00BF2521" w:rsidRPr="00A301B8" w:rsidRDefault="00A76EAC" w:rsidP="00E07435">
            <w:pPr>
              <w:rPr>
                <w:rFonts w:ascii="Consolas" w:hAnsi="Consolas"/>
                <w:sz w:val="16"/>
                <w:szCs w:val="16"/>
                <w:lang w:val="en-GB"/>
              </w:rPr>
            </w:pPr>
            <w:r w:rsidRPr="00A301B8">
              <w:rPr>
                <w:rFonts w:ascii="Consolas" w:hAnsi="Consolas"/>
                <w:color w:val="FF0000"/>
                <w:sz w:val="16"/>
                <w:szCs w:val="16"/>
                <w:lang w:val="en-GB"/>
              </w:rPr>
              <w:t>Trainer</w:t>
            </w:r>
          </w:p>
        </w:tc>
        <w:tc>
          <w:tcPr>
            <w:tcW w:w="1620" w:type="dxa"/>
            <w:tcBorders>
              <w:top w:val="single" w:sz="2" w:space="0" w:color="auto"/>
              <w:left w:val="single" w:sz="2" w:space="0" w:color="D9D9D9" w:themeColor="background1" w:themeShade="D9"/>
              <w:bottom w:val="single" w:sz="2" w:space="0" w:color="D9D9D9" w:themeColor="background1" w:themeShade="D9"/>
              <w:right w:val="single" w:sz="2" w:space="0" w:color="auto"/>
            </w:tcBorders>
            <w:vAlign w:val="center"/>
          </w:tcPr>
          <w:p w14:paraId="17DF28C3" w14:textId="77777777" w:rsidR="00BF2521" w:rsidRPr="00A301B8" w:rsidRDefault="00A76EAC" w:rsidP="0060381F">
            <w:pPr>
              <w:rPr>
                <w:rFonts w:ascii="Consolas" w:hAnsi="Consolas"/>
                <w:sz w:val="16"/>
                <w:szCs w:val="16"/>
                <w:lang w:val="en-GB"/>
              </w:rPr>
            </w:pPr>
            <w:r w:rsidRPr="00A301B8">
              <w:rPr>
                <w:rFonts w:ascii="Consolas" w:hAnsi="Consolas"/>
                <w:sz w:val="16"/>
                <w:szCs w:val="16"/>
                <w:lang w:val="en-GB"/>
              </w:rPr>
              <w:t>Q&amp;A</w:t>
            </w:r>
          </w:p>
        </w:tc>
      </w:tr>
      <w:tr w:rsidR="00BF2521" w:rsidRPr="00A301B8" w14:paraId="64BB5642" w14:textId="77777777" w:rsidTr="001041A1">
        <w:trPr>
          <w:trHeight w:val="432"/>
        </w:trPr>
        <w:tc>
          <w:tcPr>
            <w:tcW w:w="1384"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1412A102" w14:textId="77777777" w:rsidR="00BF2521" w:rsidRPr="00A301B8" w:rsidRDefault="00BF2521" w:rsidP="00BA1F83">
            <w:pPr>
              <w:rPr>
                <w:rFonts w:ascii="Consolas" w:hAnsi="Consolas"/>
                <w:sz w:val="16"/>
                <w:szCs w:val="16"/>
                <w:lang w:val="en-GB"/>
              </w:rPr>
            </w:pPr>
            <w:r w:rsidRPr="00A301B8">
              <w:rPr>
                <w:rFonts w:ascii="Consolas" w:hAnsi="Consolas"/>
                <w:sz w:val="16"/>
                <w:szCs w:val="16"/>
                <w:lang w:val="en-GB"/>
              </w:rPr>
              <w:t>09.30 - 10.45</w:t>
            </w:r>
          </w:p>
          <w:p w14:paraId="0A508B22" w14:textId="29B790AF" w:rsidR="00C9546C" w:rsidRPr="00A301B8" w:rsidRDefault="00C9546C" w:rsidP="00C9546C">
            <w:pPr>
              <w:jc w:val="center"/>
              <w:rPr>
                <w:rFonts w:ascii="Consolas" w:hAnsi="Consolas"/>
                <w:sz w:val="16"/>
                <w:szCs w:val="16"/>
                <w:lang w:val="en-GB"/>
              </w:rPr>
            </w:pPr>
            <w:r w:rsidRPr="00A301B8">
              <w:rPr>
                <w:rFonts w:ascii="Consolas" w:hAnsi="Consolas"/>
                <w:sz w:val="16"/>
                <w:szCs w:val="16"/>
                <w:lang w:val="en-GB"/>
              </w:rPr>
              <w:t>1:15h</w:t>
            </w:r>
          </w:p>
        </w:tc>
        <w:tc>
          <w:tcPr>
            <w:tcW w:w="585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4498DC92" w14:textId="77777777" w:rsidR="001041A1" w:rsidRPr="00A301B8" w:rsidRDefault="001041A1" w:rsidP="001041A1">
            <w:pPr>
              <w:rPr>
                <w:rFonts w:ascii="Consolas" w:hAnsi="Consolas"/>
                <w:b/>
                <w:smallCaps/>
                <w:sz w:val="16"/>
                <w:szCs w:val="16"/>
                <w:lang w:val="en-GB"/>
              </w:rPr>
            </w:pPr>
            <w:r w:rsidRPr="00A301B8">
              <w:rPr>
                <w:rFonts w:ascii="Consolas" w:hAnsi="Consolas"/>
                <w:b/>
                <w:smallCaps/>
                <w:sz w:val="16"/>
                <w:szCs w:val="16"/>
                <w:lang w:val="en-GB"/>
              </w:rPr>
              <w:t>Questionnaire for Children Under Five: Care of Illness</w:t>
            </w:r>
          </w:p>
          <w:p w14:paraId="3752A7C7" w14:textId="77777777" w:rsidR="001041A1" w:rsidRPr="00A301B8" w:rsidRDefault="001041A1" w:rsidP="001041A1">
            <w:pPr>
              <w:pStyle w:val="ListParagraph"/>
              <w:numPr>
                <w:ilvl w:val="0"/>
                <w:numId w:val="23"/>
              </w:numPr>
              <w:tabs>
                <w:tab w:val="left" w:pos="252"/>
              </w:tabs>
              <w:ind w:left="432"/>
              <w:rPr>
                <w:rFonts w:ascii="Consolas" w:hAnsi="Consolas"/>
                <w:sz w:val="16"/>
                <w:szCs w:val="16"/>
                <w:lang w:val="en-GB"/>
              </w:rPr>
            </w:pPr>
            <w:r w:rsidRPr="00A301B8">
              <w:rPr>
                <w:rFonts w:ascii="Consolas" w:hAnsi="Consolas"/>
                <w:sz w:val="16"/>
                <w:szCs w:val="16"/>
                <w:lang w:val="en-GB"/>
              </w:rPr>
              <w:t>Introduction by Child Health Expert: Facilities, providers, services. Common ORS, drugs, policies and practise.</w:t>
            </w:r>
          </w:p>
          <w:p w14:paraId="78FB55DB" w14:textId="77777777" w:rsidR="001041A1" w:rsidRPr="00A301B8" w:rsidRDefault="001041A1" w:rsidP="001041A1">
            <w:pPr>
              <w:pStyle w:val="ListParagraph"/>
              <w:numPr>
                <w:ilvl w:val="0"/>
                <w:numId w:val="23"/>
              </w:numPr>
              <w:tabs>
                <w:tab w:val="left" w:pos="252"/>
              </w:tabs>
              <w:ind w:left="432"/>
              <w:rPr>
                <w:rFonts w:ascii="Consolas" w:hAnsi="Consolas"/>
                <w:sz w:val="16"/>
                <w:szCs w:val="16"/>
                <w:lang w:val="en-GB"/>
              </w:rPr>
            </w:pPr>
            <w:r w:rsidRPr="00A301B8">
              <w:rPr>
                <w:rFonts w:ascii="Consolas" w:hAnsi="Consolas"/>
                <w:sz w:val="16"/>
                <w:szCs w:val="16"/>
                <w:lang w:val="en-GB"/>
              </w:rPr>
              <w:t>What is diarrhoea? Are there seasonality issues?</w:t>
            </w:r>
          </w:p>
          <w:p w14:paraId="5D19A738" w14:textId="77777777" w:rsidR="001041A1" w:rsidRPr="00A301B8" w:rsidRDefault="001041A1" w:rsidP="001041A1">
            <w:pPr>
              <w:pStyle w:val="ListParagraph"/>
              <w:numPr>
                <w:ilvl w:val="0"/>
                <w:numId w:val="23"/>
              </w:numPr>
              <w:tabs>
                <w:tab w:val="left" w:pos="252"/>
              </w:tabs>
              <w:ind w:left="432"/>
              <w:rPr>
                <w:rFonts w:ascii="Consolas" w:hAnsi="Consolas"/>
                <w:sz w:val="16"/>
                <w:szCs w:val="16"/>
                <w:lang w:val="en-GB"/>
              </w:rPr>
            </w:pPr>
            <w:r w:rsidRPr="00A301B8">
              <w:rPr>
                <w:rFonts w:ascii="Consolas" w:hAnsi="Consolas"/>
                <w:sz w:val="16"/>
                <w:szCs w:val="16"/>
                <w:lang w:val="en-GB"/>
              </w:rPr>
              <w:t>Establishing the time frame for recall.</w:t>
            </w:r>
          </w:p>
          <w:p w14:paraId="3C310881" w14:textId="77777777" w:rsidR="001041A1" w:rsidRPr="00A301B8" w:rsidRDefault="001041A1" w:rsidP="001041A1">
            <w:pPr>
              <w:pStyle w:val="ListParagraph"/>
              <w:numPr>
                <w:ilvl w:val="0"/>
                <w:numId w:val="23"/>
              </w:numPr>
              <w:tabs>
                <w:tab w:val="left" w:pos="252"/>
              </w:tabs>
              <w:ind w:left="432"/>
              <w:rPr>
                <w:rFonts w:ascii="Consolas" w:hAnsi="Consolas"/>
                <w:sz w:val="16"/>
                <w:szCs w:val="16"/>
                <w:lang w:val="en-GB"/>
              </w:rPr>
            </w:pPr>
            <w:r w:rsidRPr="00A301B8">
              <w:rPr>
                <w:rFonts w:ascii="Consolas" w:hAnsi="Consolas"/>
                <w:sz w:val="16"/>
                <w:szCs w:val="16"/>
                <w:lang w:val="en-GB"/>
              </w:rPr>
              <w:t>Recording consumption vs. “given”/offered food and drinks.</w:t>
            </w:r>
          </w:p>
          <w:p w14:paraId="40200BB0" w14:textId="77777777" w:rsidR="001041A1" w:rsidRPr="00A301B8" w:rsidRDefault="001041A1" w:rsidP="001041A1">
            <w:pPr>
              <w:pStyle w:val="ListParagraph"/>
              <w:numPr>
                <w:ilvl w:val="0"/>
                <w:numId w:val="23"/>
              </w:numPr>
              <w:tabs>
                <w:tab w:val="left" w:pos="252"/>
              </w:tabs>
              <w:ind w:left="432"/>
              <w:rPr>
                <w:rFonts w:ascii="Consolas" w:hAnsi="Consolas"/>
                <w:sz w:val="16"/>
                <w:szCs w:val="16"/>
                <w:lang w:val="en-GB"/>
              </w:rPr>
            </w:pPr>
            <w:r w:rsidRPr="00A301B8">
              <w:rPr>
                <w:rFonts w:ascii="Consolas" w:hAnsi="Consolas"/>
                <w:sz w:val="16"/>
                <w:szCs w:val="16"/>
                <w:lang w:val="en-GB"/>
              </w:rPr>
              <w:t>Ensuring that all fluids and food consumed is reflected whether given by respondent or someone else.</w:t>
            </w:r>
          </w:p>
          <w:p w14:paraId="286D3C13" w14:textId="77777777" w:rsidR="001041A1" w:rsidRPr="00A301B8" w:rsidRDefault="001041A1" w:rsidP="001041A1">
            <w:pPr>
              <w:pStyle w:val="ListParagraph"/>
              <w:numPr>
                <w:ilvl w:val="0"/>
                <w:numId w:val="23"/>
              </w:numPr>
              <w:tabs>
                <w:tab w:val="left" w:pos="252"/>
              </w:tabs>
              <w:ind w:left="432"/>
              <w:rPr>
                <w:rFonts w:ascii="Consolas" w:hAnsi="Consolas"/>
                <w:sz w:val="16"/>
                <w:szCs w:val="16"/>
                <w:lang w:val="en-GB"/>
              </w:rPr>
            </w:pPr>
            <w:r w:rsidRPr="00A301B8">
              <w:rPr>
                <w:rFonts w:ascii="Consolas" w:hAnsi="Consolas"/>
                <w:sz w:val="16"/>
                <w:szCs w:val="16"/>
                <w:lang w:val="en-GB"/>
              </w:rPr>
              <w:t>What does seeking advice or treatment mean?</w:t>
            </w:r>
          </w:p>
          <w:p w14:paraId="01A67647" w14:textId="2B660DEF" w:rsidR="001041A1" w:rsidRPr="00A301B8" w:rsidRDefault="001041A1" w:rsidP="001041A1">
            <w:pPr>
              <w:pStyle w:val="ListParagraph"/>
              <w:numPr>
                <w:ilvl w:val="0"/>
                <w:numId w:val="23"/>
              </w:numPr>
              <w:tabs>
                <w:tab w:val="left" w:pos="252"/>
              </w:tabs>
              <w:ind w:left="432"/>
              <w:rPr>
                <w:rFonts w:ascii="Consolas" w:hAnsi="Consolas"/>
                <w:sz w:val="16"/>
                <w:szCs w:val="16"/>
                <w:lang w:val="en-GB"/>
              </w:rPr>
            </w:pPr>
            <w:r w:rsidRPr="00A301B8">
              <w:rPr>
                <w:rFonts w:ascii="Consolas" w:hAnsi="Consolas"/>
                <w:sz w:val="16"/>
                <w:szCs w:val="16"/>
                <w:lang w:val="en-GB"/>
              </w:rPr>
              <w:t xml:space="preserve">Identifying </w:t>
            </w:r>
            <w:r w:rsidR="00951468">
              <w:rPr>
                <w:rFonts w:ascii="Consolas" w:hAnsi="Consolas"/>
                <w:sz w:val="16"/>
                <w:szCs w:val="16"/>
                <w:lang w:val="en-GB"/>
              </w:rPr>
              <w:t>the different forms of ORS, ORT, and zinc.</w:t>
            </w:r>
          </w:p>
          <w:p w14:paraId="6A143F4F" w14:textId="17B83D83" w:rsidR="001041A1" w:rsidRPr="00A301B8" w:rsidRDefault="001041A1" w:rsidP="001041A1">
            <w:pPr>
              <w:pStyle w:val="ListParagraph"/>
              <w:numPr>
                <w:ilvl w:val="0"/>
                <w:numId w:val="23"/>
              </w:numPr>
              <w:tabs>
                <w:tab w:val="left" w:pos="252"/>
              </w:tabs>
              <w:ind w:left="432"/>
              <w:rPr>
                <w:rFonts w:ascii="Consolas" w:hAnsi="Consolas"/>
                <w:sz w:val="16"/>
                <w:szCs w:val="16"/>
                <w:lang w:val="en-GB"/>
              </w:rPr>
            </w:pPr>
            <w:r w:rsidRPr="00A301B8">
              <w:rPr>
                <w:rFonts w:ascii="Consolas" w:hAnsi="Consolas"/>
                <w:sz w:val="16"/>
                <w:szCs w:val="16"/>
                <w:lang w:val="en-GB"/>
              </w:rPr>
              <w:t>Classification of anti-diarrhoeal, anti-motility drugs, antibi</w:t>
            </w:r>
            <w:r w:rsidR="00951468">
              <w:rPr>
                <w:rFonts w:ascii="Consolas" w:hAnsi="Consolas"/>
                <w:sz w:val="16"/>
                <w:szCs w:val="16"/>
                <w:lang w:val="en-GB"/>
              </w:rPr>
              <w:t>otics, and u</w:t>
            </w:r>
            <w:r w:rsidRPr="00A301B8">
              <w:rPr>
                <w:rFonts w:ascii="Consolas" w:hAnsi="Consolas"/>
                <w:sz w:val="16"/>
                <w:szCs w:val="16"/>
                <w:lang w:val="en-GB"/>
              </w:rPr>
              <w:t>sing samples of locally available drugs.</w:t>
            </w:r>
          </w:p>
          <w:p w14:paraId="25CD9869" w14:textId="77777777" w:rsidR="001041A1" w:rsidRPr="00A301B8" w:rsidRDefault="001041A1" w:rsidP="001041A1">
            <w:pPr>
              <w:pStyle w:val="ListParagraph"/>
              <w:numPr>
                <w:ilvl w:val="0"/>
                <w:numId w:val="23"/>
              </w:numPr>
              <w:tabs>
                <w:tab w:val="left" w:pos="252"/>
              </w:tabs>
              <w:ind w:left="432"/>
              <w:rPr>
                <w:rFonts w:ascii="Consolas" w:hAnsi="Consolas"/>
                <w:sz w:val="16"/>
                <w:szCs w:val="16"/>
                <w:lang w:val="en-GB"/>
              </w:rPr>
            </w:pPr>
            <w:r w:rsidRPr="00A301B8">
              <w:rPr>
                <w:rFonts w:ascii="Consolas" w:hAnsi="Consolas"/>
                <w:sz w:val="16"/>
                <w:szCs w:val="16"/>
                <w:lang w:val="en-GB"/>
              </w:rPr>
              <w:t>Ensuring that all treatments are correctly recorded.</w:t>
            </w:r>
          </w:p>
          <w:p w14:paraId="5B5CC9DC" w14:textId="77777777" w:rsidR="001041A1" w:rsidRPr="00A301B8" w:rsidRDefault="001041A1" w:rsidP="001041A1">
            <w:pPr>
              <w:pStyle w:val="ListParagraph"/>
              <w:numPr>
                <w:ilvl w:val="0"/>
                <w:numId w:val="23"/>
              </w:numPr>
              <w:tabs>
                <w:tab w:val="left" w:pos="252"/>
              </w:tabs>
              <w:ind w:left="432"/>
              <w:rPr>
                <w:rFonts w:ascii="Consolas" w:hAnsi="Consolas"/>
                <w:sz w:val="16"/>
                <w:szCs w:val="16"/>
                <w:lang w:val="en-GB"/>
              </w:rPr>
            </w:pPr>
            <w:r w:rsidRPr="00A301B8">
              <w:rPr>
                <w:rFonts w:ascii="Consolas" w:hAnsi="Consolas"/>
                <w:sz w:val="16"/>
                <w:szCs w:val="16"/>
                <w:lang w:val="en-GB"/>
              </w:rPr>
              <w:t>Demonstration/explanation of how a heel/finger test for malaria is administered.</w:t>
            </w:r>
          </w:p>
          <w:p w14:paraId="11B8F556" w14:textId="77777777" w:rsidR="001041A1" w:rsidRPr="00A301B8" w:rsidRDefault="001041A1" w:rsidP="001041A1">
            <w:pPr>
              <w:pStyle w:val="ListParagraph"/>
              <w:numPr>
                <w:ilvl w:val="0"/>
                <w:numId w:val="23"/>
              </w:numPr>
              <w:tabs>
                <w:tab w:val="left" w:pos="252"/>
              </w:tabs>
              <w:ind w:left="432"/>
              <w:rPr>
                <w:rFonts w:ascii="Consolas" w:hAnsi="Consolas"/>
                <w:sz w:val="16"/>
                <w:szCs w:val="16"/>
                <w:lang w:val="en-GB"/>
              </w:rPr>
            </w:pPr>
            <w:r w:rsidRPr="00A301B8">
              <w:rPr>
                <w:rFonts w:ascii="Consolas" w:hAnsi="Consolas"/>
                <w:sz w:val="16"/>
                <w:szCs w:val="16"/>
                <w:lang w:val="en-GB"/>
              </w:rPr>
              <w:t>Establishing illness with a cough as a cold or ARI with a cough.</w:t>
            </w:r>
          </w:p>
          <w:p w14:paraId="7FA893BE" w14:textId="77777777" w:rsidR="001041A1" w:rsidRPr="00A301B8" w:rsidRDefault="001041A1" w:rsidP="001041A1">
            <w:pPr>
              <w:pStyle w:val="ListParagraph"/>
              <w:numPr>
                <w:ilvl w:val="0"/>
                <w:numId w:val="23"/>
              </w:numPr>
              <w:tabs>
                <w:tab w:val="left" w:pos="252"/>
              </w:tabs>
              <w:ind w:left="432"/>
              <w:rPr>
                <w:rFonts w:ascii="Consolas" w:hAnsi="Consolas"/>
                <w:sz w:val="16"/>
                <w:szCs w:val="16"/>
                <w:lang w:val="en-GB"/>
              </w:rPr>
            </w:pPr>
            <w:r w:rsidRPr="00A301B8">
              <w:rPr>
                <w:rFonts w:ascii="Consolas" w:hAnsi="Consolas"/>
                <w:sz w:val="16"/>
                <w:szCs w:val="16"/>
                <w:lang w:val="en-GB"/>
              </w:rPr>
              <w:t>Establishing danger signs of pneumonia.</w:t>
            </w:r>
          </w:p>
          <w:p w14:paraId="0138E660" w14:textId="77777777" w:rsidR="001041A1" w:rsidRPr="00A301B8" w:rsidRDefault="001041A1" w:rsidP="001041A1">
            <w:pPr>
              <w:pStyle w:val="ListParagraph"/>
              <w:numPr>
                <w:ilvl w:val="0"/>
                <w:numId w:val="23"/>
              </w:numPr>
              <w:tabs>
                <w:tab w:val="left" w:pos="252"/>
              </w:tabs>
              <w:ind w:left="432"/>
              <w:rPr>
                <w:rFonts w:ascii="Consolas" w:hAnsi="Consolas"/>
                <w:sz w:val="16"/>
                <w:szCs w:val="16"/>
                <w:lang w:val="en-GB"/>
              </w:rPr>
            </w:pPr>
            <w:r w:rsidRPr="00A301B8">
              <w:rPr>
                <w:rFonts w:ascii="Consolas" w:hAnsi="Consolas"/>
                <w:sz w:val="16"/>
                <w:szCs w:val="16"/>
                <w:lang w:val="en-GB"/>
              </w:rPr>
              <w:t>Identifying the different forms of drugs given to treat malaria and pneumonia and show samples.</w:t>
            </w:r>
          </w:p>
          <w:p w14:paraId="7EEA9835" w14:textId="6C1936A4" w:rsidR="001041A1" w:rsidRPr="00A301B8" w:rsidRDefault="001041A1" w:rsidP="001041A1">
            <w:pPr>
              <w:pStyle w:val="ListParagraph"/>
              <w:numPr>
                <w:ilvl w:val="0"/>
                <w:numId w:val="23"/>
              </w:numPr>
              <w:tabs>
                <w:tab w:val="left" w:pos="252"/>
              </w:tabs>
              <w:ind w:left="432"/>
              <w:rPr>
                <w:rFonts w:ascii="Consolas" w:hAnsi="Consolas"/>
                <w:sz w:val="16"/>
                <w:szCs w:val="16"/>
                <w:lang w:val="en-GB"/>
              </w:rPr>
            </w:pPr>
            <w:r w:rsidRPr="00A301B8">
              <w:rPr>
                <w:rFonts w:ascii="Consolas" w:hAnsi="Consolas"/>
                <w:sz w:val="16"/>
                <w:szCs w:val="16"/>
                <w:lang w:val="en-GB"/>
              </w:rPr>
              <w:t xml:space="preserve">Getting the </w:t>
            </w:r>
            <w:r w:rsidR="0029663D">
              <w:rPr>
                <w:rFonts w:ascii="Consolas" w:hAnsi="Consolas"/>
                <w:sz w:val="16"/>
                <w:szCs w:val="16"/>
                <w:lang w:val="en-GB"/>
              </w:rPr>
              <w:t>time</w:t>
            </w:r>
            <w:r w:rsidRPr="00A301B8">
              <w:rPr>
                <w:rFonts w:ascii="Consolas" w:hAnsi="Consolas"/>
                <w:sz w:val="16"/>
                <w:szCs w:val="16"/>
                <w:lang w:val="en-GB"/>
              </w:rPr>
              <w:t xml:space="preserve"> of administering first dose of anti-</w:t>
            </w:r>
            <w:proofErr w:type="spellStart"/>
            <w:r w:rsidRPr="00A301B8">
              <w:rPr>
                <w:rFonts w:ascii="Consolas" w:hAnsi="Consolas"/>
                <w:sz w:val="16"/>
                <w:szCs w:val="16"/>
                <w:lang w:val="en-GB"/>
              </w:rPr>
              <w:t>malarials</w:t>
            </w:r>
            <w:proofErr w:type="spellEnd"/>
            <w:r w:rsidRPr="00A301B8">
              <w:rPr>
                <w:rFonts w:ascii="Consolas" w:hAnsi="Consolas"/>
                <w:sz w:val="16"/>
                <w:szCs w:val="16"/>
                <w:lang w:val="en-GB"/>
              </w:rPr>
              <w:t>.</w:t>
            </w:r>
          </w:p>
          <w:p w14:paraId="6B641DD7" w14:textId="08DE3753" w:rsidR="00BF2521" w:rsidRPr="00A301B8" w:rsidRDefault="001041A1" w:rsidP="001041A1">
            <w:pPr>
              <w:pStyle w:val="ListParagraph"/>
              <w:numPr>
                <w:ilvl w:val="0"/>
                <w:numId w:val="23"/>
              </w:numPr>
              <w:tabs>
                <w:tab w:val="left" w:pos="252"/>
              </w:tabs>
              <w:ind w:left="432"/>
              <w:rPr>
                <w:rFonts w:ascii="Consolas" w:hAnsi="Consolas"/>
                <w:sz w:val="16"/>
                <w:szCs w:val="16"/>
                <w:lang w:val="en-GB"/>
              </w:rPr>
            </w:pPr>
            <w:r w:rsidRPr="00A301B8">
              <w:rPr>
                <w:rFonts w:ascii="Consolas" w:hAnsi="Consolas"/>
                <w:sz w:val="16"/>
                <w:szCs w:val="16"/>
                <w:lang w:val="en-GB"/>
              </w:rPr>
              <w:t>Background to solid waste management. How to code diapers?</w:t>
            </w:r>
          </w:p>
        </w:tc>
        <w:tc>
          <w:tcPr>
            <w:tcW w:w="153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7AD9C4C0" w14:textId="0B1376BD" w:rsidR="00BF2521" w:rsidRPr="00A301B8" w:rsidRDefault="001041A1" w:rsidP="00E07435">
            <w:pPr>
              <w:ind w:left="82" w:hanging="82"/>
              <w:rPr>
                <w:rFonts w:ascii="Consolas" w:hAnsi="Consolas"/>
                <w:color w:val="FF0000"/>
                <w:sz w:val="16"/>
                <w:szCs w:val="16"/>
                <w:lang w:val="en-GB"/>
              </w:rPr>
            </w:pPr>
            <w:r w:rsidRPr="00A301B8">
              <w:rPr>
                <w:rFonts w:ascii="Consolas" w:hAnsi="Consolas"/>
                <w:color w:val="FF0000"/>
                <w:sz w:val="16"/>
                <w:szCs w:val="16"/>
                <w:lang w:val="en-GB"/>
              </w:rPr>
              <w:t>Child Health</w:t>
            </w:r>
            <w:r w:rsidR="00AF1327" w:rsidRPr="00A301B8">
              <w:rPr>
                <w:rFonts w:ascii="Consolas" w:hAnsi="Consolas"/>
                <w:color w:val="FF0000"/>
                <w:sz w:val="16"/>
                <w:szCs w:val="16"/>
                <w:lang w:val="en-GB"/>
              </w:rPr>
              <w:t xml:space="preserve"> Expert</w:t>
            </w:r>
          </w:p>
          <w:p w14:paraId="0F5DFF80" w14:textId="77777777" w:rsidR="00AF1327" w:rsidRPr="00A301B8" w:rsidRDefault="00AF1327" w:rsidP="00E07435">
            <w:pPr>
              <w:ind w:left="82" w:hanging="82"/>
              <w:rPr>
                <w:rFonts w:ascii="Consolas" w:hAnsi="Consolas"/>
                <w:color w:val="FF0000"/>
                <w:sz w:val="16"/>
                <w:szCs w:val="16"/>
                <w:lang w:val="en-GB"/>
              </w:rPr>
            </w:pPr>
            <w:r w:rsidRPr="00A301B8">
              <w:rPr>
                <w:rFonts w:ascii="Consolas" w:hAnsi="Consolas"/>
                <w:color w:val="FF0000"/>
                <w:sz w:val="16"/>
                <w:szCs w:val="16"/>
                <w:lang w:val="en-GB"/>
              </w:rPr>
              <w:t>Trainer</w:t>
            </w: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tcPr>
          <w:p w14:paraId="241F8DD2" w14:textId="77777777" w:rsidR="00AF1327" w:rsidRPr="00A301B8" w:rsidRDefault="00AF1327" w:rsidP="00AF1327">
            <w:pPr>
              <w:rPr>
                <w:rFonts w:ascii="Consolas" w:hAnsi="Consolas"/>
                <w:sz w:val="16"/>
                <w:szCs w:val="16"/>
                <w:lang w:val="en-GB"/>
              </w:rPr>
            </w:pPr>
            <w:r w:rsidRPr="00A301B8">
              <w:rPr>
                <w:rFonts w:ascii="Consolas" w:hAnsi="Consolas"/>
                <w:sz w:val="16"/>
                <w:szCs w:val="16"/>
                <w:lang w:val="en-GB"/>
              </w:rPr>
              <w:t>Presentation</w:t>
            </w:r>
          </w:p>
          <w:p w14:paraId="69906D3B" w14:textId="77777777" w:rsidR="00BF2521" w:rsidRPr="00A301B8" w:rsidRDefault="00AF1327" w:rsidP="00AF1327">
            <w:pPr>
              <w:rPr>
                <w:rFonts w:ascii="Consolas" w:hAnsi="Consolas"/>
                <w:sz w:val="16"/>
                <w:szCs w:val="16"/>
                <w:lang w:val="en-GB"/>
              </w:rPr>
            </w:pPr>
            <w:r w:rsidRPr="00A301B8">
              <w:rPr>
                <w:rFonts w:ascii="Consolas" w:hAnsi="Consolas"/>
                <w:sz w:val="16"/>
                <w:szCs w:val="16"/>
                <w:lang w:val="en-GB"/>
              </w:rPr>
              <w:t>Q&amp;A</w:t>
            </w:r>
          </w:p>
        </w:tc>
      </w:tr>
      <w:tr w:rsidR="00BF2521" w:rsidRPr="00A301B8" w14:paraId="2E3B6923" w14:textId="77777777" w:rsidTr="001041A1">
        <w:trPr>
          <w:trHeight w:val="432"/>
        </w:trPr>
        <w:tc>
          <w:tcPr>
            <w:tcW w:w="1384"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01E91C6A" w14:textId="77777777" w:rsidR="00BF2521" w:rsidRPr="00A301B8" w:rsidRDefault="00BF2521" w:rsidP="00BA1F83">
            <w:pPr>
              <w:rPr>
                <w:rFonts w:ascii="Consolas" w:hAnsi="Consolas"/>
                <w:sz w:val="16"/>
                <w:szCs w:val="16"/>
                <w:lang w:val="en-GB"/>
              </w:rPr>
            </w:pPr>
            <w:r w:rsidRPr="00A301B8">
              <w:rPr>
                <w:rFonts w:ascii="Consolas" w:hAnsi="Consolas"/>
                <w:sz w:val="16"/>
                <w:szCs w:val="16"/>
                <w:lang w:val="en-GB"/>
              </w:rPr>
              <w:t>10.45 - 11.00</w:t>
            </w:r>
          </w:p>
        </w:tc>
        <w:tc>
          <w:tcPr>
            <w:tcW w:w="585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66F3BA57" w14:textId="77777777" w:rsidR="00BF2521" w:rsidRPr="00A301B8" w:rsidRDefault="00BF2521" w:rsidP="00F527E6">
            <w:pPr>
              <w:jc w:val="center"/>
              <w:rPr>
                <w:rFonts w:ascii="Consolas" w:hAnsi="Consolas"/>
                <w:i/>
                <w:sz w:val="16"/>
                <w:szCs w:val="16"/>
                <w:lang w:val="en-GB"/>
              </w:rPr>
            </w:pPr>
            <w:r w:rsidRPr="00A301B8">
              <w:rPr>
                <w:rFonts w:ascii="Consolas" w:hAnsi="Consolas"/>
                <w:i/>
                <w:sz w:val="16"/>
                <w:szCs w:val="16"/>
                <w:lang w:val="en-GB"/>
              </w:rPr>
              <w:t>Health Break</w:t>
            </w:r>
          </w:p>
        </w:tc>
        <w:tc>
          <w:tcPr>
            <w:tcW w:w="153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2F407F6A" w14:textId="77777777" w:rsidR="00BF2521" w:rsidRPr="00A301B8" w:rsidRDefault="00BF2521" w:rsidP="0060381F">
            <w:pPr>
              <w:rPr>
                <w:rFonts w:ascii="Consolas" w:hAnsi="Consolas"/>
                <w:color w:val="FF0000"/>
                <w:sz w:val="16"/>
                <w:szCs w:val="16"/>
                <w:lang w:val="en-GB"/>
              </w:rPr>
            </w:pP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5864CDE3" w14:textId="77777777" w:rsidR="00BF2521" w:rsidRPr="00A301B8" w:rsidRDefault="00BF2521" w:rsidP="0060381F">
            <w:pPr>
              <w:rPr>
                <w:rFonts w:ascii="Consolas" w:hAnsi="Consolas"/>
                <w:sz w:val="16"/>
                <w:szCs w:val="16"/>
                <w:lang w:val="en-GB"/>
              </w:rPr>
            </w:pPr>
          </w:p>
        </w:tc>
      </w:tr>
      <w:tr w:rsidR="00BF2521" w:rsidRPr="00A301B8" w14:paraId="71DC5980" w14:textId="77777777" w:rsidTr="001041A1">
        <w:trPr>
          <w:trHeight w:val="432"/>
        </w:trPr>
        <w:tc>
          <w:tcPr>
            <w:tcW w:w="1384"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023663F1" w14:textId="6076C26E" w:rsidR="00BF2521" w:rsidRPr="00A301B8" w:rsidRDefault="00BF2521" w:rsidP="0060381F">
            <w:pPr>
              <w:rPr>
                <w:rFonts w:ascii="Consolas" w:hAnsi="Consolas"/>
                <w:sz w:val="16"/>
                <w:szCs w:val="16"/>
                <w:lang w:val="en-GB"/>
              </w:rPr>
            </w:pPr>
            <w:r w:rsidRPr="00A301B8">
              <w:rPr>
                <w:rFonts w:ascii="Consolas" w:hAnsi="Consolas"/>
                <w:sz w:val="16"/>
                <w:szCs w:val="16"/>
                <w:lang w:val="en-GB"/>
              </w:rPr>
              <w:t>11.00 - 1</w:t>
            </w:r>
            <w:r w:rsidR="001041A1" w:rsidRPr="00A301B8">
              <w:rPr>
                <w:rFonts w:ascii="Consolas" w:hAnsi="Consolas"/>
                <w:sz w:val="16"/>
                <w:szCs w:val="16"/>
                <w:lang w:val="en-GB"/>
              </w:rPr>
              <w:t>1</w:t>
            </w:r>
            <w:r w:rsidRPr="00A301B8">
              <w:rPr>
                <w:rFonts w:ascii="Consolas" w:hAnsi="Consolas"/>
                <w:sz w:val="16"/>
                <w:szCs w:val="16"/>
                <w:lang w:val="en-GB"/>
              </w:rPr>
              <w:t>.</w:t>
            </w:r>
            <w:r w:rsidR="001041A1" w:rsidRPr="00A301B8">
              <w:rPr>
                <w:rFonts w:ascii="Consolas" w:hAnsi="Consolas"/>
                <w:sz w:val="16"/>
                <w:szCs w:val="16"/>
                <w:lang w:val="en-GB"/>
              </w:rPr>
              <w:t>3</w:t>
            </w:r>
            <w:r w:rsidRPr="00A301B8">
              <w:rPr>
                <w:rFonts w:ascii="Consolas" w:hAnsi="Consolas"/>
                <w:sz w:val="16"/>
                <w:szCs w:val="16"/>
                <w:lang w:val="en-GB"/>
              </w:rPr>
              <w:t>0</w:t>
            </w:r>
          </w:p>
          <w:p w14:paraId="383D3E3B" w14:textId="41B0B83D" w:rsidR="00C9546C" w:rsidRPr="00A301B8" w:rsidRDefault="0029663D" w:rsidP="0029663D">
            <w:pPr>
              <w:jc w:val="center"/>
              <w:rPr>
                <w:rFonts w:ascii="Consolas" w:hAnsi="Consolas"/>
                <w:sz w:val="16"/>
                <w:szCs w:val="16"/>
                <w:lang w:val="en-GB"/>
              </w:rPr>
            </w:pPr>
            <w:r>
              <w:rPr>
                <w:rFonts w:ascii="Consolas" w:hAnsi="Consolas"/>
                <w:sz w:val="16"/>
                <w:szCs w:val="16"/>
                <w:lang w:val="en-GB"/>
              </w:rPr>
              <w:t>0</w:t>
            </w:r>
            <w:r w:rsidR="00C9546C" w:rsidRPr="00A301B8">
              <w:rPr>
                <w:rFonts w:ascii="Consolas" w:hAnsi="Consolas"/>
                <w:sz w:val="16"/>
                <w:szCs w:val="16"/>
                <w:lang w:val="en-GB"/>
              </w:rPr>
              <w:t>:</w:t>
            </w:r>
            <w:r>
              <w:rPr>
                <w:rFonts w:ascii="Consolas" w:hAnsi="Consolas"/>
                <w:sz w:val="16"/>
                <w:szCs w:val="16"/>
                <w:lang w:val="en-GB"/>
              </w:rPr>
              <w:t>3</w:t>
            </w:r>
            <w:r w:rsidR="00C9546C" w:rsidRPr="00A301B8">
              <w:rPr>
                <w:rFonts w:ascii="Consolas" w:hAnsi="Consolas"/>
                <w:sz w:val="16"/>
                <w:szCs w:val="16"/>
                <w:lang w:val="en-GB"/>
              </w:rPr>
              <w:t>0h</w:t>
            </w:r>
          </w:p>
        </w:tc>
        <w:tc>
          <w:tcPr>
            <w:tcW w:w="585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753EB9EB" w14:textId="5246EC0D" w:rsidR="00BF2521" w:rsidRPr="00A301B8" w:rsidRDefault="004B78C8" w:rsidP="001041A1">
            <w:pPr>
              <w:tabs>
                <w:tab w:val="left" w:pos="252"/>
              </w:tabs>
              <w:rPr>
                <w:rFonts w:ascii="Consolas" w:hAnsi="Consolas"/>
                <w:sz w:val="16"/>
                <w:szCs w:val="16"/>
                <w:lang w:val="en-GB"/>
              </w:rPr>
            </w:pPr>
            <w:r>
              <w:rPr>
                <w:rFonts w:ascii="Consolas" w:hAnsi="Consolas"/>
                <w:sz w:val="16"/>
                <w:szCs w:val="16"/>
                <w:lang w:val="en-GB"/>
              </w:rPr>
              <w:t>Practic</w:t>
            </w:r>
            <w:r w:rsidR="001041A1" w:rsidRPr="00A301B8">
              <w:rPr>
                <w:rFonts w:ascii="Consolas" w:hAnsi="Consolas"/>
                <w:sz w:val="16"/>
                <w:szCs w:val="16"/>
                <w:lang w:val="en-GB"/>
              </w:rPr>
              <w:t>e U5 questionnaire.</w:t>
            </w:r>
          </w:p>
        </w:tc>
        <w:tc>
          <w:tcPr>
            <w:tcW w:w="153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26F6E9A" w14:textId="77777777" w:rsidR="00AF1327" w:rsidRPr="00A301B8" w:rsidRDefault="00AF1327" w:rsidP="00E07435">
            <w:pPr>
              <w:ind w:left="82" w:hanging="82"/>
              <w:rPr>
                <w:rFonts w:ascii="Consolas" w:hAnsi="Consolas"/>
                <w:color w:val="FF0000"/>
                <w:sz w:val="16"/>
                <w:szCs w:val="16"/>
                <w:lang w:val="en-GB"/>
              </w:rPr>
            </w:pPr>
            <w:r w:rsidRPr="00A301B8">
              <w:rPr>
                <w:rFonts w:ascii="Consolas" w:hAnsi="Consolas"/>
                <w:color w:val="FF0000"/>
                <w:sz w:val="16"/>
                <w:szCs w:val="16"/>
                <w:lang w:val="en-GB"/>
              </w:rPr>
              <w:t>Child Health Expert</w:t>
            </w:r>
          </w:p>
          <w:p w14:paraId="07F2B1BC" w14:textId="77777777" w:rsidR="00AF1327" w:rsidRPr="00A301B8" w:rsidRDefault="00AF1327" w:rsidP="00E07435">
            <w:pPr>
              <w:ind w:left="82" w:hanging="82"/>
              <w:rPr>
                <w:rFonts w:ascii="Consolas" w:hAnsi="Consolas"/>
                <w:color w:val="FF0000"/>
                <w:sz w:val="16"/>
                <w:szCs w:val="16"/>
                <w:lang w:val="en-GB"/>
              </w:rPr>
            </w:pPr>
            <w:r w:rsidRPr="00A301B8">
              <w:rPr>
                <w:rFonts w:ascii="Consolas" w:hAnsi="Consolas"/>
                <w:color w:val="FF0000"/>
                <w:sz w:val="16"/>
                <w:szCs w:val="16"/>
                <w:lang w:val="en-GB"/>
              </w:rPr>
              <w:t>Trainer</w:t>
            </w:r>
          </w:p>
          <w:p w14:paraId="04993E16" w14:textId="77777777" w:rsidR="00BF2521" w:rsidRPr="00A301B8" w:rsidRDefault="00BF2521" w:rsidP="00E07435">
            <w:pPr>
              <w:rPr>
                <w:rFonts w:ascii="Consolas" w:hAnsi="Consolas"/>
                <w:color w:val="FF0000"/>
                <w:sz w:val="16"/>
                <w:szCs w:val="16"/>
                <w:lang w:val="en-GB"/>
              </w:rPr>
            </w:pP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tcPr>
          <w:p w14:paraId="05EF92BA" w14:textId="77777777" w:rsidR="00AF1327" w:rsidRPr="00A301B8" w:rsidRDefault="00AF1327" w:rsidP="00AF1327">
            <w:pPr>
              <w:rPr>
                <w:rFonts w:ascii="Consolas" w:hAnsi="Consolas"/>
                <w:sz w:val="16"/>
                <w:szCs w:val="16"/>
                <w:lang w:val="en-GB"/>
              </w:rPr>
            </w:pPr>
            <w:r w:rsidRPr="00A301B8">
              <w:rPr>
                <w:rFonts w:ascii="Consolas" w:hAnsi="Consolas"/>
                <w:sz w:val="16"/>
                <w:szCs w:val="16"/>
                <w:lang w:val="en-GB"/>
              </w:rPr>
              <w:t>Presentation</w:t>
            </w:r>
          </w:p>
          <w:p w14:paraId="52DC8B64" w14:textId="77777777" w:rsidR="00BF2521" w:rsidRPr="00A301B8" w:rsidRDefault="00AF1327" w:rsidP="00AF1327">
            <w:pPr>
              <w:rPr>
                <w:rFonts w:ascii="Consolas" w:hAnsi="Consolas"/>
                <w:sz w:val="16"/>
                <w:szCs w:val="16"/>
                <w:lang w:val="en-GB"/>
              </w:rPr>
            </w:pPr>
            <w:r w:rsidRPr="00A301B8">
              <w:rPr>
                <w:rFonts w:ascii="Consolas" w:hAnsi="Consolas"/>
                <w:sz w:val="16"/>
                <w:szCs w:val="16"/>
                <w:lang w:val="en-GB"/>
              </w:rPr>
              <w:t>Q&amp;A</w:t>
            </w:r>
          </w:p>
        </w:tc>
      </w:tr>
      <w:tr w:rsidR="001041A1" w:rsidRPr="00A301B8" w14:paraId="48BAC602" w14:textId="77777777" w:rsidTr="001041A1">
        <w:trPr>
          <w:trHeight w:val="432"/>
        </w:trPr>
        <w:tc>
          <w:tcPr>
            <w:tcW w:w="1384"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4B9F0F61" w14:textId="65963A04" w:rsidR="001041A1" w:rsidRPr="00A301B8" w:rsidRDefault="001041A1" w:rsidP="001041A1">
            <w:pPr>
              <w:rPr>
                <w:rFonts w:ascii="Consolas" w:hAnsi="Consolas"/>
                <w:sz w:val="16"/>
                <w:szCs w:val="16"/>
                <w:lang w:val="en-GB"/>
              </w:rPr>
            </w:pPr>
            <w:r w:rsidRPr="00A301B8">
              <w:rPr>
                <w:rFonts w:ascii="Consolas" w:hAnsi="Consolas"/>
                <w:sz w:val="16"/>
                <w:szCs w:val="16"/>
                <w:lang w:val="en-GB"/>
              </w:rPr>
              <w:t>11.30 – 12.30</w:t>
            </w:r>
          </w:p>
        </w:tc>
        <w:tc>
          <w:tcPr>
            <w:tcW w:w="585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01DEC42" w14:textId="4D98F7BF" w:rsidR="001041A1" w:rsidRPr="00A301B8" w:rsidRDefault="001041A1" w:rsidP="001041A1">
            <w:pPr>
              <w:tabs>
                <w:tab w:val="left" w:pos="252"/>
              </w:tabs>
              <w:rPr>
                <w:rFonts w:ascii="Consolas" w:hAnsi="Consolas"/>
                <w:sz w:val="16"/>
                <w:szCs w:val="16"/>
                <w:lang w:val="en-GB"/>
              </w:rPr>
            </w:pPr>
            <w:r w:rsidRPr="00A301B8">
              <w:rPr>
                <w:rFonts w:ascii="Consolas" w:hAnsi="Consolas"/>
                <w:sz w:val="16"/>
                <w:szCs w:val="16"/>
                <w:lang w:val="en-GB"/>
              </w:rPr>
              <w:t>Test on all questionnaires.</w:t>
            </w:r>
          </w:p>
        </w:tc>
        <w:tc>
          <w:tcPr>
            <w:tcW w:w="153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6FD68A9" w14:textId="7F650626" w:rsidR="001041A1" w:rsidRPr="00A301B8" w:rsidRDefault="001041A1" w:rsidP="00E07435">
            <w:pPr>
              <w:ind w:left="82" w:hanging="82"/>
              <w:rPr>
                <w:rFonts w:ascii="Consolas" w:hAnsi="Consolas"/>
                <w:color w:val="FF0000"/>
                <w:sz w:val="16"/>
                <w:szCs w:val="16"/>
                <w:lang w:val="en-GB"/>
              </w:rPr>
            </w:pPr>
            <w:r w:rsidRPr="00A301B8">
              <w:rPr>
                <w:rFonts w:ascii="Consolas" w:hAnsi="Consolas"/>
                <w:color w:val="FF0000"/>
                <w:sz w:val="16"/>
                <w:szCs w:val="16"/>
                <w:lang w:val="en-GB"/>
              </w:rPr>
              <w:t>Trainer</w:t>
            </w: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42A4D637" w14:textId="61A9E3E7" w:rsidR="001041A1" w:rsidRPr="00A301B8" w:rsidRDefault="001041A1" w:rsidP="001041A1">
            <w:pPr>
              <w:rPr>
                <w:rFonts w:ascii="Consolas" w:hAnsi="Consolas"/>
                <w:sz w:val="16"/>
                <w:szCs w:val="16"/>
                <w:lang w:val="en-GB"/>
              </w:rPr>
            </w:pPr>
            <w:r w:rsidRPr="00A301B8">
              <w:rPr>
                <w:rFonts w:ascii="Consolas" w:hAnsi="Consolas"/>
                <w:sz w:val="16"/>
                <w:szCs w:val="16"/>
                <w:lang w:val="en-GB"/>
              </w:rPr>
              <w:t>Quiz</w:t>
            </w:r>
          </w:p>
        </w:tc>
      </w:tr>
      <w:tr w:rsidR="007F2E52" w:rsidRPr="00A301B8" w14:paraId="7EBE7142" w14:textId="77777777" w:rsidTr="00F7266C">
        <w:trPr>
          <w:trHeight w:val="432"/>
        </w:trPr>
        <w:tc>
          <w:tcPr>
            <w:tcW w:w="1384"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2D6280C8" w14:textId="77777777" w:rsidR="007F2E52" w:rsidRPr="00A301B8" w:rsidRDefault="007F2E52" w:rsidP="0060381F">
            <w:pPr>
              <w:rPr>
                <w:rFonts w:ascii="Consolas" w:hAnsi="Consolas"/>
                <w:sz w:val="16"/>
                <w:szCs w:val="16"/>
                <w:lang w:val="en-GB"/>
              </w:rPr>
            </w:pPr>
            <w:r w:rsidRPr="00A301B8">
              <w:rPr>
                <w:rFonts w:ascii="Consolas" w:hAnsi="Consolas"/>
                <w:sz w:val="16"/>
                <w:szCs w:val="16"/>
                <w:lang w:val="en-GB"/>
              </w:rPr>
              <w:t>12.30 - 13.30</w:t>
            </w:r>
          </w:p>
        </w:tc>
        <w:tc>
          <w:tcPr>
            <w:tcW w:w="9002"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2CBA3636" w14:textId="1811F71F" w:rsidR="007F2E52" w:rsidRPr="00A301B8" w:rsidRDefault="007F2E52" w:rsidP="0060381F">
            <w:pPr>
              <w:rPr>
                <w:rFonts w:ascii="Consolas" w:hAnsi="Consolas"/>
                <w:sz w:val="16"/>
                <w:szCs w:val="16"/>
                <w:lang w:val="en-GB"/>
              </w:rPr>
            </w:pPr>
            <w:r w:rsidRPr="00A301B8">
              <w:rPr>
                <w:rFonts w:ascii="Consolas" w:hAnsi="Consolas"/>
                <w:i/>
                <w:sz w:val="16"/>
                <w:szCs w:val="16"/>
                <w:lang w:val="en-GB"/>
              </w:rPr>
              <w:t xml:space="preserve">Lunch – </w:t>
            </w:r>
            <w:r w:rsidRPr="00A301B8">
              <w:rPr>
                <w:rFonts w:ascii="Consolas" w:hAnsi="Consolas"/>
                <w:b/>
                <w:i/>
                <w:sz w:val="16"/>
                <w:szCs w:val="16"/>
                <w:lang w:val="en-GB"/>
              </w:rPr>
              <w:t xml:space="preserve">EVENT: Data Entry staff departs. Measurers </w:t>
            </w:r>
            <w:r w:rsidRPr="007F2E52">
              <w:rPr>
                <w:rFonts w:ascii="Consolas" w:hAnsi="Consolas"/>
                <w:b/>
                <w:i/>
                <w:color w:val="FF0000"/>
                <w:sz w:val="16"/>
                <w:szCs w:val="16"/>
                <w:lang w:val="en-GB"/>
              </w:rPr>
              <w:t>re-</w:t>
            </w:r>
            <w:r>
              <w:rPr>
                <w:rFonts w:ascii="Consolas" w:hAnsi="Consolas"/>
                <w:b/>
                <w:i/>
                <w:sz w:val="16"/>
                <w:szCs w:val="16"/>
                <w:lang w:val="en-GB"/>
              </w:rPr>
              <w:t>join main training</w:t>
            </w:r>
            <w:r w:rsidRPr="00A301B8">
              <w:rPr>
                <w:rFonts w:ascii="Consolas" w:hAnsi="Consolas"/>
                <w:b/>
                <w:i/>
                <w:sz w:val="16"/>
                <w:szCs w:val="16"/>
                <w:lang w:val="en-GB"/>
              </w:rPr>
              <w:t>.</w:t>
            </w:r>
          </w:p>
        </w:tc>
      </w:tr>
      <w:tr w:rsidR="00BF2521" w:rsidRPr="00A301B8" w14:paraId="2AB0EF45" w14:textId="77777777" w:rsidTr="001041A1">
        <w:trPr>
          <w:trHeight w:val="432"/>
        </w:trPr>
        <w:tc>
          <w:tcPr>
            <w:tcW w:w="1384"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301D809E" w14:textId="77777777" w:rsidR="00BF2521" w:rsidRPr="00A301B8" w:rsidRDefault="00BF2521" w:rsidP="0060381F">
            <w:pPr>
              <w:rPr>
                <w:rFonts w:ascii="Consolas" w:hAnsi="Consolas"/>
                <w:sz w:val="16"/>
                <w:szCs w:val="16"/>
                <w:lang w:val="en-GB"/>
              </w:rPr>
            </w:pPr>
            <w:r w:rsidRPr="00A301B8">
              <w:rPr>
                <w:rFonts w:ascii="Consolas" w:hAnsi="Consolas"/>
                <w:sz w:val="16"/>
                <w:szCs w:val="16"/>
                <w:lang w:val="en-GB"/>
              </w:rPr>
              <w:t>13.30 - 15.00</w:t>
            </w:r>
          </w:p>
          <w:p w14:paraId="6B0BE14B" w14:textId="76DC098F" w:rsidR="002E3EB5" w:rsidRPr="00A301B8" w:rsidRDefault="002E3EB5" w:rsidP="002E3EB5">
            <w:pPr>
              <w:jc w:val="center"/>
              <w:rPr>
                <w:rFonts w:ascii="Consolas" w:hAnsi="Consolas"/>
                <w:sz w:val="16"/>
                <w:szCs w:val="16"/>
                <w:lang w:val="en-GB"/>
              </w:rPr>
            </w:pPr>
            <w:r w:rsidRPr="00A301B8">
              <w:rPr>
                <w:rFonts w:ascii="Consolas" w:hAnsi="Consolas"/>
                <w:sz w:val="16"/>
                <w:szCs w:val="16"/>
                <w:lang w:val="en-GB"/>
              </w:rPr>
              <w:t>1:30h</w:t>
            </w:r>
          </w:p>
        </w:tc>
        <w:tc>
          <w:tcPr>
            <w:tcW w:w="585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41CEDEE0" w14:textId="77777777" w:rsidR="00AF1327" w:rsidRPr="00A301B8" w:rsidRDefault="00AF1327" w:rsidP="00AF1327">
            <w:pPr>
              <w:rPr>
                <w:rFonts w:ascii="Consolas" w:hAnsi="Consolas"/>
                <w:sz w:val="16"/>
                <w:szCs w:val="16"/>
                <w:lang w:val="en-GB"/>
              </w:rPr>
            </w:pPr>
            <w:r w:rsidRPr="00A301B8">
              <w:rPr>
                <w:rFonts w:ascii="Consolas" w:hAnsi="Consolas"/>
                <w:b/>
                <w:smallCaps/>
                <w:sz w:val="16"/>
                <w:szCs w:val="16"/>
                <w:lang w:val="en-GB"/>
              </w:rPr>
              <w:t>Questionnaire for Children Under Five</w:t>
            </w:r>
            <w:r w:rsidR="004100E4" w:rsidRPr="00A301B8">
              <w:rPr>
                <w:rFonts w:ascii="Consolas" w:hAnsi="Consolas"/>
                <w:b/>
                <w:smallCaps/>
                <w:sz w:val="16"/>
                <w:szCs w:val="16"/>
                <w:lang w:val="en-GB"/>
              </w:rPr>
              <w:t>:</w:t>
            </w:r>
            <w:r w:rsidRPr="00A301B8">
              <w:rPr>
                <w:rFonts w:ascii="Consolas" w:hAnsi="Consolas"/>
                <w:b/>
                <w:smallCaps/>
                <w:sz w:val="16"/>
                <w:szCs w:val="16"/>
                <w:lang w:val="en-GB"/>
              </w:rPr>
              <w:t xml:space="preserve"> </w:t>
            </w:r>
            <w:r w:rsidR="004100E4" w:rsidRPr="00A301B8">
              <w:rPr>
                <w:rFonts w:ascii="Consolas" w:hAnsi="Consolas"/>
                <w:b/>
                <w:smallCaps/>
                <w:sz w:val="16"/>
                <w:szCs w:val="16"/>
                <w:lang w:val="en-GB"/>
              </w:rPr>
              <w:t>Anth</w:t>
            </w:r>
            <w:r w:rsidRPr="00A301B8">
              <w:rPr>
                <w:rFonts w:ascii="Consolas" w:hAnsi="Consolas"/>
                <w:b/>
                <w:smallCaps/>
                <w:sz w:val="16"/>
                <w:szCs w:val="16"/>
                <w:lang w:val="en-GB"/>
              </w:rPr>
              <w:t>ropometry</w:t>
            </w:r>
          </w:p>
          <w:p w14:paraId="37040277" w14:textId="6EE11854" w:rsidR="002E3EB5" w:rsidRPr="00A301B8" w:rsidRDefault="00E07435" w:rsidP="00A77216">
            <w:pPr>
              <w:pStyle w:val="ListParagraph"/>
              <w:numPr>
                <w:ilvl w:val="0"/>
                <w:numId w:val="23"/>
              </w:numPr>
              <w:tabs>
                <w:tab w:val="left" w:pos="252"/>
              </w:tabs>
              <w:ind w:left="432"/>
              <w:rPr>
                <w:rFonts w:ascii="Consolas" w:hAnsi="Consolas"/>
                <w:sz w:val="16"/>
                <w:szCs w:val="16"/>
                <w:lang w:val="en-GB"/>
              </w:rPr>
            </w:pPr>
            <w:r w:rsidRPr="00A301B8">
              <w:rPr>
                <w:rFonts w:ascii="Consolas" w:hAnsi="Consolas"/>
                <w:sz w:val="16"/>
                <w:szCs w:val="16"/>
                <w:lang w:val="en-GB"/>
              </w:rPr>
              <w:t>Introduction b</w:t>
            </w:r>
            <w:r w:rsidR="002E3EB5" w:rsidRPr="00A301B8">
              <w:rPr>
                <w:rFonts w:ascii="Consolas" w:hAnsi="Consolas"/>
                <w:sz w:val="16"/>
                <w:szCs w:val="16"/>
                <w:lang w:val="en-GB"/>
              </w:rPr>
              <w:t xml:space="preserve">y Anthropometric Measurement Expert: </w:t>
            </w:r>
            <w:r w:rsidRPr="00A301B8">
              <w:rPr>
                <w:rFonts w:ascii="Consolas" w:hAnsi="Consolas"/>
                <w:sz w:val="16"/>
                <w:szCs w:val="16"/>
                <w:lang w:val="en-GB"/>
              </w:rPr>
              <w:t>Introduce facilitator team, Measurers and training. Why is precise measurement so crucial?</w:t>
            </w:r>
          </w:p>
          <w:p w14:paraId="661193AD" w14:textId="02560CE0" w:rsidR="002E3EB5" w:rsidRPr="00A301B8" w:rsidRDefault="00E07435" w:rsidP="002E3EB5">
            <w:pPr>
              <w:pStyle w:val="ListParagraph"/>
              <w:numPr>
                <w:ilvl w:val="0"/>
                <w:numId w:val="23"/>
              </w:numPr>
              <w:tabs>
                <w:tab w:val="left" w:pos="252"/>
              </w:tabs>
              <w:ind w:left="432"/>
              <w:rPr>
                <w:rFonts w:ascii="Consolas" w:hAnsi="Consolas"/>
                <w:sz w:val="16"/>
                <w:szCs w:val="16"/>
                <w:lang w:val="en-GB"/>
              </w:rPr>
            </w:pPr>
            <w:r w:rsidRPr="00A301B8">
              <w:rPr>
                <w:rFonts w:ascii="Consolas" w:hAnsi="Consolas"/>
                <w:sz w:val="16"/>
                <w:szCs w:val="16"/>
                <w:lang w:val="en-GB"/>
              </w:rPr>
              <w:t>How to measure weight - demonstration</w:t>
            </w:r>
          </w:p>
          <w:p w14:paraId="05C39FBF" w14:textId="075FCD5B" w:rsidR="002E3EB5" w:rsidRPr="00A301B8" w:rsidRDefault="00E07435" w:rsidP="002E3EB5">
            <w:pPr>
              <w:pStyle w:val="ListParagraph"/>
              <w:numPr>
                <w:ilvl w:val="0"/>
                <w:numId w:val="23"/>
              </w:numPr>
              <w:tabs>
                <w:tab w:val="left" w:pos="252"/>
              </w:tabs>
              <w:ind w:left="432"/>
              <w:rPr>
                <w:rFonts w:ascii="Consolas" w:hAnsi="Consolas"/>
                <w:sz w:val="16"/>
                <w:szCs w:val="16"/>
                <w:lang w:val="en-GB"/>
              </w:rPr>
            </w:pPr>
            <w:r w:rsidRPr="00A301B8">
              <w:rPr>
                <w:rFonts w:ascii="Consolas" w:hAnsi="Consolas"/>
                <w:sz w:val="16"/>
                <w:szCs w:val="16"/>
                <w:lang w:val="en-GB"/>
              </w:rPr>
              <w:t>How to measure length/height – demonstration</w:t>
            </w:r>
          </w:p>
          <w:p w14:paraId="6D7CD524" w14:textId="5EABF8B5" w:rsidR="00E07435" w:rsidRPr="00A301B8" w:rsidRDefault="00E07435" w:rsidP="002E3EB5">
            <w:pPr>
              <w:pStyle w:val="ListParagraph"/>
              <w:numPr>
                <w:ilvl w:val="0"/>
                <w:numId w:val="23"/>
              </w:numPr>
              <w:tabs>
                <w:tab w:val="left" w:pos="252"/>
              </w:tabs>
              <w:ind w:left="432"/>
              <w:rPr>
                <w:rFonts w:ascii="Consolas" w:hAnsi="Consolas"/>
                <w:sz w:val="16"/>
                <w:szCs w:val="16"/>
                <w:lang w:val="en-GB"/>
              </w:rPr>
            </w:pPr>
            <w:r w:rsidRPr="00A301B8">
              <w:rPr>
                <w:rFonts w:ascii="Consolas" w:hAnsi="Consolas"/>
                <w:sz w:val="16"/>
                <w:szCs w:val="16"/>
                <w:lang w:val="en-GB"/>
              </w:rPr>
              <w:t xml:space="preserve">How not to measure </w:t>
            </w:r>
            <w:r w:rsidR="00EE4E88" w:rsidRPr="00A301B8">
              <w:rPr>
                <w:rFonts w:ascii="Consolas" w:hAnsi="Consolas"/>
                <w:sz w:val="16"/>
                <w:szCs w:val="16"/>
                <w:lang w:val="en-GB"/>
              </w:rPr>
              <w:t>–</w:t>
            </w:r>
            <w:r w:rsidRPr="00A301B8">
              <w:rPr>
                <w:rFonts w:ascii="Consolas" w:hAnsi="Consolas"/>
                <w:sz w:val="16"/>
                <w:szCs w:val="16"/>
                <w:lang w:val="en-GB"/>
              </w:rPr>
              <w:t xml:space="preserve"> pictorials</w:t>
            </w:r>
          </w:p>
          <w:p w14:paraId="03DBE630" w14:textId="4DDFFEC1" w:rsidR="00EE4E88" w:rsidRPr="00A301B8" w:rsidRDefault="00EE4E88" w:rsidP="002E3EB5">
            <w:pPr>
              <w:pStyle w:val="ListParagraph"/>
              <w:numPr>
                <w:ilvl w:val="0"/>
                <w:numId w:val="23"/>
              </w:numPr>
              <w:tabs>
                <w:tab w:val="left" w:pos="252"/>
              </w:tabs>
              <w:ind w:left="432"/>
              <w:rPr>
                <w:rFonts w:ascii="Consolas" w:hAnsi="Consolas"/>
                <w:sz w:val="16"/>
                <w:szCs w:val="16"/>
                <w:lang w:val="en-GB"/>
              </w:rPr>
            </w:pPr>
            <w:r w:rsidRPr="00A301B8">
              <w:rPr>
                <w:rFonts w:ascii="Consolas" w:hAnsi="Consolas"/>
                <w:sz w:val="16"/>
                <w:szCs w:val="16"/>
                <w:lang w:val="en-GB"/>
              </w:rPr>
              <w:t>Roles and responsibilities of Measurer and Assistant</w:t>
            </w:r>
          </w:p>
          <w:p w14:paraId="38490F1E" w14:textId="091358B5" w:rsidR="002309A1" w:rsidRPr="00A301B8" w:rsidRDefault="00AF1327" w:rsidP="002E3EB5">
            <w:pPr>
              <w:tabs>
                <w:tab w:val="left" w:pos="252"/>
              </w:tabs>
              <w:ind w:left="72"/>
              <w:rPr>
                <w:rFonts w:ascii="Consolas" w:hAnsi="Consolas"/>
                <w:sz w:val="16"/>
                <w:szCs w:val="16"/>
                <w:lang w:val="en-GB"/>
              </w:rPr>
            </w:pPr>
            <w:r w:rsidRPr="00A301B8">
              <w:rPr>
                <w:rFonts w:ascii="Consolas" w:hAnsi="Consolas"/>
                <w:sz w:val="16"/>
                <w:szCs w:val="16"/>
                <w:lang w:val="en-GB"/>
              </w:rPr>
              <w:t>See separate manual</w:t>
            </w:r>
            <w:r w:rsidR="00325AEA" w:rsidRPr="00A301B8">
              <w:rPr>
                <w:rFonts w:ascii="Consolas" w:hAnsi="Consolas"/>
                <w:sz w:val="16"/>
                <w:szCs w:val="16"/>
                <w:lang w:val="en-GB"/>
              </w:rPr>
              <w:t xml:space="preserve"> and agenda</w:t>
            </w:r>
          </w:p>
        </w:tc>
        <w:tc>
          <w:tcPr>
            <w:tcW w:w="153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76FF6B49" w14:textId="7C609324" w:rsidR="00AF1327" w:rsidRPr="00A301B8" w:rsidRDefault="00AF1327" w:rsidP="00AF1327">
            <w:pPr>
              <w:ind w:left="73" w:hanging="73"/>
              <w:rPr>
                <w:rFonts w:ascii="Consolas" w:hAnsi="Consolas"/>
                <w:color w:val="FF0000"/>
                <w:sz w:val="16"/>
                <w:szCs w:val="16"/>
                <w:lang w:val="en-GB"/>
              </w:rPr>
            </w:pPr>
            <w:r w:rsidRPr="00A301B8">
              <w:rPr>
                <w:rFonts w:ascii="Consolas" w:hAnsi="Consolas"/>
                <w:color w:val="FF0000"/>
                <w:sz w:val="16"/>
                <w:szCs w:val="16"/>
                <w:lang w:val="en-GB"/>
              </w:rPr>
              <w:t>Anthropometric Measurement Expert</w:t>
            </w:r>
            <w:r w:rsidR="006C3F97" w:rsidRPr="00A301B8">
              <w:rPr>
                <w:rFonts w:ascii="Consolas" w:hAnsi="Consolas"/>
                <w:color w:val="FF0000"/>
                <w:sz w:val="16"/>
                <w:szCs w:val="16"/>
                <w:lang w:val="en-GB"/>
              </w:rPr>
              <w:t>s</w:t>
            </w:r>
          </w:p>
          <w:p w14:paraId="65D5C045" w14:textId="3FC3D0FF" w:rsidR="00C9546C" w:rsidRPr="00A301B8" w:rsidRDefault="00C9546C" w:rsidP="00AF1327">
            <w:pPr>
              <w:ind w:left="73" w:hanging="73"/>
              <w:rPr>
                <w:rFonts w:ascii="Consolas" w:hAnsi="Consolas"/>
                <w:color w:val="FF0000"/>
                <w:sz w:val="16"/>
                <w:szCs w:val="16"/>
                <w:lang w:val="en-GB"/>
              </w:rPr>
            </w:pPr>
            <w:r w:rsidRPr="00A301B8">
              <w:rPr>
                <w:rFonts w:ascii="Consolas" w:hAnsi="Consolas"/>
                <w:color w:val="FF0000"/>
                <w:sz w:val="16"/>
                <w:szCs w:val="16"/>
                <w:lang w:val="en-GB"/>
              </w:rPr>
              <w:t>Trainer</w:t>
            </w: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543E171E" w14:textId="77777777" w:rsidR="00A76EAC" w:rsidRPr="00A301B8" w:rsidRDefault="00A76EAC" w:rsidP="00A76EAC">
            <w:pPr>
              <w:rPr>
                <w:rFonts w:ascii="Consolas" w:hAnsi="Consolas"/>
                <w:sz w:val="16"/>
                <w:szCs w:val="16"/>
                <w:lang w:val="en-GB"/>
              </w:rPr>
            </w:pPr>
            <w:r w:rsidRPr="00A301B8">
              <w:rPr>
                <w:rFonts w:ascii="Consolas" w:hAnsi="Consolas"/>
                <w:sz w:val="16"/>
                <w:szCs w:val="16"/>
                <w:lang w:val="en-GB"/>
              </w:rPr>
              <w:t>Presentation</w:t>
            </w:r>
          </w:p>
          <w:p w14:paraId="7BF0C256" w14:textId="77777777" w:rsidR="00BF2521" w:rsidRPr="00A301B8" w:rsidRDefault="00A76EAC" w:rsidP="00A76EAC">
            <w:pPr>
              <w:rPr>
                <w:rFonts w:ascii="Consolas" w:hAnsi="Consolas"/>
                <w:sz w:val="16"/>
                <w:szCs w:val="16"/>
                <w:lang w:val="en-GB"/>
              </w:rPr>
            </w:pPr>
            <w:r w:rsidRPr="00A301B8">
              <w:rPr>
                <w:rFonts w:ascii="Consolas" w:hAnsi="Consolas"/>
                <w:sz w:val="16"/>
                <w:szCs w:val="16"/>
                <w:lang w:val="en-GB"/>
              </w:rPr>
              <w:t>Q&amp;A</w:t>
            </w:r>
          </w:p>
          <w:p w14:paraId="6D09C3FF" w14:textId="5E5C452B" w:rsidR="00C9546C" w:rsidRPr="00A301B8" w:rsidRDefault="00C9546C" w:rsidP="00A76EAC">
            <w:pPr>
              <w:rPr>
                <w:rFonts w:ascii="Consolas" w:hAnsi="Consolas"/>
                <w:sz w:val="16"/>
                <w:szCs w:val="16"/>
                <w:lang w:val="en-GB"/>
              </w:rPr>
            </w:pPr>
            <w:r w:rsidRPr="00A301B8">
              <w:rPr>
                <w:rFonts w:ascii="Consolas" w:hAnsi="Consolas"/>
                <w:sz w:val="16"/>
                <w:szCs w:val="16"/>
                <w:lang w:val="en-GB"/>
              </w:rPr>
              <w:t>Demonstration</w:t>
            </w:r>
          </w:p>
        </w:tc>
      </w:tr>
      <w:tr w:rsidR="00BF2521" w:rsidRPr="00A301B8" w14:paraId="0C37DE98" w14:textId="77777777" w:rsidTr="001041A1">
        <w:trPr>
          <w:trHeight w:val="432"/>
        </w:trPr>
        <w:tc>
          <w:tcPr>
            <w:tcW w:w="1384"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60D7F79E" w14:textId="6909B5DE" w:rsidR="00BF2521" w:rsidRPr="00A301B8" w:rsidRDefault="00BF2521" w:rsidP="00BA1F83">
            <w:pPr>
              <w:rPr>
                <w:rFonts w:ascii="Consolas" w:hAnsi="Consolas"/>
                <w:sz w:val="16"/>
                <w:szCs w:val="16"/>
                <w:lang w:val="en-GB"/>
              </w:rPr>
            </w:pPr>
            <w:r w:rsidRPr="00A301B8">
              <w:rPr>
                <w:rFonts w:ascii="Consolas" w:hAnsi="Consolas"/>
                <w:sz w:val="16"/>
                <w:szCs w:val="16"/>
                <w:lang w:val="en-GB"/>
              </w:rPr>
              <w:t>15.00 - 15.15</w:t>
            </w:r>
          </w:p>
        </w:tc>
        <w:tc>
          <w:tcPr>
            <w:tcW w:w="585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58434229" w14:textId="77777777" w:rsidR="00BF2521" w:rsidRPr="00A301B8" w:rsidRDefault="00BF2521" w:rsidP="00F527E6">
            <w:pPr>
              <w:jc w:val="center"/>
              <w:rPr>
                <w:rFonts w:ascii="Consolas" w:hAnsi="Consolas"/>
                <w:i/>
                <w:sz w:val="16"/>
                <w:szCs w:val="16"/>
                <w:lang w:val="en-GB"/>
              </w:rPr>
            </w:pPr>
            <w:r w:rsidRPr="00A301B8">
              <w:rPr>
                <w:rFonts w:ascii="Consolas" w:hAnsi="Consolas"/>
                <w:i/>
                <w:sz w:val="16"/>
                <w:szCs w:val="16"/>
                <w:lang w:val="en-GB"/>
              </w:rPr>
              <w:t>Health Break</w:t>
            </w:r>
          </w:p>
        </w:tc>
        <w:tc>
          <w:tcPr>
            <w:tcW w:w="153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274E0FF7" w14:textId="77777777" w:rsidR="00BF2521" w:rsidRPr="00A301B8" w:rsidRDefault="00BF2521" w:rsidP="0060381F">
            <w:pPr>
              <w:rPr>
                <w:rFonts w:ascii="Consolas" w:hAnsi="Consolas"/>
                <w:color w:val="FF0000"/>
                <w:sz w:val="16"/>
                <w:szCs w:val="16"/>
                <w:lang w:val="en-GB"/>
              </w:rPr>
            </w:pP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78C72DE0" w14:textId="77777777" w:rsidR="00BF2521" w:rsidRPr="00A301B8" w:rsidRDefault="00BF2521" w:rsidP="0060381F">
            <w:pPr>
              <w:rPr>
                <w:rFonts w:ascii="Consolas" w:hAnsi="Consolas"/>
                <w:sz w:val="16"/>
                <w:szCs w:val="16"/>
                <w:lang w:val="en-GB"/>
              </w:rPr>
            </w:pPr>
          </w:p>
        </w:tc>
      </w:tr>
      <w:tr w:rsidR="00AF1327" w:rsidRPr="00A301B8" w14:paraId="08B3D65D" w14:textId="77777777" w:rsidTr="001041A1">
        <w:trPr>
          <w:trHeight w:val="337"/>
        </w:trPr>
        <w:tc>
          <w:tcPr>
            <w:tcW w:w="1384" w:type="dxa"/>
            <w:tcBorders>
              <w:top w:val="single" w:sz="2" w:space="0" w:color="D9D9D9" w:themeColor="background1" w:themeShade="D9"/>
              <w:left w:val="single" w:sz="2" w:space="0" w:color="auto"/>
              <w:bottom w:val="single" w:sz="2" w:space="0" w:color="auto"/>
              <w:right w:val="single" w:sz="2" w:space="0" w:color="D9D9D9" w:themeColor="background1" w:themeShade="D9"/>
            </w:tcBorders>
            <w:vAlign w:val="center"/>
          </w:tcPr>
          <w:p w14:paraId="72679CD2" w14:textId="47A89E06" w:rsidR="00AF1327" w:rsidRPr="00A301B8" w:rsidRDefault="00A76EAC" w:rsidP="0060381F">
            <w:pPr>
              <w:rPr>
                <w:rFonts w:ascii="Consolas" w:hAnsi="Consolas"/>
                <w:sz w:val="16"/>
                <w:szCs w:val="16"/>
                <w:lang w:val="en-GB"/>
              </w:rPr>
            </w:pPr>
            <w:r w:rsidRPr="00A301B8">
              <w:rPr>
                <w:rFonts w:ascii="Consolas" w:hAnsi="Consolas"/>
                <w:sz w:val="16"/>
                <w:szCs w:val="16"/>
                <w:lang w:val="en-GB"/>
              </w:rPr>
              <w:t>15.15 – 17.00</w:t>
            </w:r>
          </w:p>
          <w:p w14:paraId="56631634" w14:textId="2AC320B3" w:rsidR="002E3EB5" w:rsidRPr="00A301B8" w:rsidRDefault="002E3EB5" w:rsidP="002E3EB5">
            <w:pPr>
              <w:jc w:val="center"/>
              <w:rPr>
                <w:rFonts w:ascii="Consolas" w:hAnsi="Consolas"/>
                <w:sz w:val="16"/>
                <w:szCs w:val="16"/>
                <w:lang w:val="en-GB"/>
              </w:rPr>
            </w:pPr>
            <w:r w:rsidRPr="00A301B8">
              <w:rPr>
                <w:rFonts w:ascii="Consolas" w:hAnsi="Consolas"/>
                <w:sz w:val="16"/>
                <w:szCs w:val="16"/>
                <w:lang w:val="en-GB"/>
              </w:rPr>
              <w:t>1:45h</w:t>
            </w:r>
          </w:p>
        </w:tc>
        <w:tc>
          <w:tcPr>
            <w:tcW w:w="5850" w:type="dxa"/>
            <w:tcBorders>
              <w:top w:val="single" w:sz="2" w:space="0" w:color="D9D9D9" w:themeColor="background1" w:themeShade="D9"/>
              <w:left w:val="single" w:sz="2" w:space="0" w:color="D9D9D9" w:themeColor="background1" w:themeShade="D9"/>
              <w:bottom w:val="single" w:sz="2" w:space="0" w:color="auto"/>
              <w:right w:val="single" w:sz="2" w:space="0" w:color="D9D9D9" w:themeColor="background1" w:themeShade="D9"/>
            </w:tcBorders>
            <w:vAlign w:val="center"/>
          </w:tcPr>
          <w:p w14:paraId="3257B071" w14:textId="1FC5D728" w:rsidR="00AF1327" w:rsidRPr="00A301B8" w:rsidRDefault="00AF1327" w:rsidP="00A76EAC">
            <w:pPr>
              <w:rPr>
                <w:rFonts w:ascii="Consolas" w:hAnsi="Consolas"/>
                <w:sz w:val="16"/>
                <w:szCs w:val="16"/>
                <w:lang w:val="en-GB"/>
              </w:rPr>
            </w:pPr>
            <w:r w:rsidRPr="00A301B8">
              <w:rPr>
                <w:rFonts w:ascii="Consolas" w:hAnsi="Consolas"/>
                <w:sz w:val="16"/>
                <w:szCs w:val="16"/>
                <w:lang w:val="en-GB"/>
              </w:rPr>
              <w:t>Anthropometry class room practice</w:t>
            </w:r>
            <w:r w:rsidR="00EE4E88" w:rsidRPr="00A301B8">
              <w:rPr>
                <w:rFonts w:ascii="Consolas" w:hAnsi="Consolas"/>
                <w:sz w:val="16"/>
                <w:szCs w:val="16"/>
                <w:lang w:val="en-GB"/>
              </w:rPr>
              <w:t xml:space="preserve"> with focus on assistant measurer.</w:t>
            </w:r>
          </w:p>
        </w:tc>
        <w:tc>
          <w:tcPr>
            <w:tcW w:w="1532" w:type="dxa"/>
            <w:tcBorders>
              <w:top w:val="single" w:sz="2" w:space="0" w:color="D9D9D9" w:themeColor="background1" w:themeShade="D9"/>
              <w:left w:val="single" w:sz="2" w:space="0" w:color="D9D9D9" w:themeColor="background1" w:themeShade="D9"/>
              <w:bottom w:val="single" w:sz="2" w:space="0" w:color="auto"/>
              <w:right w:val="single" w:sz="2" w:space="0" w:color="D9D9D9" w:themeColor="background1" w:themeShade="D9"/>
            </w:tcBorders>
            <w:vAlign w:val="center"/>
          </w:tcPr>
          <w:p w14:paraId="61A24244" w14:textId="1FF9B98D" w:rsidR="00AF1327" w:rsidRPr="00A301B8" w:rsidRDefault="00AF1327" w:rsidP="00AF1327">
            <w:pPr>
              <w:ind w:left="73" w:hanging="73"/>
              <w:rPr>
                <w:rFonts w:ascii="Consolas" w:hAnsi="Consolas"/>
                <w:color w:val="FF0000"/>
                <w:sz w:val="16"/>
                <w:szCs w:val="16"/>
                <w:lang w:val="en-GB"/>
              </w:rPr>
            </w:pPr>
            <w:r w:rsidRPr="00A301B8">
              <w:rPr>
                <w:rFonts w:ascii="Consolas" w:hAnsi="Consolas"/>
                <w:color w:val="FF0000"/>
                <w:sz w:val="16"/>
                <w:szCs w:val="16"/>
                <w:lang w:val="en-GB"/>
              </w:rPr>
              <w:t>Anthropometric Measurement Expert</w:t>
            </w:r>
            <w:r w:rsidR="006C3F97" w:rsidRPr="00A301B8">
              <w:rPr>
                <w:rFonts w:ascii="Consolas" w:hAnsi="Consolas"/>
                <w:color w:val="FF0000"/>
                <w:sz w:val="16"/>
                <w:szCs w:val="16"/>
                <w:lang w:val="en-GB"/>
              </w:rPr>
              <w:t>s</w:t>
            </w:r>
          </w:p>
          <w:p w14:paraId="6918B9F0" w14:textId="28D525AA" w:rsidR="00C9546C" w:rsidRPr="00A301B8" w:rsidRDefault="00C9546C" w:rsidP="00AF1327">
            <w:pPr>
              <w:ind w:left="73" w:hanging="73"/>
              <w:rPr>
                <w:rFonts w:ascii="Consolas" w:hAnsi="Consolas"/>
                <w:color w:val="FF0000"/>
                <w:sz w:val="16"/>
                <w:szCs w:val="16"/>
                <w:lang w:val="en-GB"/>
              </w:rPr>
            </w:pPr>
            <w:r w:rsidRPr="00A301B8">
              <w:rPr>
                <w:rFonts w:ascii="Consolas" w:hAnsi="Consolas"/>
                <w:color w:val="FF0000"/>
                <w:sz w:val="16"/>
                <w:szCs w:val="16"/>
                <w:lang w:val="en-GB"/>
              </w:rPr>
              <w:t>Trainer</w:t>
            </w:r>
          </w:p>
        </w:tc>
        <w:tc>
          <w:tcPr>
            <w:tcW w:w="1620" w:type="dxa"/>
            <w:tcBorders>
              <w:top w:val="single" w:sz="2" w:space="0" w:color="D9D9D9" w:themeColor="background1" w:themeShade="D9"/>
              <w:left w:val="single" w:sz="2" w:space="0" w:color="D9D9D9" w:themeColor="background1" w:themeShade="D9"/>
              <w:bottom w:val="single" w:sz="2" w:space="0" w:color="auto"/>
              <w:right w:val="single" w:sz="2" w:space="0" w:color="auto"/>
            </w:tcBorders>
            <w:vAlign w:val="center"/>
          </w:tcPr>
          <w:p w14:paraId="74A212B0" w14:textId="77777777" w:rsidR="00AF1327" w:rsidRPr="00A301B8" w:rsidRDefault="00AF1327" w:rsidP="002309A1">
            <w:pPr>
              <w:rPr>
                <w:rFonts w:ascii="Consolas" w:hAnsi="Consolas"/>
                <w:sz w:val="16"/>
                <w:szCs w:val="16"/>
                <w:lang w:val="en-GB"/>
              </w:rPr>
            </w:pPr>
            <w:r w:rsidRPr="00A301B8">
              <w:rPr>
                <w:rFonts w:ascii="Consolas" w:hAnsi="Consolas"/>
                <w:sz w:val="16"/>
                <w:szCs w:val="16"/>
                <w:lang w:val="en-GB"/>
              </w:rPr>
              <w:t>Practice</w:t>
            </w:r>
          </w:p>
        </w:tc>
      </w:tr>
    </w:tbl>
    <w:p w14:paraId="4FFD12CA" w14:textId="425D0DB9" w:rsidR="001041A1" w:rsidRPr="00A301B8" w:rsidRDefault="001041A1">
      <w:pPr>
        <w:rPr>
          <w:lang w:val="en-GB"/>
        </w:rPr>
      </w:pPr>
    </w:p>
    <w:p w14:paraId="06E44BC0" w14:textId="77777777" w:rsidR="001041A1" w:rsidRPr="00A301B8" w:rsidRDefault="001041A1">
      <w:pPr>
        <w:spacing w:after="200" w:line="276" w:lineRule="auto"/>
        <w:rPr>
          <w:lang w:val="en-GB"/>
        </w:rPr>
      </w:pPr>
      <w:r w:rsidRPr="00A301B8">
        <w:rPr>
          <w:lang w:val="en-GB"/>
        </w:rPr>
        <w:br w:type="page"/>
      </w:r>
    </w:p>
    <w:tbl>
      <w:tblPr>
        <w:tblW w:w="1038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5931"/>
        <w:gridCol w:w="1451"/>
        <w:gridCol w:w="1620"/>
      </w:tblGrid>
      <w:tr w:rsidR="00BF2521" w:rsidRPr="00A301B8" w14:paraId="0E0ED430" w14:textId="77777777" w:rsidTr="008A442D">
        <w:trPr>
          <w:trHeight w:val="432"/>
        </w:trPr>
        <w:tc>
          <w:tcPr>
            <w:tcW w:w="10386" w:type="dxa"/>
            <w:gridSpan w:val="4"/>
            <w:tcBorders>
              <w:top w:val="single" w:sz="2" w:space="0" w:color="auto"/>
              <w:left w:val="single" w:sz="2" w:space="0" w:color="auto"/>
              <w:bottom w:val="single" w:sz="2" w:space="0" w:color="auto"/>
              <w:right w:val="single" w:sz="2" w:space="0" w:color="auto"/>
            </w:tcBorders>
            <w:shd w:val="clear" w:color="auto" w:fill="000000" w:themeFill="text1"/>
            <w:vAlign w:val="center"/>
          </w:tcPr>
          <w:p w14:paraId="025EE89F" w14:textId="48A77FAF" w:rsidR="00BF2521" w:rsidRPr="00A301B8" w:rsidRDefault="00BF2521" w:rsidP="00C9546C">
            <w:pPr>
              <w:rPr>
                <w:rFonts w:ascii="Consolas" w:hAnsi="Consolas"/>
                <w:b/>
                <w:bCs/>
                <w:color w:val="FFFFFF" w:themeColor="background1"/>
                <w:lang w:val="en-GB"/>
              </w:rPr>
            </w:pPr>
            <w:r w:rsidRPr="00A301B8">
              <w:rPr>
                <w:rFonts w:ascii="Consolas" w:hAnsi="Consolas"/>
                <w:b/>
                <w:bCs/>
                <w:color w:val="FFFFFF" w:themeColor="background1"/>
                <w:lang w:val="en-GB"/>
              </w:rPr>
              <w:lastRenderedPageBreak/>
              <w:t xml:space="preserve">Day </w:t>
            </w:r>
            <w:r w:rsidR="000E701C" w:rsidRPr="00A301B8">
              <w:rPr>
                <w:rFonts w:ascii="Consolas" w:hAnsi="Consolas"/>
                <w:b/>
                <w:bCs/>
                <w:color w:val="FFFFFF" w:themeColor="background1"/>
                <w:lang w:val="en-GB"/>
              </w:rPr>
              <w:t>1</w:t>
            </w:r>
            <w:r w:rsidR="00C9546C" w:rsidRPr="00A301B8">
              <w:rPr>
                <w:rFonts w:ascii="Consolas" w:hAnsi="Consolas"/>
                <w:b/>
                <w:bCs/>
                <w:color w:val="FFFFFF" w:themeColor="background1"/>
                <w:lang w:val="en-GB"/>
              </w:rPr>
              <w:t>1</w:t>
            </w:r>
            <w:r w:rsidR="00EB7684" w:rsidRPr="00A301B8">
              <w:rPr>
                <w:rFonts w:ascii="Consolas" w:hAnsi="Consolas"/>
                <w:b/>
                <w:bCs/>
                <w:color w:val="FFFFFF" w:themeColor="background1"/>
                <w:lang w:val="en-GB"/>
              </w:rPr>
              <w:t xml:space="preserve"> - </w:t>
            </w:r>
            <w:r w:rsidR="00EB7684" w:rsidRPr="00A301B8">
              <w:rPr>
                <w:rFonts w:ascii="Consolas" w:hAnsi="Consolas"/>
                <w:b/>
                <w:bCs/>
                <w:color w:val="FF0000"/>
                <w:lang w:val="en-GB"/>
              </w:rPr>
              <w:t>Weekday</w:t>
            </w:r>
            <w:r w:rsidR="00CA4C43" w:rsidRPr="00A301B8">
              <w:rPr>
                <w:rFonts w:ascii="Consolas" w:hAnsi="Consolas"/>
                <w:b/>
                <w:bCs/>
                <w:color w:val="FF0000"/>
                <w:lang w:val="en-GB"/>
              </w:rPr>
              <w:t>, date</w:t>
            </w:r>
          </w:p>
        </w:tc>
      </w:tr>
      <w:tr w:rsidR="00A76EAC" w:rsidRPr="00A301B8" w14:paraId="389A0A8D" w14:textId="77777777" w:rsidTr="001041A1">
        <w:trPr>
          <w:trHeight w:val="432"/>
        </w:trPr>
        <w:tc>
          <w:tcPr>
            <w:tcW w:w="1384" w:type="dxa"/>
            <w:tcBorders>
              <w:top w:val="single" w:sz="2" w:space="0" w:color="auto"/>
              <w:left w:val="single" w:sz="2" w:space="0" w:color="auto"/>
              <w:bottom w:val="single" w:sz="2" w:space="0" w:color="auto"/>
              <w:right w:val="single" w:sz="4" w:space="0" w:color="D9D9D9" w:themeColor="background1" w:themeShade="D9"/>
            </w:tcBorders>
            <w:vAlign w:val="center"/>
          </w:tcPr>
          <w:p w14:paraId="69EEE04C" w14:textId="77777777" w:rsidR="00A76EAC" w:rsidRPr="00A301B8" w:rsidRDefault="00A76EAC" w:rsidP="006F75B7">
            <w:pPr>
              <w:rPr>
                <w:rFonts w:ascii="Consolas" w:hAnsi="Consolas"/>
                <w:b/>
                <w:i/>
                <w:sz w:val="16"/>
                <w:szCs w:val="16"/>
                <w:lang w:val="en-GB"/>
              </w:rPr>
            </w:pPr>
            <w:r w:rsidRPr="00A301B8">
              <w:rPr>
                <w:rFonts w:ascii="Consolas" w:hAnsi="Consolas"/>
                <w:b/>
                <w:i/>
                <w:sz w:val="16"/>
                <w:szCs w:val="16"/>
                <w:lang w:val="en-GB"/>
              </w:rPr>
              <w:t>Time</w:t>
            </w:r>
          </w:p>
        </w:tc>
        <w:tc>
          <w:tcPr>
            <w:tcW w:w="5931"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0C1FB08F" w14:textId="77777777" w:rsidR="00A76EAC" w:rsidRPr="00A301B8" w:rsidRDefault="00A76EAC" w:rsidP="006F75B7">
            <w:pPr>
              <w:pStyle w:val="Heading3"/>
              <w:ind w:hanging="3"/>
              <w:jc w:val="left"/>
              <w:rPr>
                <w:rFonts w:ascii="Consolas" w:hAnsi="Consolas"/>
                <w:b/>
                <w:sz w:val="16"/>
                <w:szCs w:val="16"/>
                <w:lang w:val="en-GB"/>
              </w:rPr>
            </w:pPr>
            <w:r w:rsidRPr="00A301B8">
              <w:rPr>
                <w:rFonts w:ascii="Consolas" w:hAnsi="Consolas"/>
                <w:b/>
                <w:sz w:val="16"/>
                <w:szCs w:val="16"/>
                <w:lang w:val="en-GB"/>
              </w:rPr>
              <w:t>Session</w:t>
            </w:r>
          </w:p>
        </w:tc>
        <w:tc>
          <w:tcPr>
            <w:tcW w:w="1451"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36C51579" w14:textId="77777777" w:rsidR="00A76EAC" w:rsidRPr="00A301B8" w:rsidRDefault="00A76EAC" w:rsidP="006F75B7">
            <w:pPr>
              <w:rPr>
                <w:rFonts w:ascii="Consolas" w:hAnsi="Consolas"/>
                <w:b/>
                <w:i/>
                <w:sz w:val="16"/>
                <w:szCs w:val="16"/>
                <w:lang w:val="en-GB"/>
              </w:rPr>
            </w:pPr>
            <w:r w:rsidRPr="00A301B8">
              <w:rPr>
                <w:rFonts w:ascii="Consolas" w:hAnsi="Consolas"/>
                <w:b/>
                <w:i/>
                <w:sz w:val="16"/>
                <w:szCs w:val="16"/>
                <w:lang w:val="en-GB"/>
              </w:rPr>
              <w:t>Facilitator</w:t>
            </w:r>
          </w:p>
        </w:tc>
        <w:tc>
          <w:tcPr>
            <w:tcW w:w="1620" w:type="dxa"/>
            <w:tcBorders>
              <w:top w:val="single" w:sz="2" w:space="0" w:color="auto"/>
              <w:left w:val="single" w:sz="4" w:space="0" w:color="D9D9D9" w:themeColor="background1" w:themeShade="D9"/>
              <w:bottom w:val="single" w:sz="2" w:space="0" w:color="auto"/>
              <w:right w:val="single" w:sz="2" w:space="0" w:color="auto"/>
            </w:tcBorders>
            <w:vAlign w:val="center"/>
          </w:tcPr>
          <w:p w14:paraId="41D58D49" w14:textId="77777777" w:rsidR="00A76EAC" w:rsidRPr="00A301B8" w:rsidRDefault="00A76EAC" w:rsidP="006F75B7">
            <w:pPr>
              <w:rPr>
                <w:rFonts w:ascii="Consolas" w:hAnsi="Consolas"/>
                <w:b/>
                <w:i/>
                <w:sz w:val="16"/>
                <w:szCs w:val="16"/>
                <w:lang w:val="en-GB"/>
              </w:rPr>
            </w:pPr>
            <w:r w:rsidRPr="00A301B8">
              <w:rPr>
                <w:rFonts w:ascii="Consolas" w:hAnsi="Consolas"/>
                <w:b/>
                <w:i/>
                <w:sz w:val="16"/>
                <w:szCs w:val="16"/>
                <w:lang w:val="en-GB"/>
              </w:rPr>
              <w:t>Method</w:t>
            </w:r>
          </w:p>
        </w:tc>
      </w:tr>
      <w:tr w:rsidR="00BF2521" w:rsidRPr="00A301B8" w14:paraId="2949B832" w14:textId="77777777" w:rsidTr="001041A1">
        <w:trPr>
          <w:trHeight w:val="432"/>
        </w:trPr>
        <w:tc>
          <w:tcPr>
            <w:tcW w:w="1384" w:type="dxa"/>
            <w:tcBorders>
              <w:top w:val="single" w:sz="2" w:space="0" w:color="auto"/>
              <w:left w:val="single" w:sz="2" w:space="0" w:color="auto"/>
              <w:bottom w:val="single" w:sz="2" w:space="0" w:color="D9D9D9" w:themeColor="background1" w:themeShade="D9"/>
              <w:right w:val="single" w:sz="2" w:space="0" w:color="D9D9D9" w:themeColor="background1" w:themeShade="D9"/>
            </w:tcBorders>
            <w:vAlign w:val="center"/>
          </w:tcPr>
          <w:p w14:paraId="0893A5AF" w14:textId="77777777" w:rsidR="00BF2521" w:rsidRPr="00A301B8" w:rsidRDefault="00BF2521" w:rsidP="0060381F">
            <w:pPr>
              <w:rPr>
                <w:rFonts w:ascii="Consolas" w:hAnsi="Consolas"/>
                <w:sz w:val="16"/>
                <w:szCs w:val="16"/>
                <w:lang w:val="en-GB"/>
              </w:rPr>
            </w:pPr>
            <w:r w:rsidRPr="00A301B8">
              <w:rPr>
                <w:rFonts w:ascii="Consolas" w:hAnsi="Consolas"/>
                <w:sz w:val="16"/>
                <w:szCs w:val="16"/>
                <w:lang w:val="en-GB"/>
              </w:rPr>
              <w:t>09:00 – 09:30</w:t>
            </w:r>
          </w:p>
        </w:tc>
        <w:tc>
          <w:tcPr>
            <w:tcW w:w="5931" w:type="dxa"/>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2347D19D" w14:textId="77777777" w:rsidR="00BF2521" w:rsidRPr="00A301B8" w:rsidRDefault="00BF2521" w:rsidP="0060381F">
            <w:pPr>
              <w:rPr>
                <w:rFonts w:ascii="Consolas" w:hAnsi="Consolas"/>
                <w:sz w:val="16"/>
                <w:szCs w:val="16"/>
                <w:lang w:val="en-GB"/>
              </w:rPr>
            </w:pPr>
            <w:r w:rsidRPr="00A301B8">
              <w:rPr>
                <w:rFonts w:ascii="Consolas" w:hAnsi="Consolas"/>
                <w:sz w:val="16"/>
                <w:szCs w:val="16"/>
                <w:lang w:val="en-GB"/>
              </w:rPr>
              <w:t>Recap of previous day</w:t>
            </w:r>
            <w:r w:rsidR="00A76EAC" w:rsidRPr="00A301B8">
              <w:rPr>
                <w:rFonts w:ascii="Consolas" w:hAnsi="Consolas"/>
                <w:sz w:val="16"/>
                <w:szCs w:val="16"/>
                <w:lang w:val="en-GB"/>
              </w:rPr>
              <w:t>.</w:t>
            </w:r>
          </w:p>
        </w:tc>
        <w:tc>
          <w:tcPr>
            <w:tcW w:w="1451" w:type="dxa"/>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15413FDE" w14:textId="77777777" w:rsidR="00BF2521" w:rsidRPr="00A301B8" w:rsidRDefault="00A76EAC" w:rsidP="0060381F">
            <w:pPr>
              <w:rPr>
                <w:rFonts w:ascii="Consolas" w:hAnsi="Consolas"/>
                <w:sz w:val="16"/>
                <w:szCs w:val="16"/>
                <w:lang w:val="en-GB"/>
              </w:rPr>
            </w:pPr>
            <w:r w:rsidRPr="00A301B8">
              <w:rPr>
                <w:rFonts w:ascii="Consolas" w:hAnsi="Consolas"/>
                <w:color w:val="FF0000"/>
                <w:sz w:val="16"/>
                <w:szCs w:val="16"/>
                <w:lang w:val="en-GB"/>
              </w:rPr>
              <w:t>Trainer</w:t>
            </w:r>
          </w:p>
        </w:tc>
        <w:tc>
          <w:tcPr>
            <w:tcW w:w="1620" w:type="dxa"/>
            <w:tcBorders>
              <w:top w:val="single" w:sz="2" w:space="0" w:color="auto"/>
              <w:left w:val="single" w:sz="2" w:space="0" w:color="D9D9D9" w:themeColor="background1" w:themeShade="D9"/>
              <w:bottom w:val="single" w:sz="2" w:space="0" w:color="D9D9D9" w:themeColor="background1" w:themeShade="D9"/>
              <w:right w:val="single" w:sz="2" w:space="0" w:color="auto"/>
            </w:tcBorders>
            <w:vAlign w:val="center"/>
          </w:tcPr>
          <w:p w14:paraId="033BD43C" w14:textId="77777777" w:rsidR="00BF2521" w:rsidRPr="00A301B8" w:rsidRDefault="00A76EAC" w:rsidP="0060381F">
            <w:pPr>
              <w:rPr>
                <w:rFonts w:ascii="Consolas" w:hAnsi="Consolas"/>
                <w:sz w:val="16"/>
                <w:szCs w:val="16"/>
                <w:lang w:val="en-GB"/>
              </w:rPr>
            </w:pPr>
            <w:r w:rsidRPr="00A301B8">
              <w:rPr>
                <w:rFonts w:ascii="Consolas" w:hAnsi="Consolas"/>
                <w:sz w:val="16"/>
                <w:szCs w:val="16"/>
                <w:lang w:val="en-GB"/>
              </w:rPr>
              <w:t>Q&amp;A</w:t>
            </w:r>
          </w:p>
        </w:tc>
      </w:tr>
      <w:tr w:rsidR="00BF2521" w:rsidRPr="00A301B8" w14:paraId="6904972F" w14:textId="77777777" w:rsidTr="001041A1">
        <w:trPr>
          <w:trHeight w:val="432"/>
        </w:trPr>
        <w:tc>
          <w:tcPr>
            <w:tcW w:w="1384"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0C2C2B10" w14:textId="77777777" w:rsidR="00BF2521" w:rsidRPr="00A301B8" w:rsidRDefault="00BF2521" w:rsidP="00BA1F83">
            <w:pPr>
              <w:rPr>
                <w:rFonts w:ascii="Consolas" w:hAnsi="Consolas"/>
                <w:sz w:val="16"/>
                <w:szCs w:val="16"/>
                <w:lang w:val="en-GB"/>
              </w:rPr>
            </w:pPr>
            <w:r w:rsidRPr="00A301B8">
              <w:rPr>
                <w:rFonts w:ascii="Consolas" w:hAnsi="Consolas"/>
                <w:sz w:val="16"/>
                <w:szCs w:val="16"/>
                <w:lang w:val="en-GB"/>
              </w:rPr>
              <w:t>09.30 - 10.45</w:t>
            </w:r>
          </w:p>
        </w:tc>
        <w:tc>
          <w:tcPr>
            <w:tcW w:w="593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157CC794" w14:textId="77777777" w:rsidR="00BF2521" w:rsidRPr="00A301B8" w:rsidRDefault="00BF2521" w:rsidP="0060381F">
            <w:pPr>
              <w:rPr>
                <w:rFonts w:ascii="Consolas" w:hAnsi="Consolas"/>
                <w:sz w:val="16"/>
                <w:szCs w:val="16"/>
                <w:lang w:val="en-GB"/>
              </w:rPr>
            </w:pPr>
            <w:r w:rsidRPr="00A301B8">
              <w:rPr>
                <w:rFonts w:ascii="Consolas" w:hAnsi="Consolas"/>
                <w:sz w:val="16"/>
                <w:szCs w:val="16"/>
                <w:lang w:val="en-GB"/>
              </w:rPr>
              <w:t xml:space="preserve">Interview </w:t>
            </w:r>
            <w:r w:rsidR="007149A0" w:rsidRPr="00A301B8">
              <w:rPr>
                <w:rFonts w:ascii="Consolas" w:hAnsi="Consolas"/>
                <w:sz w:val="16"/>
                <w:szCs w:val="16"/>
                <w:lang w:val="en-GB"/>
              </w:rPr>
              <w:t xml:space="preserve">Skills and </w:t>
            </w:r>
            <w:r w:rsidRPr="00A301B8">
              <w:rPr>
                <w:rFonts w:ascii="Consolas" w:hAnsi="Consolas"/>
                <w:sz w:val="16"/>
                <w:szCs w:val="16"/>
                <w:lang w:val="en-GB"/>
              </w:rPr>
              <w:t>Techniques</w:t>
            </w:r>
            <w:r w:rsidR="00A76EAC" w:rsidRPr="00A301B8">
              <w:rPr>
                <w:rFonts w:ascii="Consolas" w:hAnsi="Consolas"/>
                <w:sz w:val="16"/>
                <w:szCs w:val="16"/>
                <w:lang w:val="en-GB"/>
              </w:rPr>
              <w:t>.</w:t>
            </w:r>
          </w:p>
          <w:p w14:paraId="6F01262B" w14:textId="77777777" w:rsidR="00134907" w:rsidRPr="00A301B8" w:rsidRDefault="000F492D" w:rsidP="00C07F24">
            <w:pPr>
              <w:pStyle w:val="ListParagraph"/>
              <w:numPr>
                <w:ilvl w:val="0"/>
                <w:numId w:val="23"/>
              </w:numPr>
              <w:tabs>
                <w:tab w:val="left" w:pos="252"/>
              </w:tabs>
              <w:ind w:left="432"/>
              <w:rPr>
                <w:rFonts w:ascii="Consolas" w:hAnsi="Consolas"/>
                <w:sz w:val="16"/>
                <w:szCs w:val="16"/>
                <w:lang w:val="en-GB"/>
              </w:rPr>
            </w:pPr>
            <w:r w:rsidRPr="00A301B8">
              <w:rPr>
                <w:rFonts w:ascii="Consolas" w:hAnsi="Consolas"/>
                <w:sz w:val="16"/>
                <w:szCs w:val="16"/>
                <w:lang w:val="en-GB"/>
              </w:rPr>
              <w:t>Dos and Don’ts of good interviewing</w:t>
            </w:r>
            <w:r w:rsidR="00A76EAC" w:rsidRPr="00A301B8">
              <w:rPr>
                <w:rFonts w:ascii="Consolas" w:hAnsi="Consolas"/>
                <w:sz w:val="16"/>
                <w:szCs w:val="16"/>
                <w:lang w:val="en-GB"/>
              </w:rPr>
              <w:t>.</w:t>
            </w:r>
          </w:p>
          <w:p w14:paraId="1A2242AC" w14:textId="77777777" w:rsidR="00134907" w:rsidRPr="00A301B8" w:rsidRDefault="007149A0" w:rsidP="00C07F24">
            <w:pPr>
              <w:pStyle w:val="ListParagraph"/>
              <w:numPr>
                <w:ilvl w:val="0"/>
                <w:numId w:val="23"/>
              </w:numPr>
              <w:tabs>
                <w:tab w:val="left" w:pos="252"/>
              </w:tabs>
              <w:ind w:left="432"/>
              <w:rPr>
                <w:rFonts w:ascii="Consolas" w:hAnsi="Consolas"/>
                <w:iCs/>
                <w:sz w:val="16"/>
                <w:szCs w:val="16"/>
                <w:lang w:val="en-GB"/>
              </w:rPr>
            </w:pPr>
            <w:r w:rsidRPr="00A301B8">
              <w:rPr>
                <w:rFonts w:ascii="Consolas" w:hAnsi="Consolas"/>
                <w:sz w:val="16"/>
                <w:szCs w:val="16"/>
                <w:lang w:val="en-GB"/>
              </w:rPr>
              <w:t>Ethical issues/considerations</w:t>
            </w:r>
            <w:r w:rsidR="00A76EAC" w:rsidRPr="00A301B8">
              <w:rPr>
                <w:rFonts w:ascii="Consolas" w:hAnsi="Consolas"/>
                <w:sz w:val="16"/>
                <w:szCs w:val="16"/>
                <w:lang w:val="en-GB"/>
              </w:rPr>
              <w:t>.</w:t>
            </w:r>
          </w:p>
          <w:p w14:paraId="72D90601" w14:textId="77777777" w:rsidR="007149A0" w:rsidRPr="00A301B8" w:rsidRDefault="00A76EAC" w:rsidP="00C07F24">
            <w:pPr>
              <w:pStyle w:val="ListParagraph"/>
              <w:numPr>
                <w:ilvl w:val="0"/>
                <w:numId w:val="23"/>
              </w:numPr>
              <w:tabs>
                <w:tab w:val="left" w:pos="252"/>
              </w:tabs>
              <w:ind w:left="432"/>
              <w:rPr>
                <w:rFonts w:ascii="Consolas" w:hAnsi="Consolas"/>
                <w:iCs/>
                <w:sz w:val="16"/>
                <w:szCs w:val="16"/>
                <w:lang w:val="en-GB"/>
              </w:rPr>
            </w:pPr>
            <w:r w:rsidRPr="00A301B8">
              <w:rPr>
                <w:rFonts w:ascii="Consolas" w:hAnsi="Consolas"/>
                <w:sz w:val="16"/>
                <w:szCs w:val="16"/>
                <w:lang w:val="en-GB"/>
              </w:rPr>
              <w:t>Dealing with non-response/difficult situations.</w:t>
            </w:r>
          </w:p>
          <w:p w14:paraId="3FAD2F12" w14:textId="77777777" w:rsidR="002E3EB5" w:rsidRPr="00A301B8" w:rsidRDefault="002E3EB5" w:rsidP="002E3EB5">
            <w:pPr>
              <w:rPr>
                <w:rFonts w:ascii="Consolas" w:hAnsi="Consolas"/>
                <w:iCs/>
                <w:sz w:val="16"/>
                <w:szCs w:val="16"/>
                <w:lang w:val="en-GB"/>
              </w:rPr>
            </w:pPr>
            <w:r w:rsidRPr="00A301B8">
              <w:rPr>
                <w:rFonts w:ascii="Consolas" w:hAnsi="Consolas"/>
                <w:sz w:val="16"/>
                <w:szCs w:val="16"/>
                <w:lang w:val="en-GB"/>
              </w:rPr>
              <w:t>Assignment of roles</w:t>
            </w:r>
            <w:r w:rsidRPr="00A301B8">
              <w:rPr>
                <w:rFonts w:ascii="Consolas" w:hAnsi="Consolas"/>
                <w:iCs/>
                <w:sz w:val="16"/>
                <w:szCs w:val="16"/>
                <w:lang w:val="en-GB"/>
              </w:rPr>
              <w:t>:</w:t>
            </w:r>
          </w:p>
          <w:p w14:paraId="2F648E7C" w14:textId="31BC1B8F" w:rsidR="002E3EB5" w:rsidRPr="00A301B8" w:rsidRDefault="002E3EB5" w:rsidP="0029663D">
            <w:pPr>
              <w:tabs>
                <w:tab w:val="left" w:pos="252"/>
              </w:tabs>
              <w:rPr>
                <w:rFonts w:ascii="Consolas" w:hAnsi="Consolas"/>
                <w:iCs/>
                <w:sz w:val="16"/>
                <w:szCs w:val="16"/>
                <w:lang w:val="en-GB"/>
              </w:rPr>
            </w:pPr>
            <w:r w:rsidRPr="00A301B8">
              <w:rPr>
                <w:rFonts w:ascii="Consolas" w:hAnsi="Consolas"/>
                <w:iCs/>
                <w:sz w:val="16"/>
                <w:szCs w:val="16"/>
                <w:lang w:val="en-GB"/>
              </w:rPr>
              <w:t xml:space="preserve">Roles and responsibilities of </w:t>
            </w:r>
            <w:r w:rsidR="0029663D">
              <w:rPr>
                <w:rFonts w:ascii="Consolas" w:hAnsi="Consolas"/>
                <w:iCs/>
                <w:sz w:val="16"/>
                <w:szCs w:val="16"/>
                <w:lang w:val="en-GB"/>
              </w:rPr>
              <w:t>S</w:t>
            </w:r>
            <w:r w:rsidRPr="00A301B8">
              <w:rPr>
                <w:rFonts w:ascii="Consolas" w:hAnsi="Consolas"/>
                <w:iCs/>
                <w:sz w:val="16"/>
                <w:szCs w:val="16"/>
                <w:lang w:val="en-GB"/>
              </w:rPr>
              <w:t xml:space="preserve">upervisors, </w:t>
            </w:r>
            <w:r w:rsidR="0029663D">
              <w:rPr>
                <w:rFonts w:ascii="Consolas" w:hAnsi="Consolas"/>
                <w:iCs/>
                <w:sz w:val="16"/>
                <w:szCs w:val="16"/>
                <w:lang w:val="en-GB"/>
              </w:rPr>
              <w:t>E</w:t>
            </w:r>
            <w:r w:rsidRPr="00A301B8">
              <w:rPr>
                <w:rFonts w:ascii="Consolas" w:hAnsi="Consolas"/>
                <w:iCs/>
                <w:sz w:val="16"/>
                <w:szCs w:val="16"/>
                <w:lang w:val="en-GB"/>
              </w:rPr>
              <w:t xml:space="preserve">ditors, </w:t>
            </w:r>
            <w:r w:rsidR="0029663D">
              <w:rPr>
                <w:rFonts w:ascii="Consolas" w:hAnsi="Consolas"/>
                <w:iCs/>
                <w:sz w:val="16"/>
                <w:szCs w:val="16"/>
                <w:lang w:val="en-GB"/>
              </w:rPr>
              <w:t>I</w:t>
            </w:r>
            <w:r w:rsidRPr="00A301B8">
              <w:rPr>
                <w:rFonts w:ascii="Consolas" w:hAnsi="Consolas"/>
                <w:iCs/>
                <w:sz w:val="16"/>
                <w:szCs w:val="16"/>
                <w:lang w:val="en-GB"/>
              </w:rPr>
              <w:t xml:space="preserve">nterviewers, and </w:t>
            </w:r>
            <w:r w:rsidR="0029663D">
              <w:rPr>
                <w:rFonts w:ascii="Consolas" w:hAnsi="Consolas"/>
                <w:iCs/>
                <w:sz w:val="16"/>
                <w:szCs w:val="16"/>
                <w:lang w:val="en-GB"/>
              </w:rPr>
              <w:t>M</w:t>
            </w:r>
            <w:r w:rsidRPr="00A301B8">
              <w:rPr>
                <w:rFonts w:ascii="Consolas" w:hAnsi="Consolas"/>
                <w:iCs/>
                <w:sz w:val="16"/>
                <w:szCs w:val="16"/>
                <w:lang w:val="en-GB"/>
              </w:rPr>
              <w:t>easurers</w:t>
            </w:r>
            <w:r w:rsidRPr="00A301B8">
              <w:rPr>
                <w:rFonts w:ascii="Consolas" w:hAnsi="Consolas"/>
                <w:sz w:val="16"/>
                <w:szCs w:val="16"/>
                <w:lang w:val="en-GB"/>
              </w:rPr>
              <w:t>.</w:t>
            </w:r>
          </w:p>
        </w:tc>
        <w:tc>
          <w:tcPr>
            <w:tcW w:w="145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FBB0842" w14:textId="77777777" w:rsidR="00BF2521" w:rsidRPr="00A301B8" w:rsidRDefault="00AF1327" w:rsidP="0060381F">
            <w:pPr>
              <w:rPr>
                <w:rFonts w:ascii="Consolas" w:hAnsi="Consolas"/>
                <w:color w:val="FF0000"/>
                <w:sz w:val="16"/>
                <w:szCs w:val="16"/>
                <w:lang w:val="en-GB"/>
              </w:rPr>
            </w:pPr>
            <w:r w:rsidRPr="00A301B8">
              <w:rPr>
                <w:rFonts w:ascii="Consolas" w:hAnsi="Consolas"/>
                <w:color w:val="FF0000"/>
                <w:sz w:val="16"/>
                <w:szCs w:val="16"/>
                <w:lang w:val="en-GB"/>
              </w:rPr>
              <w:t>Trainer</w:t>
            </w: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0538A452" w14:textId="77777777" w:rsidR="00BF2521" w:rsidRPr="00A301B8" w:rsidRDefault="00BF2521" w:rsidP="0060381F">
            <w:pPr>
              <w:rPr>
                <w:rFonts w:ascii="Consolas" w:hAnsi="Consolas"/>
                <w:sz w:val="16"/>
                <w:szCs w:val="16"/>
                <w:lang w:val="en-GB"/>
              </w:rPr>
            </w:pPr>
            <w:r w:rsidRPr="00A301B8">
              <w:rPr>
                <w:rFonts w:ascii="Consolas" w:hAnsi="Consolas"/>
                <w:sz w:val="16"/>
                <w:szCs w:val="16"/>
                <w:lang w:val="en-GB"/>
              </w:rPr>
              <w:t>Presentation &amp; discussion</w:t>
            </w:r>
          </w:p>
        </w:tc>
      </w:tr>
      <w:tr w:rsidR="00BF2521" w:rsidRPr="00A301B8" w14:paraId="490B0691" w14:textId="77777777" w:rsidTr="001041A1">
        <w:trPr>
          <w:trHeight w:val="432"/>
        </w:trPr>
        <w:tc>
          <w:tcPr>
            <w:tcW w:w="1384"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7028C528" w14:textId="77777777" w:rsidR="00BF2521" w:rsidRPr="00A301B8" w:rsidRDefault="00BF2521" w:rsidP="00BA1F83">
            <w:pPr>
              <w:rPr>
                <w:rFonts w:ascii="Consolas" w:hAnsi="Consolas"/>
                <w:sz w:val="16"/>
                <w:szCs w:val="16"/>
                <w:lang w:val="en-GB"/>
              </w:rPr>
            </w:pPr>
            <w:r w:rsidRPr="00A301B8">
              <w:rPr>
                <w:rFonts w:ascii="Consolas" w:hAnsi="Consolas"/>
                <w:sz w:val="16"/>
                <w:szCs w:val="16"/>
                <w:lang w:val="en-GB"/>
              </w:rPr>
              <w:t>10.45 - 11.00</w:t>
            </w:r>
          </w:p>
        </w:tc>
        <w:tc>
          <w:tcPr>
            <w:tcW w:w="593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67207CA0" w14:textId="77777777" w:rsidR="00BF2521" w:rsidRPr="00A301B8" w:rsidRDefault="00BF2521" w:rsidP="00F527E6">
            <w:pPr>
              <w:jc w:val="center"/>
              <w:rPr>
                <w:rFonts w:ascii="Consolas" w:hAnsi="Consolas"/>
                <w:i/>
                <w:sz w:val="16"/>
                <w:szCs w:val="16"/>
                <w:lang w:val="en-GB"/>
              </w:rPr>
            </w:pPr>
            <w:r w:rsidRPr="00A301B8">
              <w:rPr>
                <w:rFonts w:ascii="Consolas" w:hAnsi="Consolas"/>
                <w:i/>
                <w:sz w:val="16"/>
                <w:szCs w:val="16"/>
                <w:lang w:val="en-GB"/>
              </w:rPr>
              <w:t>Health Break</w:t>
            </w:r>
          </w:p>
        </w:tc>
        <w:tc>
          <w:tcPr>
            <w:tcW w:w="145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6459F1F2" w14:textId="77777777" w:rsidR="00BF2521" w:rsidRPr="00A301B8" w:rsidRDefault="00BF2521" w:rsidP="0060381F">
            <w:pPr>
              <w:rPr>
                <w:rFonts w:ascii="Consolas" w:hAnsi="Consolas"/>
                <w:color w:val="FF0000"/>
                <w:sz w:val="16"/>
                <w:szCs w:val="16"/>
                <w:lang w:val="en-GB"/>
              </w:rPr>
            </w:pP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69A3B95D" w14:textId="77777777" w:rsidR="00BF2521" w:rsidRPr="00A301B8" w:rsidRDefault="00BF2521" w:rsidP="0060381F">
            <w:pPr>
              <w:rPr>
                <w:rFonts w:ascii="Consolas" w:hAnsi="Consolas"/>
                <w:sz w:val="16"/>
                <w:szCs w:val="16"/>
                <w:lang w:val="en-GB"/>
              </w:rPr>
            </w:pPr>
          </w:p>
        </w:tc>
      </w:tr>
      <w:tr w:rsidR="00A76EAC" w:rsidRPr="00A301B8" w14:paraId="3A9EE337" w14:textId="77777777" w:rsidTr="001041A1">
        <w:trPr>
          <w:trHeight w:val="432"/>
        </w:trPr>
        <w:tc>
          <w:tcPr>
            <w:tcW w:w="1384"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4707C417" w14:textId="77777777" w:rsidR="00A76EAC" w:rsidRPr="00A301B8" w:rsidRDefault="00A76EAC" w:rsidP="0060381F">
            <w:pPr>
              <w:rPr>
                <w:rFonts w:ascii="Consolas" w:hAnsi="Consolas"/>
                <w:sz w:val="16"/>
                <w:szCs w:val="16"/>
                <w:lang w:val="en-GB"/>
              </w:rPr>
            </w:pPr>
            <w:r w:rsidRPr="00A301B8">
              <w:rPr>
                <w:rFonts w:ascii="Consolas" w:hAnsi="Consolas"/>
                <w:sz w:val="16"/>
                <w:szCs w:val="16"/>
                <w:lang w:val="en-GB"/>
              </w:rPr>
              <w:t>11.00 - 12.30</w:t>
            </w:r>
          </w:p>
        </w:tc>
        <w:tc>
          <w:tcPr>
            <w:tcW w:w="593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9AD9673" w14:textId="77777777" w:rsidR="00DD7859" w:rsidRPr="00A301B8" w:rsidRDefault="00DD7859" w:rsidP="00DD7859">
            <w:pPr>
              <w:tabs>
                <w:tab w:val="left" w:pos="252"/>
              </w:tabs>
              <w:rPr>
                <w:rFonts w:ascii="Consolas" w:hAnsi="Consolas"/>
                <w:sz w:val="16"/>
                <w:szCs w:val="16"/>
                <w:lang w:val="en-GB"/>
              </w:rPr>
            </w:pPr>
            <w:r w:rsidRPr="00A301B8">
              <w:rPr>
                <w:rFonts w:ascii="Consolas" w:hAnsi="Consolas"/>
                <w:sz w:val="16"/>
                <w:szCs w:val="16"/>
                <w:lang w:val="en-GB"/>
              </w:rPr>
              <w:t>Sample design</w:t>
            </w:r>
          </w:p>
          <w:p w14:paraId="163CDCDC" w14:textId="77777777" w:rsidR="00DD7859" w:rsidRPr="00A301B8" w:rsidRDefault="00DD7859" w:rsidP="00DD7859">
            <w:pPr>
              <w:pStyle w:val="ListParagraph"/>
              <w:numPr>
                <w:ilvl w:val="0"/>
                <w:numId w:val="24"/>
              </w:numPr>
              <w:tabs>
                <w:tab w:val="left" w:pos="252"/>
              </w:tabs>
              <w:ind w:left="252" w:hanging="180"/>
              <w:rPr>
                <w:rFonts w:ascii="Consolas" w:hAnsi="Consolas"/>
                <w:iCs/>
                <w:sz w:val="16"/>
                <w:szCs w:val="16"/>
                <w:lang w:val="en-GB"/>
              </w:rPr>
            </w:pPr>
            <w:r w:rsidRPr="00A301B8">
              <w:rPr>
                <w:rFonts w:ascii="Consolas" w:hAnsi="Consolas"/>
                <w:sz w:val="16"/>
                <w:szCs w:val="16"/>
                <w:lang w:val="en-GB"/>
              </w:rPr>
              <w:t>Identifying households in the field/reading maps.</w:t>
            </w:r>
          </w:p>
          <w:p w14:paraId="0FFA70EA" w14:textId="6B72214B" w:rsidR="00A76EAC" w:rsidRPr="00A301B8" w:rsidRDefault="00DD7859" w:rsidP="00DD7859">
            <w:pPr>
              <w:pStyle w:val="ListParagraph"/>
              <w:numPr>
                <w:ilvl w:val="0"/>
                <w:numId w:val="24"/>
              </w:numPr>
              <w:tabs>
                <w:tab w:val="left" w:pos="252"/>
              </w:tabs>
              <w:ind w:left="252" w:hanging="180"/>
              <w:rPr>
                <w:rFonts w:ascii="Consolas" w:hAnsi="Consolas"/>
                <w:iCs/>
                <w:sz w:val="16"/>
                <w:szCs w:val="16"/>
                <w:lang w:val="en-GB"/>
              </w:rPr>
            </w:pPr>
            <w:r w:rsidRPr="00A301B8">
              <w:rPr>
                <w:rFonts w:ascii="Consolas" w:hAnsi="Consolas"/>
                <w:sz w:val="16"/>
                <w:szCs w:val="16"/>
                <w:lang w:val="en-GB"/>
              </w:rPr>
              <w:t>Maintaining cluster tracking forms an</w:t>
            </w:r>
            <w:r w:rsidR="0029663D">
              <w:rPr>
                <w:rFonts w:ascii="Consolas" w:hAnsi="Consolas"/>
                <w:sz w:val="16"/>
                <w:szCs w:val="16"/>
                <w:lang w:val="en-GB"/>
              </w:rPr>
              <w:t>d interviewer assignment sheets – Supervisor and Interviewer Cluster Control Sheets.</w:t>
            </w:r>
          </w:p>
        </w:tc>
        <w:tc>
          <w:tcPr>
            <w:tcW w:w="145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4A50183C" w14:textId="77777777" w:rsidR="00A76EAC" w:rsidRPr="00A301B8" w:rsidRDefault="00A76EAC" w:rsidP="0060381F">
            <w:pPr>
              <w:rPr>
                <w:rFonts w:ascii="Consolas" w:hAnsi="Consolas"/>
                <w:color w:val="FF0000"/>
                <w:sz w:val="16"/>
                <w:szCs w:val="16"/>
                <w:lang w:val="en-GB"/>
              </w:rPr>
            </w:pPr>
            <w:r w:rsidRPr="00A301B8">
              <w:rPr>
                <w:rFonts w:ascii="Consolas" w:hAnsi="Consolas"/>
                <w:color w:val="FF0000"/>
                <w:sz w:val="16"/>
                <w:szCs w:val="16"/>
                <w:lang w:val="en-GB"/>
              </w:rPr>
              <w:t>Trainers</w:t>
            </w:r>
          </w:p>
          <w:p w14:paraId="15CA6A39" w14:textId="004CD1E5" w:rsidR="006C3F97" w:rsidRPr="00A301B8" w:rsidRDefault="006C3F97" w:rsidP="0060381F">
            <w:pPr>
              <w:rPr>
                <w:rFonts w:ascii="Consolas" w:hAnsi="Consolas"/>
                <w:color w:val="FF0000"/>
                <w:sz w:val="16"/>
                <w:szCs w:val="16"/>
                <w:lang w:val="en-GB"/>
              </w:rPr>
            </w:pP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1159BC71" w14:textId="53883331" w:rsidR="00A76EAC" w:rsidRPr="00A301B8" w:rsidRDefault="00DD7859" w:rsidP="0060381F">
            <w:pPr>
              <w:rPr>
                <w:rFonts w:ascii="Consolas" w:hAnsi="Consolas"/>
                <w:sz w:val="16"/>
                <w:szCs w:val="16"/>
                <w:lang w:val="en-GB"/>
              </w:rPr>
            </w:pPr>
            <w:r w:rsidRPr="00A301B8">
              <w:rPr>
                <w:rFonts w:ascii="Consolas" w:hAnsi="Consolas"/>
                <w:sz w:val="16"/>
                <w:szCs w:val="16"/>
                <w:lang w:val="en-GB"/>
              </w:rPr>
              <w:t>Q&amp;A</w:t>
            </w:r>
          </w:p>
        </w:tc>
      </w:tr>
      <w:tr w:rsidR="00BF2521" w:rsidRPr="00A301B8" w14:paraId="68A748E4" w14:textId="77777777" w:rsidTr="001041A1">
        <w:trPr>
          <w:trHeight w:val="432"/>
        </w:trPr>
        <w:tc>
          <w:tcPr>
            <w:tcW w:w="1384"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7C7F763D" w14:textId="77777777" w:rsidR="00BF2521" w:rsidRPr="00A301B8" w:rsidRDefault="00BF2521" w:rsidP="0060381F">
            <w:pPr>
              <w:rPr>
                <w:rFonts w:ascii="Consolas" w:hAnsi="Consolas"/>
                <w:sz w:val="16"/>
                <w:szCs w:val="16"/>
                <w:lang w:val="en-GB"/>
              </w:rPr>
            </w:pPr>
            <w:r w:rsidRPr="00A301B8">
              <w:rPr>
                <w:rFonts w:ascii="Consolas" w:hAnsi="Consolas"/>
                <w:sz w:val="16"/>
                <w:szCs w:val="16"/>
                <w:lang w:val="en-GB"/>
              </w:rPr>
              <w:t>12.30 - 13.30</w:t>
            </w:r>
          </w:p>
        </w:tc>
        <w:tc>
          <w:tcPr>
            <w:tcW w:w="593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40E80A61" w14:textId="77777777" w:rsidR="00BF2521" w:rsidRPr="00A301B8" w:rsidRDefault="00BF2521" w:rsidP="00F527E6">
            <w:pPr>
              <w:jc w:val="center"/>
              <w:rPr>
                <w:rFonts w:ascii="Consolas" w:hAnsi="Consolas"/>
                <w:i/>
                <w:sz w:val="16"/>
                <w:szCs w:val="16"/>
                <w:lang w:val="en-GB"/>
              </w:rPr>
            </w:pPr>
            <w:r w:rsidRPr="00A301B8">
              <w:rPr>
                <w:rFonts w:ascii="Consolas" w:hAnsi="Consolas"/>
                <w:i/>
                <w:sz w:val="16"/>
                <w:szCs w:val="16"/>
                <w:lang w:val="en-GB"/>
              </w:rPr>
              <w:t>Lunch</w:t>
            </w:r>
          </w:p>
        </w:tc>
        <w:tc>
          <w:tcPr>
            <w:tcW w:w="145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20E30DC5" w14:textId="77777777" w:rsidR="00BF2521" w:rsidRPr="00A301B8" w:rsidRDefault="00BF2521" w:rsidP="0060381F">
            <w:pPr>
              <w:rPr>
                <w:rFonts w:ascii="Consolas" w:hAnsi="Consolas"/>
                <w:color w:val="FF0000"/>
                <w:sz w:val="16"/>
                <w:szCs w:val="16"/>
                <w:lang w:val="en-GB"/>
              </w:rPr>
            </w:pP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419412F0" w14:textId="77777777" w:rsidR="00BF2521" w:rsidRPr="00A301B8" w:rsidRDefault="00BF2521" w:rsidP="0060381F">
            <w:pPr>
              <w:rPr>
                <w:rFonts w:ascii="Consolas" w:hAnsi="Consolas"/>
                <w:sz w:val="16"/>
                <w:szCs w:val="16"/>
                <w:lang w:val="en-GB"/>
              </w:rPr>
            </w:pPr>
          </w:p>
        </w:tc>
      </w:tr>
      <w:tr w:rsidR="002E3EB5" w:rsidRPr="00A301B8" w14:paraId="4A818904" w14:textId="77777777" w:rsidTr="001041A1">
        <w:trPr>
          <w:trHeight w:val="432"/>
        </w:trPr>
        <w:tc>
          <w:tcPr>
            <w:tcW w:w="1384"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74A44C82" w14:textId="2FBCF1B0" w:rsidR="002E3EB5" w:rsidRPr="00A301B8" w:rsidRDefault="002E3EB5" w:rsidP="002E3EB5">
            <w:pPr>
              <w:rPr>
                <w:rFonts w:ascii="Consolas" w:hAnsi="Consolas"/>
                <w:sz w:val="16"/>
                <w:szCs w:val="16"/>
                <w:lang w:val="en-GB"/>
              </w:rPr>
            </w:pPr>
            <w:r w:rsidRPr="00A301B8">
              <w:rPr>
                <w:rFonts w:ascii="Consolas" w:hAnsi="Consolas"/>
                <w:sz w:val="16"/>
                <w:szCs w:val="16"/>
                <w:lang w:val="en-GB"/>
              </w:rPr>
              <w:t>13.30 – 15.15</w:t>
            </w:r>
          </w:p>
        </w:tc>
        <w:tc>
          <w:tcPr>
            <w:tcW w:w="593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5E1816D4" w14:textId="2F000818" w:rsidR="002E3EB5" w:rsidRPr="00A301B8" w:rsidRDefault="004B78C8" w:rsidP="002E3EB5">
            <w:pPr>
              <w:rPr>
                <w:rFonts w:ascii="Consolas" w:hAnsi="Consolas"/>
                <w:iCs/>
                <w:sz w:val="16"/>
                <w:szCs w:val="16"/>
                <w:lang w:val="en-GB"/>
              </w:rPr>
            </w:pPr>
            <w:r>
              <w:rPr>
                <w:rFonts w:ascii="Consolas" w:hAnsi="Consolas"/>
                <w:iCs/>
                <w:sz w:val="16"/>
                <w:szCs w:val="16"/>
                <w:lang w:val="en-GB"/>
              </w:rPr>
              <w:t>Anthropometry field practic</w:t>
            </w:r>
            <w:r w:rsidR="002E3EB5" w:rsidRPr="00A301B8">
              <w:rPr>
                <w:rFonts w:ascii="Consolas" w:hAnsi="Consolas"/>
                <w:iCs/>
                <w:sz w:val="16"/>
                <w:szCs w:val="16"/>
                <w:lang w:val="en-GB"/>
              </w:rPr>
              <w:t>e</w:t>
            </w:r>
            <w:r w:rsidR="00341F17" w:rsidRPr="00A301B8">
              <w:rPr>
                <w:rFonts w:ascii="Consolas" w:hAnsi="Consolas"/>
                <w:iCs/>
                <w:sz w:val="16"/>
                <w:szCs w:val="16"/>
                <w:lang w:val="en-GB"/>
              </w:rPr>
              <w:t>.</w:t>
            </w:r>
          </w:p>
        </w:tc>
        <w:tc>
          <w:tcPr>
            <w:tcW w:w="145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12BE9035" w14:textId="77777777" w:rsidR="002E3EB5" w:rsidRPr="00A301B8" w:rsidRDefault="002E3EB5" w:rsidP="00DD7859">
            <w:pPr>
              <w:ind w:left="73" w:hanging="73"/>
              <w:rPr>
                <w:rFonts w:ascii="Consolas" w:hAnsi="Consolas"/>
                <w:color w:val="FF0000"/>
                <w:sz w:val="16"/>
                <w:szCs w:val="16"/>
                <w:lang w:val="en-GB"/>
              </w:rPr>
            </w:pPr>
            <w:r w:rsidRPr="00A301B8">
              <w:rPr>
                <w:rFonts w:ascii="Consolas" w:hAnsi="Consolas"/>
                <w:color w:val="FF0000"/>
                <w:sz w:val="16"/>
                <w:szCs w:val="16"/>
                <w:lang w:val="en-GB"/>
              </w:rPr>
              <w:t>Trainers</w:t>
            </w:r>
          </w:p>
          <w:p w14:paraId="5D30A9BE" w14:textId="33AF0B82" w:rsidR="006C3F97" w:rsidRPr="00A301B8" w:rsidRDefault="006C3F97" w:rsidP="00DD7859">
            <w:pPr>
              <w:ind w:left="73" w:hanging="73"/>
              <w:rPr>
                <w:rFonts w:ascii="Consolas" w:hAnsi="Consolas"/>
                <w:color w:val="FF0000"/>
                <w:sz w:val="16"/>
                <w:szCs w:val="16"/>
                <w:lang w:val="en-GB"/>
              </w:rPr>
            </w:pPr>
            <w:r w:rsidRPr="00A301B8">
              <w:rPr>
                <w:rFonts w:ascii="Consolas" w:hAnsi="Consolas"/>
                <w:color w:val="FF0000"/>
                <w:sz w:val="16"/>
                <w:szCs w:val="16"/>
                <w:lang w:val="en-GB"/>
              </w:rPr>
              <w:t>Anthropometric Measurement Experts</w:t>
            </w: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2EECB8FD" w14:textId="432A31D3" w:rsidR="002E3EB5" w:rsidRPr="00A301B8" w:rsidRDefault="004B78C8" w:rsidP="002E3EB5">
            <w:pPr>
              <w:rPr>
                <w:rFonts w:ascii="Consolas" w:hAnsi="Consolas"/>
                <w:sz w:val="16"/>
                <w:szCs w:val="16"/>
                <w:lang w:val="en-GB"/>
              </w:rPr>
            </w:pPr>
            <w:r>
              <w:rPr>
                <w:rFonts w:ascii="Consolas" w:hAnsi="Consolas"/>
                <w:sz w:val="16"/>
                <w:szCs w:val="16"/>
                <w:lang w:val="en-GB"/>
              </w:rPr>
              <w:t>Practic</w:t>
            </w:r>
            <w:r w:rsidR="002E3EB5" w:rsidRPr="00A301B8">
              <w:rPr>
                <w:rFonts w:ascii="Consolas" w:hAnsi="Consolas"/>
                <w:sz w:val="16"/>
                <w:szCs w:val="16"/>
                <w:lang w:val="en-GB"/>
              </w:rPr>
              <w:t>e</w:t>
            </w:r>
          </w:p>
        </w:tc>
      </w:tr>
      <w:tr w:rsidR="002E3EB5" w:rsidRPr="00A301B8" w14:paraId="2D1ED128" w14:textId="77777777" w:rsidTr="001041A1">
        <w:trPr>
          <w:trHeight w:val="432"/>
        </w:trPr>
        <w:tc>
          <w:tcPr>
            <w:tcW w:w="1384"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56113B25" w14:textId="77777777" w:rsidR="002E3EB5" w:rsidRPr="00A301B8" w:rsidRDefault="002E3EB5" w:rsidP="002E3EB5">
            <w:pPr>
              <w:rPr>
                <w:rFonts w:ascii="Consolas" w:hAnsi="Consolas"/>
                <w:sz w:val="16"/>
                <w:szCs w:val="16"/>
                <w:lang w:val="en-GB"/>
              </w:rPr>
            </w:pPr>
            <w:r w:rsidRPr="00A301B8">
              <w:rPr>
                <w:rFonts w:ascii="Consolas" w:hAnsi="Consolas"/>
                <w:sz w:val="16"/>
                <w:szCs w:val="16"/>
                <w:lang w:val="en-GB"/>
              </w:rPr>
              <w:t>15.15 - 15.30</w:t>
            </w:r>
          </w:p>
        </w:tc>
        <w:tc>
          <w:tcPr>
            <w:tcW w:w="593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6E16D45A" w14:textId="77777777" w:rsidR="002E3EB5" w:rsidRPr="00A301B8" w:rsidRDefault="002E3EB5" w:rsidP="002E3EB5">
            <w:pPr>
              <w:jc w:val="center"/>
              <w:rPr>
                <w:rFonts w:ascii="Consolas" w:hAnsi="Consolas"/>
                <w:i/>
                <w:sz w:val="16"/>
                <w:szCs w:val="16"/>
                <w:lang w:val="en-GB"/>
              </w:rPr>
            </w:pPr>
            <w:r w:rsidRPr="00A301B8">
              <w:rPr>
                <w:rFonts w:ascii="Consolas" w:hAnsi="Consolas"/>
                <w:i/>
                <w:sz w:val="16"/>
                <w:szCs w:val="16"/>
                <w:lang w:val="en-GB"/>
              </w:rPr>
              <w:t>Health Break</w:t>
            </w:r>
          </w:p>
        </w:tc>
        <w:tc>
          <w:tcPr>
            <w:tcW w:w="145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7CDD7FB2" w14:textId="77777777" w:rsidR="002E3EB5" w:rsidRPr="00A301B8" w:rsidRDefault="002E3EB5" w:rsidP="002E3EB5">
            <w:pPr>
              <w:rPr>
                <w:rFonts w:ascii="Consolas" w:hAnsi="Consolas"/>
                <w:color w:val="FF0000"/>
                <w:sz w:val="16"/>
                <w:szCs w:val="16"/>
                <w:lang w:val="en-GB"/>
              </w:rPr>
            </w:pP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5878CB5F" w14:textId="77777777" w:rsidR="002E3EB5" w:rsidRPr="00A301B8" w:rsidRDefault="002E3EB5" w:rsidP="002E3EB5">
            <w:pPr>
              <w:rPr>
                <w:rFonts w:ascii="Consolas" w:hAnsi="Consolas"/>
                <w:sz w:val="16"/>
                <w:szCs w:val="16"/>
                <w:lang w:val="en-GB"/>
              </w:rPr>
            </w:pPr>
          </w:p>
        </w:tc>
      </w:tr>
      <w:tr w:rsidR="00DD7859" w:rsidRPr="00A301B8" w14:paraId="4E62EE90" w14:textId="77777777" w:rsidTr="001041A1">
        <w:trPr>
          <w:trHeight w:val="432"/>
        </w:trPr>
        <w:tc>
          <w:tcPr>
            <w:tcW w:w="1384" w:type="dxa"/>
            <w:tcBorders>
              <w:top w:val="single" w:sz="2" w:space="0" w:color="D9D9D9" w:themeColor="background1" w:themeShade="D9"/>
              <w:left w:val="single" w:sz="2" w:space="0" w:color="auto"/>
              <w:bottom w:val="single" w:sz="2" w:space="0" w:color="auto"/>
              <w:right w:val="single" w:sz="2" w:space="0" w:color="D9D9D9" w:themeColor="background1" w:themeShade="D9"/>
            </w:tcBorders>
            <w:vAlign w:val="center"/>
          </w:tcPr>
          <w:p w14:paraId="124AB69D" w14:textId="77777777" w:rsidR="00DD7859" w:rsidRPr="00A301B8" w:rsidRDefault="00DD7859" w:rsidP="00DD7859">
            <w:pPr>
              <w:rPr>
                <w:rFonts w:ascii="Consolas" w:hAnsi="Consolas"/>
                <w:sz w:val="16"/>
                <w:szCs w:val="16"/>
                <w:lang w:val="en-GB"/>
              </w:rPr>
            </w:pPr>
            <w:r w:rsidRPr="00A301B8">
              <w:rPr>
                <w:rFonts w:ascii="Consolas" w:hAnsi="Consolas"/>
                <w:sz w:val="16"/>
                <w:szCs w:val="16"/>
                <w:lang w:val="en-GB"/>
              </w:rPr>
              <w:t>15.30 – 17.00</w:t>
            </w:r>
          </w:p>
        </w:tc>
        <w:tc>
          <w:tcPr>
            <w:tcW w:w="5931" w:type="dxa"/>
            <w:tcBorders>
              <w:top w:val="single" w:sz="2" w:space="0" w:color="D9D9D9" w:themeColor="background1" w:themeShade="D9"/>
              <w:left w:val="single" w:sz="2" w:space="0" w:color="D9D9D9" w:themeColor="background1" w:themeShade="D9"/>
              <w:bottom w:val="single" w:sz="2" w:space="0" w:color="auto"/>
              <w:right w:val="single" w:sz="2" w:space="0" w:color="D9D9D9" w:themeColor="background1" w:themeShade="D9"/>
            </w:tcBorders>
            <w:vAlign w:val="center"/>
          </w:tcPr>
          <w:p w14:paraId="574C58A9" w14:textId="05F2BBB1" w:rsidR="00DD7859" w:rsidRPr="00A301B8" w:rsidRDefault="004B78C8" w:rsidP="00DD7859">
            <w:pPr>
              <w:tabs>
                <w:tab w:val="left" w:pos="252"/>
              </w:tabs>
              <w:rPr>
                <w:rFonts w:ascii="Consolas" w:hAnsi="Consolas"/>
                <w:sz w:val="16"/>
                <w:szCs w:val="16"/>
                <w:lang w:val="en-GB"/>
              </w:rPr>
            </w:pPr>
            <w:r>
              <w:rPr>
                <w:rFonts w:ascii="Consolas" w:hAnsi="Consolas"/>
                <w:iCs/>
                <w:sz w:val="16"/>
                <w:szCs w:val="16"/>
                <w:lang w:val="en-GB"/>
              </w:rPr>
              <w:t>Anthropometry field practic</w:t>
            </w:r>
            <w:r w:rsidR="00DD7859" w:rsidRPr="00A301B8">
              <w:rPr>
                <w:rFonts w:ascii="Consolas" w:hAnsi="Consolas"/>
                <w:iCs/>
                <w:sz w:val="16"/>
                <w:szCs w:val="16"/>
                <w:lang w:val="en-GB"/>
              </w:rPr>
              <w:t>e.</w:t>
            </w:r>
          </w:p>
        </w:tc>
        <w:tc>
          <w:tcPr>
            <w:tcW w:w="1451" w:type="dxa"/>
            <w:tcBorders>
              <w:top w:val="single" w:sz="2" w:space="0" w:color="D9D9D9" w:themeColor="background1" w:themeShade="D9"/>
              <w:left w:val="single" w:sz="2" w:space="0" w:color="D9D9D9" w:themeColor="background1" w:themeShade="D9"/>
              <w:bottom w:val="single" w:sz="2" w:space="0" w:color="auto"/>
              <w:right w:val="single" w:sz="2" w:space="0" w:color="D9D9D9" w:themeColor="background1" w:themeShade="D9"/>
            </w:tcBorders>
            <w:vAlign w:val="center"/>
          </w:tcPr>
          <w:p w14:paraId="72E8680F" w14:textId="77777777" w:rsidR="00DD7859" w:rsidRPr="00A301B8" w:rsidRDefault="00DD7859" w:rsidP="00DD7859">
            <w:pPr>
              <w:ind w:left="73" w:hanging="73"/>
              <w:rPr>
                <w:rFonts w:ascii="Consolas" w:hAnsi="Consolas"/>
                <w:color w:val="FF0000"/>
                <w:sz w:val="16"/>
                <w:szCs w:val="16"/>
                <w:lang w:val="en-GB"/>
              </w:rPr>
            </w:pPr>
            <w:r w:rsidRPr="00A301B8">
              <w:rPr>
                <w:rFonts w:ascii="Consolas" w:hAnsi="Consolas"/>
                <w:color w:val="FF0000"/>
                <w:sz w:val="16"/>
                <w:szCs w:val="16"/>
                <w:lang w:val="en-GB"/>
              </w:rPr>
              <w:t>Trainers</w:t>
            </w:r>
          </w:p>
          <w:p w14:paraId="26F22B01" w14:textId="58ED0733" w:rsidR="00DD7859" w:rsidRPr="00A301B8" w:rsidRDefault="00DD7859" w:rsidP="00DD7859">
            <w:pPr>
              <w:ind w:left="73" w:hanging="73"/>
              <w:rPr>
                <w:rFonts w:ascii="Consolas" w:hAnsi="Consolas"/>
                <w:color w:val="FF0000"/>
                <w:sz w:val="16"/>
                <w:szCs w:val="16"/>
                <w:lang w:val="en-GB"/>
              </w:rPr>
            </w:pPr>
            <w:r w:rsidRPr="00A301B8">
              <w:rPr>
                <w:rFonts w:ascii="Consolas" w:hAnsi="Consolas"/>
                <w:color w:val="FF0000"/>
                <w:sz w:val="16"/>
                <w:szCs w:val="16"/>
                <w:lang w:val="en-GB"/>
              </w:rPr>
              <w:t>Anthropometric Measurement Experts</w:t>
            </w:r>
          </w:p>
        </w:tc>
        <w:tc>
          <w:tcPr>
            <w:tcW w:w="1620" w:type="dxa"/>
            <w:tcBorders>
              <w:top w:val="single" w:sz="2" w:space="0" w:color="D9D9D9" w:themeColor="background1" w:themeShade="D9"/>
              <w:left w:val="single" w:sz="2" w:space="0" w:color="D9D9D9" w:themeColor="background1" w:themeShade="D9"/>
              <w:bottom w:val="single" w:sz="2" w:space="0" w:color="auto"/>
              <w:right w:val="single" w:sz="2" w:space="0" w:color="auto"/>
            </w:tcBorders>
            <w:vAlign w:val="center"/>
          </w:tcPr>
          <w:p w14:paraId="33689683" w14:textId="03E0B5E9" w:rsidR="00DD7859" w:rsidRPr="00A301B8" w:rsidRDefault="004B78C8" w:rsidP="00DD7859">
            <w:pPr>
              <w:rPr>
                <w:rFonts w:ascii="Consolas" w:hAnsi="Consolas"/>
                <w:sz w:val="16"/>
                <w:szCs w:val="16"/>
                <w:lang w:val="en-GB"/>
              </w:rPr>
            </w:pPr>
            <w:r>
              <w:rPr>
                <w:rFonts w:ascii="Consolas" w:hAnsi="Consolas"/>
                <w:sz w:val="16"/>
                <w:szCs w:val="16"/>
                <w:lang w:val="en-GB"/>
              </w:rPr>
              <w:t>Practic</w:t>
            </w:r>
            <w:r w:rsidR="00DD7859" w:rsidRPr="00A301B8">
              <w:rPr>
                <w:rFonts w:ascii="Consolas" w:hAnsi="Consolas"/>
                <w:sz w:val="16"/>
                <w:szCs w:val="16"/>
                <w:lang w:val="en-GB"/>
              </w:rPr>
              <w:t>e</w:t>
            </w:r>
          </w:p>
        </w:tc>
      </w:tr>
    </w:tbl>
    <w:p w14:paraId="4466F563" w14:textId="77777777" w:rsidR="004521E8" w:rsidRPr="00A301B8" w:rsidRDefault="004521E8">
      <w:pPr>
        <w:rPr>
          <w:lang w:val="en-GB"/>
        </w:rPr>
      </w:pPr>
    </w:p>
    <w:tbl>
      <w:tblPr>
        <w:tblW w:w="1038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6"/>
        <w:gridCol w:w="6020"/>
        <w:gridCol w:w="1360"/>
        <w:gridCol w:w="1620"/>
      </w:tblGrid>
      <w:tr w:rsidR="001409C2" w:rsidRPr="00A301B8" w14:paraId="54CF913D" w14:textId="77777777" w:rsidTr="001409C2">
        <w:trPr>
          <w:trHeight w:val="432"/>
        </w:trPr>
        <w:tc>
          <w:tcPr>
            <w:tcW w:w="10386" w:type="dxa"/>
            <w:gridSpan w:val="4"/>
            <w:tcBorders>
              <w:top w:val="single" w:sz="2" w:space="0" w:color="auto"/>
              <w:left w:val="single" w:sz="2" w:space="0" w:color="auto"/>
              <w:bottom w:val="single" w:sz="2" w:space="0" w:color="D9D9D9" w:themeColor="background1" w:themeShade="D9"/>
              <w:right w:val="single" w:sz="2" w:space="0" w:color="auto"/>
            </w:tcBorders>
            <w:shd w:val="clear" w:color="auto" w:fill="000000" w:themeFill="text1"/>
            <w:vAlign w:val="center"/>
          </w:tcPr>
          <w:p w14:paraId="1F107119" w14:textId="5CDA494B" w:rsidR="001409C2" w:rsidRPr="00A301B8" w:rsidRDefault="001409C2" w:rsidP="001409C2">
            <w:pPr>
              <w:rPr>
                <w:rFonts w:ascii="Consolas" w:hAnsi="Consolas"/>
                <w:b/>
                <w:bCs/>
                <w:color w:val="FFFFFF" w:themeColor="background1"/>
                <w:lang w:val="en-GB"/>
              </w:rPr>
            </w:pPr>
            <w:r w:rsidRPr="00A301B8">
              <w:rPr>
                <w:rFonts w:ascii="Consolas" w:hAnsi="Consolas"/>
                <w:b/>
                <w:bCs/>
                <w:color w:val="FFFFFF" w:themeColor="background1"/>
                <w:lang w:val="en-GB"/>
              </w:rPr>
              <w:t xml:space="preserve">Day 12 - </w:t>
            </w:r>
            <w:r w:rsidRPr="00A301B8">
              <w:rPr>
                <w:rFonts w:ascii="Consolas" w:hAnsi="Consolas"/>
                <w:b/>
                <w:bCs/>
                <w:color w:val="FF0000"/>
                <w:lang w:val="en-GB"/>
              </w:rPr>
              <w:t>Weekday</w:t>
            </w:r>
            <w:r w:rsidR="00CA4C43" w:rsidRPr="00A301B8">
              <w:rPr>
                <w:rFonts w:ascii="Consolas" w:hAnsi="Consolas"/>
                <w:b/>
                <w:bCs/>
                <w:color w:val="FF0000"/>
                <w:lang w:val="en-GB"/>
              </w:rPr>
              <w:t>, date</w:t>
            </w:r>
          </w:p>
        </w:tc>
      </w:tr>
      <w:tr w:rsidR="001409C2" w:rsidRPr="00A301B8" w14:paraId="0399BE64" w14:textId="77777777" w:rsidTr="001409C2">
        <w:trPr>
          <w:trHeight w:val="432"/>
        </w:trPr>
        <w:tc>
          <w:tcPr>
            <w:tcW w:w="1386" w:type="dxa"/>
            <w:tcBorders>
              <w:top w:val="single" w:sz="2" w:space="0" w:color="D9D9D9" w:themeColor="background1" w:themeShade="D9"/>
              <w:left w:val="single" w:sz="2" w:space="0" w:color="auto"/>
              <w:bottom w:val="single" w:sz="4" w:space="0" w:color="auto"/>
              <w:right w:val="single" w:sz="2" w:space="0" w:color="D9D9D9" w:themeColor="background1" w:themeShade="D9"/>
            </w:tcBorders>
            <w:shd w:val="pct15" w:color="auto" w:fill="auto"/>
            <w:vAlign w:val="center"/>
          </w:tcPr>
          <w:p w14:paraId="3A03C41A" w14:textId="77777777" w:rsidR="001409C2" w:rsidRPr="00A301B8" w:rsidRDefault="001409C2" w:rsidP="001409C2">
            <w:pPr>
              <w:rPr>
                <w:rFonts w:ascii="Consolas" w:hAnsi="Consolas"/>
                <w:sz w:val="16"/>
                <w:szCs w:val="16"/>
                <w:lang w:val="en-GB"/>
              </w:rPr>
            </w:pPr>
            <w:r w:rsidRPr="00A301B8">
              <w:rPr>
                <w:rFonts w:ascii="Consolas" w:hAnsi="Consolas"/>
                <w:sz w:val="16"/>
                <w:szCs w:val="16"/>
                <w:lang w:val="en-GB"/>
              </w:rPr>
              <w:t>All day</w:t>
            </w:r>
          </w:p>
        </w:tc>
        <w:tc>
          <w:tcPr>
            <w:tcW w:w="6020" w:type="dxa"/>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pct15" w:color="auto" w:fill="auto"/>
            <w:vAlign w:val="center"/>
          </w:tcPr>
          <w:p w14:paraId="3D86E559" w14:textId="77777777" w:rsidR="001409C2" w:rsidRPr="00A301B8" w:rsidRDefault="001409C2" w:rsidP="001409C2">
            <w:pPr>
              <w:jc w:val="center"/>
              <w:rPr>
                <w:rFonts w:ascii="Consolas" w:hAnsi="Consolas"/>
                <w:i/>
                <w:sz w:val="16"/>
                <w:szCs w:val="16"/>
                <w:lang w:val="en-GB"/>
              </w:rPr>
            </w:pPr>
            <w:r w:rsidRPr="00A301B8">
              <w:rPr>
                <w:rFonts w:ascii="Consolas" w:hAnsi="Consolas"/>
                <w:i/>
                <w:sz w:val="16"/>
                <w:szCs w:val="16"/>
                <w:lang w:val="en-GB"/>
              </w:rPr>
              <w:t>Off-day</w:t>
            </w:r>
          </w:p>
        </w:tc>
        <w:tc>
          <w:tcPr>
            <w:tcW w:w="1360" w:type="dxa"/>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pct15" w:color="auto" w:fill="auto"/>
            <w:vAlign w:val="center"/>
          </w:tcPr>
          <w:p w14:paraId="7B19613E" w14:textId="77777777" w:rsidR="001409C2" w:rsidRPr="00A301B8" w:rsidRDefault="001409C2" w:rsidP="001409C2">
            <w:pPr>
              <w:rPr>
                <w:rFonts w:ascii="Consolas" w:hAnsi="Consolas"/>
                <w:color w:val="FF0000"/>
                <w:sz w:val="16"/>
                <w:szCs w:val="16"/>
                <w:lang w:val="en-GB"/>
              </w:rPr>
            </w:pPr>
          </w:p>
        </w:tc>
        <w:tc>
          <w:tcPr>
            <w:tcW w:w="1620" w:type="dxa"/>
            <w:tcBorders>
              <w:top w:val="single" w:sz="2" w:space="0" w:color="D9D9D9" w:themeColor="background1" w:themeShade="D9"/>
              <w:left w:val="single" w:sz="2" w:space="0" w:color="D9D9D9" w:themeColor="background1" w:themeShade="D9"/>
              <w:bottom w:val="single" w:sz="4" w:space="0" w:color="auto"/>
              <w:right w:val="single" w:sz="2" w:space="0" w:color="auto"/>
            </w:tcBorders>
            <w:shd w:val="pct15" w:color="auto" w:fill="auto"/>
            <w:vAlign w:val="center"/>
          </w:tcPr>
          <w:p w14:paraId="17B48688" w14:textId="77777777" w:rsidR="001409C2" w:rsidRPr="00A301B8" w:rsidRDefault="001409C2" w:rsidP="001409C2">
            <w:pPr>
              <w:rPr>
                <w:rFonts w:ascii="Consolas" w:hAnsi="Consolas"/>
                <w:sz w:val="16"/>
                <w:szCs w:val="16"/>
                <w:lang w:val="en-GB"/>
              </w:rPr>
            </w:pPr>
          </w:p>
        </w:tc>
      </w:tr>
    </w:tbl>
    <w:p w14:paraId="57A99044" w14:textId="77777777" w:rsidR="001409C2" w:rsidRPr="00A301B8" w:rsidRDefault="001409C2">
      <w:pPr>
        <w:rPr>
          <w:lang w:val="en-GB"/>
        </w:rPr>
      </w:pPr>
    </w:p>
    <w:tbl>
      <w:tblPr>
        <w:tblW w:w="10386"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D9D9D9" w:themeColor="background1" w:themeShade="D9"/>
        </w:tblBorders>
        <w:tblLook w:val="0000" w:firstRow="0" w:lastRow="0" w:firstColumn="0" w:lastColumn="0" w:noHBand="0" w:noVBand="0"/>
      </w:tblPr>
      <w:tblGrid>
        <w:gridCol w:w="1386"/>
        <w:gridCol w:w="9000"/>
      </w:tblGrid>
      <w:tr w:rsidR="00A76EAC" w:rsidRPr="00A301B8" w14:paraId="106A9D5A" w14:textId="77777777" w:rsidTr="006F75B7">
        <w:trPr>
          <w:trHeight w:val="432"/>
        </w:trPr>
        <w:tc>
          <w:tcPr>
            <w:tcW w:w="10386" w:type="dxa"/>
            <w:gridSpan w:val="2"/>
            <w:shd w:val="clear" w:color="auto" w:fill="000000" w:themeFill="text1"/>
            <w:vAlign w:val="center"/>
          </w:tcPr>
          <w:p w14:paraId="3CE0A018" w14:textId="33A05127" w:rsidR="00A76EAC" w:rsidRPr="00A301B8" w:rsidRDefault="00A76EAC" w:rsidP="001409C2">
            <w:pPr>
              <w:rPr>
                <w:rFonts w:ascii="Consolas" w:hAnsi="Consolas"/>
                <w:b/>
                <w:bCs/>
                <w:color w:val="FFFFFF" w:themeColor="background1"/>
                <w:lang w:val="en-GB"/>
              </w:rPr>
            </w:pPr>
            <w:r w:rsidRPr="00A301B8">
              <w:rPr>
                <w:rFonts w:ascii="Consolas" w:hAnsi="Consolas"/>
                <w:b/>
                <w:bCs/>
                <w:color w:val="FFFFFF" w:themeColor="background1"/>
                <w:lang w:val="en-GB"/>
              </w:rPr>
              <w:t>Day 1</w:t>
            </w:r>
            <w:r w:rsidR="001409C2" w:rsidRPr="00A301B8">
              <w:rPr>
                <w:rFonts w:ascii="Consolas" w:hAnsi="Consolas"/>
                <w:b/>
                <w:bCs/>
                <w:color w:val="FFFFFF" w:themeColor="background1"/>
                <w:lang w:val="en-GB"/>
              </w:rPr>
              <w:t>3</w:t>
            </w:r>
            <w:r w:rsidR="00A407A8" w:rsidRPr="00A301B8">
              <w:rPr>
                <w:rFonts w:ascii="Consolas" w:hAnsi="Consolas"/>
                <w:b/>
                <w:bCs/>
                <w:color w:val="FFFFFF" w:themeColor="background1"/>
                <w:lang w:val="en-GB"/>
              </w:rPr>
              <w:t xml:space="preserve"> </w:t>
            </w:r>
            <w:r w:rsidR="00EB7684" w:rsidRPr="00A301B8">
              <w:rPr>
                <w:rFonts w:ascii="Consolas" w:hAnsi="Consolas"/>
                <w:b/>
                <w:bCs/>
                <w:color w:val="FFFFFF" w:themeColor="background1"/>
                <w:lang w:val="en-GB"/>
              </w:rPr>
              <w:t xml:space="preserve">- </w:t>
            </w:r>
            <w:r w:rsidR="00EB7684" w:rsidRPr="00A301B8">
              <w:rPr>
                <w:rFonts w:ascii="Consolas" w:hAnsi="Consolas"/>
                <w:b/>
                <w:bCs/>
                <w:color w:val="FF0000"/>
                <w:lang w:val="en-GB"/>
              </w:rPr>
              <w:t>Weekday</w:t>
            </w:r>
            <w:r w:rsidR="00CA4C43" w:rsidRPr="00A301B8">
              <w:rPr>
                <w:rFonts w:ascii="Consolas" w:hAnsi="Consolas"/>
                <w:b/>
                <w:bCs/>
                <w:color w:val="FF0000"/>
                <w:lang w:val="en-GB"/>
              </w:rPr>
              <w:t>, date</w:t>
            </w:r>
          </w:p>
        </w:tc>
      </w:tr>
      <w:tr w:rsidR="008A442D" w:rsidRPr="00A301B8" w14:paraId="1322676B" w14:textId="77777777" w:rsidTr="006C3F97">
        <w:trPr>
          <w:trHeight w:val="432"/>
        </w:trPr>
        <w:tc>
          <w:tcPr>
            <w:tcW w:w="1386" w:type="dxa"/>
            <w:tcBorders>
              <w:bottom w:val="single" w:sz="4" w:space="0" w:color="auto"/>
            </w:tcBorders>
            <w:vAlign w:val="center"/>
          </w:tcPr>
          <w:p w14:paraId="31469E74" w14:textId="280EB9C4" w:rsidR="008A442D" w:rsidRPr="00A301B8" w:rsidRDefault="008A442D" w:rsidP="002E3EB5">
            <w:pPr>
              <w:rPr>
                <w:rFonts w:ascii="Consolas" w:hAnsi="Consolas"/>
                <w:sz w:val="16"/>
                <w:szCs w:val="16"/>
                <w:lang w:val="en-GB"/>
              </w:rPr>
            </w:pPr>
            <w:r w:rsidRPr="00A301B8">
              <w:rPr>
                <w:rFonts w:ascii="Consolas" w:hAnsi="Consolas"/>
                <w:sz w:val="16"/>
                <w:szCs w:val="16"/>
                <w:lang w:val="en-GB"/>
              </w:rPr>
              <w:t>09.00 – 17.00</w:t>
            </w:r>
          </w:p>
        </w:tc>
        <w:tc>
          <w:tcPr>
            <w:tcW w:w="9000" w:type="dxa"/>
            <w:tcBorders>
              <w:bottom w:val="single" w:sz="4" w:space="0" w:color="auto"/>
            </w:tcBorders>
            <w:vAlign w:val="center"/>
          </w:tcPr>
          <w:p w14:paraId="434A4413" w14:textId="2FA98A49" w:rsidR="008A442D" w:rsidRPr="00A301B8" w:rsidRDefault="004B78C8" w:rsidP="008A442D">
            <w:pPr>
              <w:tabs>
                <w:tab w:val="left" w:pos="252"/>
              </w:tabs>
              <w:rPr>
                <w:rFonts w:ascii="Consolas" w:hAnsi="Consolas"/>
                <w:sz w:val="16"/>
                <w:szCs w:val="16"/>
                <w:lang w:val="en-GB"/>
              </w:rPr>
            </w:pPr>
            <w:r>
              <w:rPr>
                <w:rFonts w:ascii="Consolas" w:hAnsi="Consolas"/>
                <w:sz w:val="16"/>
                <w:szCs w:val="16"/>
                <w:lang w:val="en-GB"/>
              </w:rPr>
              <w:t>Field practic</w:t>
            </w:r>
            <w:r w:rsidR="008A442D" w:rsidRPr="00A301B8">
              <w:rPr>
                <w:rFonts w:ascii="Consolas" w:hAnsi="Consolas"/>
                <w:sz w:val="16"/>
                <w:szCs w:val="16"/>
                <w:lang w:val="en-GB"/>
              </w:rPr>
              <w:t>e</w:t>
            </w:r>
          </w:p>
        </w:tc>
      </w:tr>
    </w:tbl>
    <w:p w14:paraId="08609C16" w14:textId="77777777" w:rsidR="00A76EAC" w:rsidRPr="00A301B8" w:rsidRDefault="00A76EAC">
      <w:pPr>
        <w:rPr>
          <w:lang w:val="en-GB"/>
        </w:rPr>
      </w:pPr>
    </w:p>
    <w:tbl>
      <w:tblPr>
        <w:tblW w:w="10386"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D9D9D9" w:themeColor="background1" w:themeShade="D9"/>
        </w:tblBorders>
        <w:tblLook w:val="0000" w:firstRow="0" w:lastRow="0" w:firstColumn="0" w:lastColumn="0" w:noHBand="0" w:noVBand="0"/>
      </w:tblPr>
      <w:tblGrid>
        <w:gridCol w:w="1386"/>
        <w:gridCol w:w="9000"/>
      </w:tblGrid>
      <w:tr w:rsidR="000E701C" w:rsidRPr="00A301B8" w14:paraId="19537D57" w14:textId="77777777" w:rsidTr="00157F87">
        <w:trPr>
          <w:trHeight w:val="432"/>
        </w:trPr>
        <w:tc>
          <w:tcPr>
            <w:tcW w:w="10386" w:type="dxa"/>
            <w:gridSpan w:val="2"/>
            <w:shd w:val="clear" w:color="auto" w:fill="000000" w:themeFill="text1"/>
            <w:vAlign w:val="center"/>
          </w:tcPr>
          <w:p w14:paraId="7D50A193" w14:textId="0FBBC48D" w:rsidR="000E701C" w:rsidRPr="00A301B8" w:rsidRDefault="000E701C" w:rsidP="001409C2">
            <w:pPr>
              <w:rPr>
                <w:rFonts w:ascii="Consolas" w:hAnsi="Consolas"/>
                <w:b/>
                <w:bCs/>
                <w:color w:val="FFFFFF" w:themeColor="background1"/>
                <w:lang w:val="en-GB"/>
              </w:rPr>
            </w:pPr>
            <w:r w:rsidRPr="00A301B8">
              <w:rPr>
                <w:rFonts w:ascii="Consolas" w:hAnsi="Consolas"/>
                <w:b/>
                <w:bCs/>
                <w:color w:val="FFFFFF" w:themeColor="background1"/>
                <w:lang w:val="en-GB"/>
              </w:rPr>
              <w:t>Day 1</w:t>
            </w:r>
            <w:r w:rsidR="001409C2" w:rsidRPr="00A301B8">
              <w:rPr>
                <w:rFonts w:ascii="Consolas" w:hAnsi="Consolas"/>
                <w:b/>
                <w:bCs/>
                <w:color w:val="FFFFFF" w:themeColor="background1"/>
                <w:lang w:val="en-GB"/>
              </w:rPr>
              <w:t>4</w:t>
            </w:r>
            <w:r w:rsidR="00EB7684" w:rsidRPr="00A301B8">
              <w:rPr>
                <w:rFonts w:ascii="Consolas" w:hAnsi="Consolas"/>
                <w:b/>
                <w:bCs/>
                <w:color w:val="FFFFFF" w:themeColor="background1"/>
                <w:lang w:val="en-GB"/>
              </w:rPr>
              <w:t xml:space="preserve"> - </w:t>
            </w:r>
            <w:r w:rsidR="00EB7684" w:rsidRPr="00A301B8">
              <w:rPr>
                <w:rFonts w:ascii="Consolas" w:hAnsi="Consolas"/>
                <w:b/>
                <w:bCs/>
                <w:color w:val="FF0000"/>
                <w:lang w:val="en-GB"/>
              </w:rPr>
              <w:t>Weekday</w:t>
            </w:r>
            <w:r w:rsidR="00CA4C43" w:rsidRPr="00A301B8">
              <w:rPr>
                <w:rFonts w:ascii="Consolas" w:hAnsi="Consolas"/>
                <w:b/>
                <w:bCs/>
                <w:color w:val="FF0000"/>
                <w:lang w:val="en-GB"/>
              </w:rPr>
              <w:t>, date</w:t>
            </w:r>
          </w:p>
        </w:tc>
      </w:tr>
      <w:tr w:rsidR="008A442D" w:rsidRPr="00A301B8" w14:paraId="4EB600E7" w14:textId="77777777" w:rsidTr="006C3F97">
        <w:trPr>
          <w:trHeight w:val="432"/>
        </w:trPr>
        <w:tc>
          <w:tcPr>
            <w:tcW w:w="1386" w:type="dxa"/>
            <w:tcBorders>
              <w:bottom w:val="single" w:sz="4" w:space="0" w:color="auto"/>
            </w:tcBorders>
            <w:vAlign w:val="center"/>
          </w:tcPr>
          <w:p w14:paraId="77AFBAC6" w14:textId="77777777" w:rsidR="008A442D" w:rsidRPr="00A301B8" w:rsidRDefault="008A442D" w:rsidP="001409C2">
            <w:pPr>
              <w:rPr>
                <w:rFonts w:ascii="Consolas" w:hAnsi="Consolas"/>
                <w:sz w:val="16"/>
                <w:szCs w:val="16"/>
                <w:lang w:val="en-GB"/>
              </w:rPr>
            </w:pPr>
            <w:r w:rsidRPr="00A301B8">
              <w:rPr>
                <w:rFonts w:ascii="Consolas" w:hAnsi="Consolas"/>
                <w:sz w:val="16"/>
                <w:szCs w:val="16"/>
                <w:lang w:val="en-GB"/>
              </w:rPr>
              <w:t>09.00 – 17.00</w:t>
            </w:r>
          </w:p>
        </w:tc>
        <w:tc>
          <w:tcPr>
            <w:tcW w:w="9000" w:type="dxa"/>
            <w:tcBorders>
              <w:bottom w:val="single" w:sz="4" w:space="0" w:color="auto"/>
            </w:tcBorders>
            <w:vAlign w:val="center"/>
          </w:tcPr>
          <w:p w14:paraId="4CC22298" w14:textId="05619220" w:rsidR="008A442D" w:rsidRPr="00A301B8" w:rsidRDefault="004B78C8" w:rsidP="008A442D">
            <w:pPr>
              <w:tabs>
                <w:tab w:val="left" w:pos="252"/>
              </w:tabs>
              <w:rPr>
                <w:rFonts w:ascii="Consolas" w:hAnsi="Consolas"/>
                <w:sz w:val="16"/>
                <w:szCs w:val="16"/>
                <w:lang w:val="en-GB"/>
              </w:rPr>
            </w:pPr>
            <w:r>
              <w:rPr>
                <w:rFonts w:ascii="Consolas" w:hAnsi="Consolas"/>
                <w:sz w:val="16"/>
                <w:szCs w:val="16"/>
                <w:lang w:val="en-GB"/>
              </w:rPr>
              <w:t>Field practic</w:t>
            </w:r>
            <w:r w:rsidR="008A442D" w:rsidRPr="00A301B8">
              <w:rPr>
                <w:rFonts w:ascii="Consolas" w:hAnsi="Consolas"/>
                <w:sz w:val="16"/>
                <w:szCs w:val="16"/>
                <w:lang w:val="en-GB"/>
              </w:rPr>
              <w:t>e</w:t>
            </w:r>
            <w:r w:rsidR="00023310" w:rsidRPr="00A301B8">
              <w:rPr>
                <w:rFonts w:ascii="Consolas" w:hAnsi="Consolas"/>
                <w:sz w:val="16"/>
                <w:szCs w:val="16"/>
                <w:lang w:val="en-GB"/>
              </w:rPr>
              <w:t>, including anthropometry standardisation test</w:t>
            </w:r>
          </w:p>
        </w:tc>
      </w:tr>
    </w:tbl>
    <w:p w14:paraId="40CB5ABE" w14:textId="586FE0FE" w:rsidR="00215DEA" w:rsidRPr="00A301B8" w:rsidRDefault="00215DEA">
      <w:pPr>
        <w:rPr>
          <w:lang w:val="en-GB"/>
        </w:rPr>
      </w:pPr>
    </w:p>
    <w:p w14:paraId="57175B6B" w14:textId="77777777" w:rsidR="00215DEA" w:rsidRPr="00A301B8" w:rsidRDefault="00215DEA">
      <w:pPr>
        <w:spacing w:after="200" w:line="276" w:lineRule="auto"/>
        <w:rPr>
          <w:lang w:val="en-GB"/>
        </w:rPr>
      </w:pPr>
      <w:r w:rsidRPr="00A301B8">
        <w:rPr>
          <w:lang w:val="en-GB"/>
        </w:rPr>
        <w:br w:type="page"/>
      </w:r>
    </w:p>
    <w:tbl>
      <w:tblPr>
        <w:tblW w:w="1038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6"/>
        <w:gridCol w:w="1980"/>
        <w:gridCol w:w="1980"/>
        <w:gridCol w:w="1980"/>
        <w:gridCol w:w="1440"/>
        <w:gridCol w:w="1620"/>
      </w:tblGrid>
      <w:tr w:rsidR="00BF2521" w:rsidRPr="00A301B8" w14:paraId="3FEBE150" w14:textId="77777777" w:rsidTr="00653B98">
        <w:trPr>
          <w:trHeight w:val="432"/>
        </w:trPr>
        <w:tc>
          <w:tcPr>
            <w:tcW w:w="10386" w:type="dxa"/>
            <w:gridSpan w:val="6"/>
            <w:tcBorders>
              <w:top w:val="single" w:sz="2" w:space="0" w:color="auto"/>
              <w:left w:val="single" w:sz="2" w:space="0" w:color="auto"/>
              <w:bottom w:val="single" w:sz="2" w:space="0" w:color="auto"/>
              <w:right w:val="single" w:sz="2" w:space="0" w:color="auto"/>
            </w:tcBorders>
            <w:shd w:val="clear" w:color="auto" w:fill="000000" w:themeFill="text1"/>
            <w:vAlign w:val="center"/>
          </w:tcPr>
          <w:p w14:paraId="5464F3DA" w14:textId="31700EC5" w:rsidR="00BF2521" w:rsidRPr="00A301B8" w:rsidRDefault="00BF2521" w:rsidP="001409C2">
            <w:pPr>
              <w:rPr>
                <w:rFonts w:ascii="Consolas" w:hAnsi="Consolas"/>
                <w:b/>
                <w:bCs/>
                <w:color w:val="FFFFFF" w:themeColor="background1"/>
                <w:lang w:val="en-GB"/>
              </w:rPr>
            </w:pPr>
            <w:r w:rsidRPr="00A301B8">
              <w:rPr>
                <w:rFonts w:ascii="Consolas" w:hAnsi="Consolas"/>
                <w:b/>
                <w:bCs/>
                <w:color w:val="FFFFFF" w:themeColor="background1"/>
                <w:lang w:val="en-GB"/>
              </w:rPr>
              <w:lastRenderedPageBreak/>
              <w:t xml:space="preserve">Day </w:t>
            </w:r>
            <w:r w:rsidR="00653B98" w:rsidRPr="00A301B8">
              <w:rPr>
                <w:rFonts w:ascii="Consolas" w:hAnsi="Consolas"/>
                <w:b/>
                <w:bCs/>
                <w:color w:val="FFFFFF" w:themeColor="background1"/>
                <w:lang w:val="en-GB"/>
              </w:rPr>
              <w:t>1</w:t>
            </w:r>
            <w:r w:rsidR="001409C2" w:rsidRPr="00A301B8">
              <w:rPr>
                <w:rFonts w:ascii="Consolas" w:hAnsi="Consolas"/>
                <w:b/>
                <w:bCs/>
                <w:color w:val="FFFFFF" w:themeColor="background1"/>
                <w:lang w:val="en-GB"/>
              </w:rPr>
              <w:t>5</w:t>
            </w:r>
            <w:r w:rsidR="00EB7684" w:rsidRPr="00A301B8">
              <w:rPr>
                <w:rFonts w:ascii="Consolas" w:hAnsi="Consolas"/>
                <w:b/>
                <w:bCs/>
                <w:color w:val="FFFFFF" w:themeColor="background1"/>
                <w:lang w:val="en-GB"/>
              </w:rPr>
              <w:t xml:space="preserve"> - </w:t>
            </w:r>
            <w:r w:rsidR="00EB7684" w:rsidRPr="00A301B8">
              <w:rPr>
                <w:rFonts w:ascii="Consolas" w:hAnsi="Consolas"/>
                <w:b/>
                <w:bCs/>
                <w:color w:val="FF0000"/>
                <w:lang w:val="en-GB"/>
              </w:rPr>
              <w:t>Weekday</w:t>
            </w:r>
            <w:r w:rsidR="00CA4C43" w:rsidRPr="00A301B8">
              <w:rPr>
                <w:rFonts w:ascii="Consolas" w:hAnsi="Consolas"/>
                <w:b/>
                <w:bCs/>
                <w:color w:val="FF0000"/>
                <w:lang w:val="en-GB"/>
              </w:rPr>
              <w:t>, date</w:t>
            </w:r>
          </w:p>
        </w:tc>
      </w:tr>
      <w:tr w:rsidR="00341F17" w:rsidRPr="00A301B8" w14:paraId="7C337227" w14:textId="77777777" w:rsidTr="00341F17">
        <w:trPr>
          <w:trHeight w:val="432"/>
        </w:trPr>
        <w:tc>
          <w:tcPr>
            <w:tcW w:w="1386" w:type="dxa"/>
            <w:tcBorders>
              <w:top w:val="single" w:sz="2" w:space="0" w:color="auto"/>
              <w:left w:val="single" w:sz="2" w:space="0" w:color="auto"/>
              <w:bottom w:val="single" w:sz="2" w:space="0" w:color="auto"/>
              <w:right w:val="single" w:sz="4" w:space="0" w:color="D9D9D9" w:themeColor="background1" w:themeShade="D9"/>
            </w:tcBorders>
            <w:vAlign w:val="center"/>
          </w:tcPr>
          <w:p w14:paraId="23817AE3" w14:textId="77777777" w:rsidR="00341F17" w:rsidRPr="00A301B8" w:rsidRDefault="00341F17" w:rsidP="006C3F97">
            <w:pPr>
              <w:rPr>
                <w:rFonts w:ascii="Consolas" w:hAnsi="Consolas"/>
                <w:b/>
                <w:i/>
                <w:sz w:val="16"/>
                <w:szCs w:val="16"/>
                <w:lang w:val="en-GB"/>
              </w:rPr>
            </w:pPr>
            <w:r w:rsidRPr="00A301B8">
              <w:rPr>
                <w:rFonts w:ascii="Consolas" w:hAnsi="Consolas"/>
                <w:b/>
                <w:i/>
                <w:sz w:val="16"/>
                <w:szCs w:val="16"/>
                <w:lang w:val="en-GB"/>
              </w:rPr>
              <w:t>Time</w:t>
            </w:r>
          </w:p>
        </w:tc>
        <w:tc>
          <w:tcPr>
            <w:tcW w:w="5940" w:type="dxa"/>
            <w:gridSpan w:val="3"/>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39542657" w14:textId="77777777" w:rsidR="00341F17" w:rsidRPr="00A301B8" w:rsidRDefault="00341F17" w:rsidP="006C3F97">
            <w:pPr>
              <w:pStyle w:val="Heading3"/>
              <w:ind w:hanging="3"/>
              <w:jc w:val="left"/>
              <w:rPr>
                <w:rFonts w:ascii="Consolas" w:hAnsi="Consolas"/>
                <w:b/>
                <w:sz w:val="16"/>
                <w:szCs w:val="16"/>
                <w:lang w:val="en-GB"/>
              </w:rPr>
            </w:pPr>
            <w:r w:rsidRPr="00A301B8">
              <w:rPr>
                <w:rFonts w:ascii="Consolas" w:hAnsi="Consolas"/>
                <w:b/>
                <w:sz w:val="16"/>
                <w:szCs w:val="16"/>
                <w:lang w:val="en-GB"/>
              </w:rPr>
              <w:t>Session</w:t>
            </w:r>
          </w:p>
        </w:tc>
        <w:tc>
          <w:tcPr>
            <w:tcW w:w="1440"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6C4FA335" w14:textId="77777777" w:rsidR="00341F17" w:rsidRPr="00A301B8" w:rsidRDefault="00341F17" w:rsidP="006C3F97">
            <w:pPr>
              <w:rPr>
                <w:rFonts w:ascii="Consolas" w:hAnsi="Consolas"/>
                <w:b/>
                <w:i/>
                <w:sz w:val="16"/>
                <w:szCs w:val="16"/>
                <w:lang w:val="en-GB"/>
              </w:rPr>
            </w:pPr>
            <w:r w:rsidRPr="00A301B8">
              <w:rPr>
                <w:rFonts w:ascii="Consolas" w:hAnsi="Consolas"/>
                <w:b/>
                <w:i/>
                <w:sz w:val="16"/>
                <w:szCs w:val="16"/>
                <w:lang w:val="en-GB"/>
              </w:rPr>
              <w:t>Facilitator</w:t>
            </w:r>
          </w:p>
        </w:tc>
        <w:tc>
          <w:tcPr>
            <w:tcW w:w="1620" w:type="dxa"/>
            <w:tcBorders>
              <w:top w:val="single" w:sz="2" w:space="0" w:color="auto"/>
              <w:left w:val="single" w:sz="4" w:space="0" w:color="D9D9D9" w:themeColor="background1" w:themeShade="D9"/>
              <w:bottom w:val="single" w:sz="2" w:space="0" w:color="auto"/>
              <w:right w:val="single" w:sz="2" w:space="0" w:color="auto"/>
            </w:tcBorders>
            <w:vAlign w:val="center"/>
          </w:tcPr>
          <w:p w14:paraId="46350CA8" w14:textId="77777777" w:rsidR="00341F17" w:rsidRPr="00A301B8" w:rsidRDefault="00341F17" w:rsidP="006C3F97">
            <w:pPr>
              <w:rPr>
                <w:rFonts w:ascii="Consolas" w:hAnsi="Consolas"/>
                <w:b/>
                <w:i/>
                <w:sz w:val="16"/>
                <w:szCs w:val="16"/>
                <w:lang w:val="en-GB"/>
              </w:rPr>
            </w:pPr>
            <w:r w:rsidRPr="00A301B8">
              <w:rPr>
                <w:rFonts w:ascii="Consolas" w:hAnsi="Consolas"/>
                <w:b/>
                <w:i/>
                <w:sz w:val="16"/>
                <w:szCs w:val="16"/>
                <w:lang w:val="en-GB"/>
              </w:rPr>
              <w:t>Method</w:t>
            </w:r>
          </w:p>
        </w:tc>
      </w:tr>
      <w:tr w:rsidR="00BF2521" w:rsidRPr="00A301B8" w14:paraId="7D0EAEC3" w14:textId="77777777" w:rsidTr="00A76EAC">
        <w:trPr>
          <w:trHeight w:val="432"/>
        </w:trPr>
        <w:tc>
          <w:tcPr>
            <w:tcW w:w="1386" w:type="dxa"/>
            <w:tcBorders>
              <w:top w:val="single" w:sz="2" w:space="0" w:color="auto"/>
              <w:left w:val="single" w:sz="2" w:space="0" w:color="auto"/>
              <w:bottom w:val="single" w:sz="2" w:space="0" w:color="D9D9D9" w:themeColor="background1" w:themeShade="D9"/>
              <w:right w:val="single" w:sz="2" w:space="0" w:color="D9D9D9" w:themeColor="background1" w:themeShade="D9"/>
            </w:tcBorders>
            <w:vAlign w:val="center"/>
          </w:tcPr>
          <w:p w14:paraId="572FA236" w14:textId="77777777" w:rsidR="00BF2521" w:rsidRPr="00A301B8" w:rsidRDefault="00BF2521" w:rsidP="0060381F">
            <w:pPr>
              <w:rPr>
                <w:rFonts w:ascii="Consolas" w:hAnsi="Consolas"/>
                <w:sz w:val="16"/>
                <w:szCs w:val="16"/>
                <w:lang w:val="en-GB"/>
              </w:rPr>
            </w:pPr>
            <w:r w:rsidRPr="00A301B8">
              <w:rPr>
                <w:rFonts w:ascii="Consolas" w:hAnsi="Consolas"/>
                <w:sz w:val="16"/>
                <w:szCs w:val="16"/>
                <w:lang w:val="en-GB"/>
              </w:rPr>
              <w:t>09.00 - 10.45</w:t>
            </w:r>
          </w:p>
        </w:tc>
        <w:tc>
          <w:tcPr>
            <w:tcW w:w="5940" w:type="dxa"/>
            <w:gridSpan w:val="3"/>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596EDDE3" w14:textId="3C323F05" w:rsidR="00BF2521" w:rsidRPr="00A301B8" w:rsidRDefault="004B78C8" w:rsidP="0060381F">
            <w:pPr>
              <w:rPr>
                <w:rFonts w:ascii="Consolas" w:hAnsi="Consolas"/>
                <w:sz w:val="16"/>
                <w:szCs w:val="16"/>
                <w:lang w:val="en-GB"/>
              </w:rPr>
            </w:pPr>
            <w:r>
              <w:rPr>
                <w:rFonts w:ascii="Consolas" w:hAnsi="Consolas"/>
                <w:sz w:val="16"/>
                <w:szCs w:val="16"/>
                <w:lang w:val="en-GB"/>
              </w:rPr>
              <w:t>Field practic</w:t>
            </w:r>
            <w:r w:rsidR="001409C2" w:rsidRPr="00A301B8">
              <w:rPr>
                <w:rFonts w:ascii="Consolas" w:hAnsi="Consolas"/>
                <w:sz w:val="16"/>
                <w:szCs w:val="16"/>
                <w:lang w:val="en-GB"/>
              </w:rPr>
              <w:t>e</w:t>
            </w:r>
            <w:r w:rsidR="00BF2521" w:rsidRPr="00A301B8">
              <w:rPr>
                <w:rFonts w:ascii="Consolas" w:hAnsi="Consolas"/>
                <w:sz w:val="16"/>
                <w:szCs w:val="16"/>
                <w:lang w:val="en-GB"/>
              </w:rPr>
              <w:t xml:space="preserve"> feedback</w:t>
            </w:r>
            <w:r w:rsidR="00A76EAC" w:rsidRPr="00A301B8">
              <w:rPr>
                <w:rFonts w:ascii="Consolas" w:hAnsi="Consolas"/>
                <w:sz w:val="16"/>
                <w:szCs w:val="16"/>
                <w:lang w:val="en-GB"/>
              </w:rPr>
              <w:t>.</w:t>
            </w:r>
          </w:p>
        </w:tc>
        <w:tc>
          <w:tcPr>
            <w:tcW w:w="1440" w:type="dxa"/>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D43395D" w14:textId="77777777" w:rsidR="00BF2521" w:rsidRPr="00A301B8" w:rsidRDefault="00AF1327" w:rsidP="0060381F">
            <w:pPr>
              <w:rPr>
                <w:rFonts w:ascii="Consolas" w:hAnsi="Consolas"/>
                <w:color w:val="FF0000"/>
                <w:sz w:val="16"/>
                <w:szCs w:val="16"/>
                <w:lang w:val="en-GB"/>
              </w:rPr>
            </w:pPr>
            <w:r w:rsidRPr="00A301B8">
              <w:rPr>
                <w:rFonts w:ascii="Consolas" w:hAnsi="Consolas"/>
                <w:color w:val="FF0000"/>
                <w:sz w:val="16"/>
                <w:szCs w:val="16"/>
                <w:lang w:val="en-GB"/>
              </w:rPr>
              <w:t>Trainer</w:t>
            </w:r>
          </w:p>
        </w:tc>
        <w:tc>
          <w:tcPr>
            <w:tcW w:w="1620" w:type="dxa"/>
            <w:tcBorders>
              <w:top w:val="single" w:sz="2" w:space="0" w:color="auto"/>
              <w:left w:val="single" w:sz="2" w:space="0" w:color="D9D9D9" w:themeColor="background1" w:themeShade="D9"/>
              <w:bottom w:val="single" w:sz="2" w:space="0" w:color="D9D9D9" w:themeColor="background1" w:themeShade="D9"/>
              <w:right w:val="single" w:sz="2" w:space="0" w:color="auto"/>
            </w:tcBorders>
            <w:vAlign w:val="center"/>
          </w:tcPr>
          <w:p w14:paraId="66FC6DD7" w14:textId="77777777" w:rsidR="00BF2521" w:rsidRPr="00A301B8" w:rsidRDefault="00BF2521" w:rsidP="0060381F">
            <w:pPr>
              <w:rPr>
                <w:rFonts w:ascii="Consolas" w:hAnsi="Consolas"/>
                <w:sz w:val="16"/>
                <w:szCs w:val="16"/>
                <w:lang w:val="en-GB"/>
              </w:rPr>
            </w:pPr>
            <w:r w:rsidRPr="00A301B8">
              <w:rPr>
                <w:rFonts w:ascii="Consolas" w:hAnsi="Consolas"/>
                <w:sz w:val="16"/>
                <w:szCs w:val="16"/>
                <w:lang w:val="en-GB"/>
              </w:rPr>
              <w:t>Discussion</w:t>
            </w:r>
          </w:p>
        </w:tc>
      </w:tr>
      <w:tr w:rsidR="00BF2521" w:rsidRPr="00A301B8" w14:paraId="7BA19379" w14:textId="77777777" w:rsidTr="00A76EAC">
        <w:trPr>
          <w:trHeight w:val="432"/>
        </w:trPr>
        <w:tc>
          <w:tcPr>
            <w:tcW w:w="1386"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375370FE" w14:textId="77777777" w:rsidR="00BF2521" w:rsidRPr="00A301B8" w:rsidRDefault="00BF2521" w:rsidP="0060381F">
            <w:pPr>
              <w:rPr>
                <w:rFonts w:ascii="Consolas" w:hAnsi="Consolas"/>
                <w:sz w:val="16"/>
                <w:szCs w:val="16"/>
                <w:lang w:val="en-GB"/>
              </w:rPr>
            </w:pPr>
            <w:r w:rsidRPr="00A301B8">
              <w:rPr>
                <w:rFonts w:ascii="Consolas" w:hAnsi="Consolas"/>
                <w:sz w:val="16"/>
                <w:szCs w:val="16"/>
                <w:lang w:val="en-GB"/>
              </w:rPr>
              <w:t>10.45 - 11.00</w:t>
            </w:r>
          </w:p>
        </w:tc>
        <w:tc>
          <w:tcPr>
            <w:tcW w:w="5940"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17228762" w14:textId="77777777" w:rsidR="00BF2521" w:rsidRPr="00A301B8" w:rsidRDefault="00BF2521" w:rsidP="00F527E6">
            <w:pPr>
              <w:jc w:val="center"/>
              <w:rPr>
                <w:rFonts w:ascii="Consolas" w:hAnsi="Consolas"/>
                <w:i/>
                <w:sz w:val="16"/>
                <w:szCs w:val="16"/>
                <w:lang w:val="en-GB"/>
              </w:rPr>
            </w:pPr>
            <w:r w:rsidRPr="00A301B8">
              <w:rPr>
                <w:rFonts w:ascii="Consolas" w:hAnsi="Consolas"/>
                <w:i/>
                <w:sz w:val="16"/>
                <w:szCs w:val="16"/>
                <w:lang w:val="en-GB"/>
              </w:rPr>
              <w:t>Health Break</w:t>
            </w:r>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22B07C8A" w14:textId="77777777" w:rsidR="00BF2521" w:rsidRPr="00A301B8" w:rsidRDefault="00BF2521" w:rsidP="0060381F">
            <w:pPr>
              <w:rPr>
                <w:rFonts w:ascii="Consolas" w:hAnsi="Consolas"/>
                <w:color w:val="FF0000"/>
                <w:sz w:val="16"/>
                <w:szCs w:val="16"/>
                <w:lang w:val="en-GB"/>
              </w:rPr>
            </w:pP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67A68DFA" w14:textId="77777777" w:rsidR="00BF2521" w:rsidRPr="00A301B8" w:rsidRDefault="00BF2521" w:rsidP="0060381F">
            <w:pPr>
              <w:rPr>
                <w:rFonts w:ascii="Consolas" w:hAnsi="Consolas"/>
                <w:sz w:val="16"/>
                <w:szCs w:val="16"/>
                <w:lang w:val="en-GB"/>
              </w:rPr>
            </w:pPr>
          </w:p>
        </w:tc>
      </w:tr>
      <w:tr w:rsidR="004521E8" w:rsidRPr="00A301B8" w14:paraId="7E384B8E" w14:textId="77777777" w:rsidTr="00A76EAC">
        <w:trPr>
          <w:trHeight w:val="432"/>
        </w:trPr>
        <w:tc>
          <w:tcPr>
            <w:tcW w:w="1386"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00A37921" w14:textId="77777777" w:rsidR="004521E8" w:rsidRPr="00A301B8" w:rsidRDefault="004521E8" w:rsidP="0060381F">
            <w:pPr>
              <w:rPr>
                <w:rFonts w:ascii="Consolas" w:hAnsi="Consolas"/>
                <w:sz w:val="16"/>
                <w:szCs w:val="16"/>
                <w:lang w:val="en-GB"/>
              </w:rPr>
            </w:pPr>
            <w:r w:rsidRPr="00A301B8">
              <w:rPr>
                <w:rFonts w:ascii="Consolas" w:hAnsi="Consolas"/>
                <w:sz w:val="16"/>
                <w:szCs w:val="16"/>
                <w:lang w:val="en-GB"/>
              </w:rPr>
              <w:t>11.00 – 12.30</w:t>
            </w:r>
          </w:p>
        </w:tc>
        <w:tc>
          <w:tcPr>
            <w:tcW w:w="5940"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1A6A9752" w14:textId="4FB7B6BB" w:rsidR="004521E8" w:rsidRPr="00A301B8" w:rsidRDefault="004B78C8" w:rsidP="00157F87">
            <w:pPr>
              <w:rPr>
                <w:rFonts w:ascii="Consolas" w:hAnsi="Consolas"/>
                <w:sz w:val="16"/>
                <w:szCs w:val="16"/>
                <w:lang w:val="en-GB"/>
              </w:rPr>
            </w:pPr>
            <w:r>
              <w:rPr>
                <w:rFonts w:ascii="Consolas" w:hAnsi="Consolas"/>
                <w:sz w:val="16"/>
                <w:szCs w:val="16"/>
                <w:lang w:val="en-GB"/>
              </w:rPr>
              <w:t>Field practic</w:t>
            </w:r>
            <w:r w:rsidR="001409C2" w:rsidRPr="00A301B8">
              <w:rPr>
                <w:rFonts w:ascii="Consolas" w:hAnsi="Consolas"/>
                <w:sz w:val="16"/>
                <w:szCs w:val="16"/>
                <w:lang w:val="en-GB"/>
              </w:rPr>
              <w:t>e</w:t>
            </w:r>
            <w:r w:rsidR="004521E8" w:rsidRPr="00A301B8">
              <w:rPr>
                <w:rFonts w:ascii="Consolas" w:hAnsi="Consolas"/>
                <w:sz w:val="16"/>
                <w:szCs w:val="16"/>
                <w:lang w:val="en-GB"/>
              </w:rPr>
              <w:t xml:space="preserve"> feedback.</w:t>
            </w:r>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63BDE57" w14:textId="77777777" w:rsidR="004521E8" w:rsidRPr="00A301B8" w:rsidRDefault="004521E8" w:rsidP="00157F87">
            <w:pPr>
              <w:rPr>
                <w:rFonts w:ascii="Consolas" w:hAnsi="Consolas"/>
                <w:color w:val="FF0000"/>
                <w:sz w:val="16"/>
                <w:szCs w:val="16"/>
                <w:lang w:val="en-GB"/>
              </w:rPr>
            </w:pPr>
            <w:r w:rsidRPr="00A301B8">
              <w:rPr>
                <w:rFonts w:ascii="Consolas" w:hAnsi="Consolas"/>
                <w:color w:val="FF0000"/>
                <w:sz w:val="16"/>
                <w:szCs w:val="16"/>
                <w:lang w:val="en-GB"/>
              </w:rPr>
              <w:t>Trainer</w:t>
            </w: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41CD5B67" w14:textId="77777777" w:rsidR="004521E8" w:rsidRPr="00A301B8" w:rsidRDefault="004521E8" w:rsidP="00157F87">
            <w:pPr>
              <w:rPr>
                <w:rFonts w:ascii="Consolas" w:hAnsi="Consolas"/>
                <w:sz w:val="16"/>
                <w:szCs w:val="16"/>
                <w:lang w:val="en-GB"/>
              </w:rPr>
            </w:pPr>
            <w:r w:rsidRPr="00A301B8">
              <w:rPr>
                <w:rFonts w:ascii="Consolas" w:hAnsi="Consolas"/>
                <w:sz w:val="16"/>
                <w:szCs w:val="16"/>
                <w:lang w:val="en-GB"/>
              </w:rPr>
              <w:t>Discussion</w:t>
            </w:r>
          </w:p>
        </w:tc>
      </w:tr>
      <w:tr w:rsidR="004521E8" w:rsidRPr="00A301B8" w14:paraId="6AC50A30" w14:textId="77777777" w:rsidTr="00A76EAC">
        <w:trPr>
          <w:trHeight w:val="432"/>
        </w:trPr>
        <w:tc>
          <w:tcPr>
            <w:tcW w:w="1386"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50B77388" w14:textId="77777777" w:rsidR="004521E8" w:rsidRPr="00A301B8" w:rsidRDefault="004521E8" w:rsidP="0060381F">
            <w:pPr>
              <w:rPr>
                <w:rFonts w:ascii="Consolas" w:hAnsi="Consolas"/>
                <w:sz w:val="16"/>
                <w:szCs w:val="16"/>
                <w:lang w:val="en-GB"/>
              </w:rPr>
            </w:pPr>
            <w:r w:rsidRPr="00A301B8">
              <w:rPr>
                <w:rFonts w:ascii="Consolas" w:hAnsi="Consolas"/>
                <w:sz w:val="16"/>
                <w:szCs w:val="16"/>
                <w:lang w:val="en-GB"/>
              </w:rPr>
              <w:t>12.30 - 13.30</w:t>
            </w:r>
          </w:p>
        </w:tc>
        <w:tc>
          <w:tcPr>
            <w:tcW w:w="5940"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28D80671" w14:textId="77777777" w:rsidR="004521E8" w:rsidRPr="00A301B8" w:rsidRDefault="004521E8" w:rsidP="00F527E6">
            <w:pPr>
              <w:jc w:val="center"/>
              <w:rPr>
                <w:rFonts w:ascii="Consolas" w:hAnsi="Consolas"/>
                <w:i/>
                <w:sz w:val="16"/>
                <w:szCs w:val="16"/>
                <w:lang w:val="en-GB"/>
              </w:rPr>
            </w:pPr>
            <w:r w:rsidRPr="00A301B8">
              <w:rPr>
                <w:rFonts w:ascii="Consolas" w:hAnsi="Consolas"/>
                <w:i/>
                <w:sz w:val="16"/>
                <w:szCs w:val="16"/>
                <w:lang w:val="en-GB"/>
              </w:rPr>
              <w:t>Lunch</w:t>
            </w:r>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027BF552" w14:textId="77777777" w:rsidR="004521E8" w:rsidRPr="00A301B8" w:rsidRDefault="004521E8" w:rsidP="0060381F">
            <w:pPr>
              <w:rPr>
                <w:rFonts w:ascii="Consolas" w:hAnsi="Consolas"/>
                <w:color w:val="FF0000"/>
                <w:sz w:val="16"/>
                <w:szCs w:val="16"/>
                <w:lang w:val="en-GB"/>
              </w:rPr>
            </w:pP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687EFD37" w14:textId="77777777" w:rsidR="004521E8" w:rsidRPr="00A301B8" w:rsidRDefault="004521E8" w:rsidP="0060381F">
            <w:pPr>
              <w:rPr>
                <w:rFonts w:ascii="Consolas" w:hAnsi="Consolas"/>
                <w:sz w:val="16"/>
                <w:szCs w:val="16"/>
                <w:lang w:val="en-GB"/>
              </w:rPr>
            </w:pPr>
          </w:p>
        </w:tc>
      </w:tr>
      <w:tr w:rsidR="001409C2" w:rsidRPr="00A301B8" w14:paraId="012C306D" w14:textId="77777777" w:rsidTr="00215DEA">
        <w:trPr>
          <w:trHeight w:val="432"/>
        </w:trPr>
        <w:tc>
          <w:tcPr>
            <w:tcW w:w="1386"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2424B0CD" w14:textId="77777777" w:rsidR="001409C2" w:rsidRPr="00A301B8" w:rsidRDefault="001409C2" w:rsidP="00AE23DB">
            <w:pPr>
              <w:rPr>
                <w:rFonts w:ascii="Consolas" w:hAnsi="Consolas"/>
                <w:sz w:val="16"/>
                <w:szCs w:val="16"/>
                <w:lang w:val="en-GB"/>
              </w:rPr>
            </w:pPr>
            <w:r w:rsidRPr="00A301B8">
              <w:rPr>
                <w:rFonts w:ascii="Consolas" w:hAnsi="Consolas"/>
                <w:sz w:val="16"/>
                <w:szCs w:val="16"/>
                <w:lang w:val="en-GB"/>
              </w:rPr>
              <w:t>13.30 – 15.15</w:t>
            </w:r>
          </w:p>
        </w:tc>
        <w:tc>
          <w:tcPr>
            <w:tcW w:w="198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2E9F688A" w14:textId="77777777" w:rsidR="001409C2" w:rsidRPr="00A301B8" w:rsidRDefault="001409C2" w:rsidP="004521E8">
            <w:pPr>
              <w:rPr>
                <w:rFonts w:ascii="Consolas" w:hAnsi="Consolas"/>
                <w:iCs/>
                <w:sz w:val="16"/>
                <w:szCs w:val="16"/>
                <w:u w:val="single"/>
                <w:lang w:val="en-GB"/>
              </w:rPr>
            </w:pPr>
            <w:r w:rsidRPr="00A301B8">
              <w:rPr>
                <w:rFonts w:ascii="Consolas" w:hAnsi="Consolas"/>
                <w:iCs/>
                <w:sz w:val="16"/>
                <w:szCs w:val="16"/>
                <w:u w:val="single"/>
                <w:lang w:val="en-GB"/>
              </w:rPr>
              <w:t>Parallel Session:</w:t>
            </w:r>
          </w:p>
          <w:p w14:paraId="2A936A7F" w14:textId="47389EE0" w:rsidR="001409C2" w:rsidRPr="00A301B8" w:rsidRDefault="001409C2" w:rsidP="00930096">
            <w:pPr>
              <w:ind w:left="162" w:hanging="162"/>
              <w:rPr>
                <w:rFonts w:ascii="Consolas" w:hAnsi="Consolas"/>
                <w:iCs/>
                <w:sz w:val="16"/>
                <w:szCs w:val="16"/>
                <w:lang w:val="en-GB"/>
              </w:rPr>
            </w:pPr>
            <w:r w:rsidRPr="00A301B8">
              <w:rPr>
                <w:rFonts w:ascii="Consolas" w:hAnsi="Consolas"/>
                <w:iCs/>
                <w:sz w:val="16"/>
                <w:szCs w:val="16"/>
                <w:lang w:val="en-GB"/>
              </w:rPr>
              <w:t xml:space="preserve">Supervisors and </w:t>
            </w:r>
            <w:r w:rsidR="0029663D">
              <w:rPr>
                <w:rFonts w:ascii="Consolas" w:hAnsi="Consolas"/>
                <w:iCs/>
                <w:sz w:val="16"/>
                <w:szCs w:val="16"/>
                <w:lang w:val="en-GB"/>
              </w:rPr>
              <w:t>E</w:t>
            </w:r>
            <w:r w:rsidRPr="00A301B8">
              <w:rPr>
                <w:rFonts w:ascii="Consolas" w:hAnsi="Consolas"/>
                <w:iCs/>
                <w:sz w:val="16"/>
                <w:szCs w:val="16"/>
                <w:lang w:val="en-GB"/>
              </w:rPr>
              <w:t>ditors training</w:t>
            </w:r>
          </w:p>
          <w:p w14:paraId="347A3539" w14:textId="09F981D3" w:rsidR="001409C2" w:rsidRPr="00A301B8" w:rsidRDefault="001409C2" w:rsidP="00930096">
            <w:pPr>
              <w:ind w:left="162" w:hanging="162"/>
              <w:rPr>
                <w:rFonts w:ascii="Consolas" w:hAnsi="Consolas"/>
                <w:iCs/>
                <w:sz w:val="16"/>
                <w:szCs w:val="16"/>
                <w:lang w:val="en-GB"/>
              </w:rPr>
            </w:pPr>
            <w:r w:rsidRPr="00A301B8">
              <w:rPr>
                <w:rFonts w:ascii="Consolas" w:hAnsi="Consolas"/>
                <w:iCs/>
                <w:sz w:val="16"/>
                <w:szCs w:val="16"/>
                <w:lang w:val="en-GB"/>
              </w:rPr>
              <w:t>See separate manual.</w:t>
            </w:r>
          </w:p>
        </w:tc>
        <w:tc>
          <w:tcPr>
            <w:tcW w:w="198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7C0FE858" w14:textId="77777777" w:rsidR="001409C2" w:rsidRPr="00A301B8" w:rsidRDefault="001409C2" w:rsidP="004521E8">
            <w:pPr>
              <w:rPr>
                <w:rFonts w:ascii="Consolas" w:hAnsi="Consolas"/>
                <w:iCs/>
                <w:sz w:val="16"/>
                <w:szCs w:val="16"/>
                <w:u w:val="single"/>
                <w:lang w:val="en-GB"/>
              </w:rPr>
            </w:pPr>
            <w:r w:rsidRPr="00A301B8">
              <w:rPr>
                <w:rFonts w:ascii="Consolas" w:hAnsi="Consolas"/>
                <w:iCs/>
                <w:sz w:val="16"/>
                <w:szCs w:val="16"/>
                <w:u w:val="single"/>
                <w:lang w:val="en-GB"/>
              </w:rPr>
              <w:t>Parallel Session:</w:t>
            </w:r>
          </w:p>
          <w:p w14:paraId="252B387C" w14:textId="09517AB9" w:rsidR="001409C2" w:rsidRPr="00A301B8" w:rsidRDefault="001409C2" w:rsidP="00215DEA">
            <w:pPr>
              <w:ind w:left="162" w:hanging="162"/>
              <w:rPr>
                <w:rFonts w:ascii="Consolas" w:hAnsi="Consolas"/>
                <w:iCs/>
                <w:sz w:val="16"/>
                <w:szCs w:val="16"/>
                <w:u w:val="single"/>
                <w:lang w:val="en-GB"/>
              </w:rPr>
            </w:pPr>
            <w:r w:rsidRPr="00A301B8">
              <w:rPr>
                <w:rFonts w:ascii="Consolas" w:hAnsi="Consolas"/>
                <w:iCs/>
                <w:sz w:val="16"/>
                <w:szCs w:val="16"/>
                <w:lang w:val="en-GB"/>
              </w:rPr>
              <w:t>Interviewer self-study.</w:t>
            </w:r>
          </w:p>
        </w:tc>
        <w:tc>
          <w:tcPr>
            <w:tcW w:w="198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50291FCC" w14:textId="77777777" w:rsidR="001409C2" w:rsidRPr="00A301B8" w:rsidRDefault="001409C2" w:rsidP="001409C2">
            <w:pPr>
              <w:rPr>
                <w:rFonts w:ascii="Consolas" w:hAnsi="Consolas"/>
                <w:iCs/>
                <w:sz w:val="16"/>
                <w:szCs w:val="16"/>
                <w:u w:val="single"/>
                <w:lang w:val="en-GB"/>
              </w:rPr>
            </w:pPr>
            <w:r w:rsidRPr="00A301B8">
              <w:rPr>
                <w:rFonts w:ascii="Consolas" w:hAnsi="Consolas"/>
                <w:iCs/>
                <w:sz w:val="16"/>
                <w:szCs w:val="16"/>
                <w:u w:val="single"/>
                <w:lang w:val="en-GB"/>
              </w:rPr>
              <w:t>Parallel Session:</w:t>
            </w:r>
          </w:p>
          <w:p w14:paraId="167D816A" w14:textId="0C9CA7E6" w:rsidR="001409C2" w:rsidRPr="00A301B8" w:rsidRDefault="004B78C8" w:rsidP="00215DEA">
            <w:pPr>
              <w:ind w:left="162" w:hanging="162"/>
              <w:rPr>
                <w:rFonts w:ascii="Consolas" w:hAnsi="Consolas"/>
                <w:sz w:val="16"/>
                <w:szCs w:val="16"/>
                <w:lang w:val="en-GB"/>
              </w:rPr>
            </w:pPr>
            <w:r>
              <w:rPr>
                <w:rFonts w:ascii="Consolas" w:hAnsi="Consolas"/>
                <w:iCs/>
                <w:sz w:val="16"/>
                <w:szCs w:val="16"/>
                <w:lang w:val="en-GB"/>
              </w:rPr>
              <w:t>Measurer Field practic</w:t>
            </w:r>
            <w:r w:rsidR="001409C2" w:rsidRPr="00A301B8">
              <w:rPr>
                <w:rFonts w:ascii="Consolas" w:hAnsi="Consolas"/>
                <w:iCs/>
                <w:sz w:val="16"/>
                <w:szCs w:val="16"/>
                <w:lang w:val="en-GB"/>
              </w:rPr>
              <w:t>e feedback.</w:t>
            </w:r>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67DA7B13" w14:textId="77777777" w:rsidR="001409C2" w:rsidRPr="00A301B8" w:rsidRDefault="001409C2" w:rsidP="00AE23DB">
            <w:pPr>
              <w:rPr>
                <w:rFonts w:ascii="Consolas" w:hAnsi="Consolas"/>
                <w:color w:val="FF0000"/>
                <w:sz w:val="16"/>
                <w:szCs w:val="16"/>
                <w:lang w:val="en-GB"/>
              </w:rPr>
            </w:pPr>
            <w:r w:rsidRPr="00A301B8">
              <w:rPr>
                <w:rFonts w:ascii="Consolas" w:hAnsi="Consolas"/>
                <w:color w:val="FF0000"/>
                <w:sz w:val="16"/>
                <w:szCs w:val="16"/>
                <w:lang w:val="en-GB"/>
              </w:rPr>
              <w:t>Trainers</w:t>
            </w: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tcPr>
          <w:p w14:paraId="43B07140" w14:textId="77777777" w:rsidR="001409C2" w:rsidRPr="00A301B8" w:rsidRDefault="001409C2" w:rsidP="00157F87">
            <w:pPr>
              <w:rPr>
                <w:rFonts w:ascii="Consolas" w:hAnsi="Consolas"/>
                <w:sz w:val="16"/>
                <w:szCs w:val="16"/>
                <w:lang w:val="en-GB"/>
              </w:rPr>
            </w:pPr>
            <w:r w:rsidRPr="00A301B8">
              <w:rPr>
                <w:rFonts w:ascii="Consolas" w:hAnsi="Consolas"/>
                <w:sz w:val="16"/>
                <w:szCs w:val="16"/>
                <w:lang w:val="en-GB"/>
              </w:rPr>
              <w:t>Presentation</w:t>
            </w:r>
          </w:p>
          <w:p w14:paraId="62F58CEC" w14:textId="77777777" w:rsidR="001409C2" w:rsidRPr="00A301B8" w:rsidRDefault="001409C2" w:rsidP="00157F87">
            <w:pPr>
              <w:rPr>
                <w:rFonts w:ascii="Consolas" w:hAnsi="Consolas"/>
                <w:sz w:val="16"/>
                <w:szCs w:val="16"/>
                <w:lang w:val="en-GB"/>
              </w:rPr>
            </w:pPr>
            <w:r w:rsidRPr="00A301B8">
              <w:rPr>
                <w:rFonts w:ascii="Consolas" w:hAnsi="Consolas"/>
                <w:sz w:val="16"/>
                <w:szCs w:val="16"/>
                <w:lang w:val="en-GB"/>
              </w:rPr>
              <w:t>Q&amp;A</w:t>
            </w:r>
          </w:p>
        </w:tc>
      </w:tr>
      <w:tr w:rsidR="004521E8" w:rsidRPr="00A301B8" w14:paraId="73772540" w14:textId="77777777" w:rsidTr="00A76EAC">
        <w:trPr>
          <w:trHeight w:val="432"/>
        </w:trPr>
        <w:tc>
          <w:tcPr>
            <w:tcW w:w="1386"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174A6E49" w14:textId="746962A0" w:rsidR="004521E8" w:rsidRPr="00A301B8" w:rsidRDefault="004521E8" w:rsidP="00BA1F83">
            <w:pPr>
              <w:rPr>
                <w:rFonts w:ascii="Consolas" w:hAnsi="Consolas"/>
                <w:sz w:val="16"/>
                <w:szCs w:val="16"/>
                <w:lang w:val="en-GB"/>
              </w:rPr>
            </w:pPr>
            <w:r w:rsidRPr="00A301B8">
              <w:rPr>
                <w:rFonts w:ascii="Consolas" w:hAnsi="Consolas"/>
                <w:sz w:val="16"/>
                <w:szCs w:val="16"/>
                <w:lang w:val="en-GB"/>
              </w:rPr>
              <w:t>15.15 – 15.30</w:t>
            </w:r>
          </w:p>
        </w:tc>
        <w:tc>
          <w:tcPr>
            <w:tcW w:w="5940"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1D75B233" w14:textId="77777777" w:rsidR="004521E8" w:rsidRPr="00A301B8" w:rsidRDefault="004521E8" w:rsidP="00F527E6">
            <w:pPr>
              <w:jc w:val="center"/>
              <w:rPr>
                <w:rFonts w:ascii="Consolas" w:hAnsi="Consolas"/>
                <w:i/>
                <w:sz w:val="16"/>
                <w:szCs w:val="16"/>
                <w:lang w:val="en-GB"/>
              </w:rPr>
            </w:pPr>
            <w:r w:rsidRPr="00A301B8">
              <w:rPr>
                <w:rFonts w:ascii="Consolas" w:hAnsi="Consolas"/>
                <w:i/>
                <w:sz w:val="16"/>
                <w:szCs w:val="16"/>
                <w:lang w:val="en-GB"/>
              </w:rPr>
              <w:t>Health Break</w:t>
            </w:r>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47421F0A" w14:textId="77777777" w:rsidR="004521E8" w:rsidRPr="00A301B8" w:rsidRDefault="004521E8" w:rsidP="0060381F">
            <w:pPr>
              <w:rPr>
                <w:rFonts w:ascii="Consolas" w:hAnsi="Consolas"/>
                <w:color w:val="FF0000"/>
                <w:sz w:val="16"/>
                <w:szCs w:val="16"/>
                <w:lang w:val="en-GB"/>
              </w:rPr>
            </w:pP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4EAD8FEC" w14:textId="77777777" w:rsidR="004521E8" w:rsidRPr="00A301B8" w:rsidRDefault="004521E8" w:rsidP="0060381F">
            <w:pPr>
              <w:rPr>
                <w:rFonts w:ascii="Consolas" w:hAnsi="Consolas"/>
                <w:sz w:val="16"/>
                <w:szCs w:val="16"/>
                <w:lang w:val="en-GB"/>
              </w:rPr>
            </w:pPr>
          </w:p>
        </w:tc>
      </w:tr>
      <w:tr w:rsidR="00215DEA" w:rsidRPr="00A301B8" w14:paraId="6B577753" w14:textId="77777777" w:rsidTr="00215DEA">
        <w:trPr>
          <w:trHeight w:val="432"/>
        </w:trPr>
        <w:tc>
          <w:tcPr>
            <w:tcW w:w="1386" w:type="dxa"/>
            <w:tcBorders>
              <w:top w:val="single" w:sz="2" w:space="0" w:color="D9D9D9" w:themeColor="background1" w:themeShade="D9"/>
              <w:left w:val="single" w:sz="2" w:space="0" w:color="auto"/>
              <w:bottom w:val="single" w:sz="2" w:space="0" w:color="auto"/>
              <w:right w:val="single" w:sz="2" w:space="0" w:color="D9D9D9" w:themeColor="background1" w:themeShade="D9"/>
            </w:tcBorders>
            <w:vAlign w:val="center"/>
          </w:tcPr>
          <w:p w14:paraId="3CDD0442" w14:textId="77777777" w:rsidR="00215DEA" w:rsidRPr="00A301B8" w:rsidRDefault="00215DEA" w:rsidP="007149A0">
            <w:pPr>
              <w:rPr>
                <w:rFonts w:ascii="Consolas" w:hAnsi="Consolas"/>
                <w:sz w:val="16"/>
                <w:szCs w:val="16"/>
                <w:lang w:val="en-GB"/>
              </w:rPr>
            </w:pPr>
            <w:r w:rsidRPr="00A301B8">
              <w:rPr>
                <w:rFonts w:ascii="Consolas" w:hAnsi="Consolas"/>
                <w:sz w:val="16"/>
                <w:szCs w:val="16"/>
                <w:lang w:val="en-GB"/>
              </w:rPr>
              <w:t>15.30 - 17.00</w:t>
            </w:r>
          </w:p>
        </w:tc>
        <w:tc>
          <w:tcPr>
            <w:tcW w:w="1980" w:type="dxa"/>
            <w:tcBorders>
              <w:top w:val="single" w:sz="2" w:space="0" w:color="D9D9D9" w:themeColor="background1" w:themeShade="D9"/>
              <w:left w:val="single" w:sz="2" w:space="0" w:color="D9D9D9" w:themeColor="background1" w:themeShade="D9"/>
              <w:bottom w:val="single" w:sz="2" w:space="0" w:color="auto"/>
              <w:right w:val="single" w:sz="2" w:space="0" w:color="D9D9D9" w:themeColor="background1" w:themeShade="D9"/>
            </w:tcBorders>
          </w:tcPr>
          <w:p w14:paraId="05F92322" w14:textId="77777777" w:rsidR="00215DEA" w:rsidRPr="00A301B8" w:rsidRDefault="00215DEA" w:rsidP="00157F87">
            <w:pPr>
              <w:rPr>
                <w:rFonts w:ascii="Consolas" w:hAnsi="Consolas"/>
                <w:iCs/>
                <w:sz w:val="16"/>
                <w:szCs w:val="16"/>
                <w:u w:val="single"/>
                <w:lang w:val="en-GB"/>
              </w:rPr>
            </w:pPr>
            <w:r w:rsidRPr="00A301B8">
              <w:rPr>
                <w:rFonts w:ascii="Consolas" w:hAnsi="Consolas"/>
                <w:iCs/>
                <w:sz w:val="16"/>
                <w:szCs w:val="16"/>
                <w:u w:val="single"/>
                <w:lang w:val="en-GB"/>
              </w:rPr>
              <w:t>Parallel Session:</w:t>
            </w:r>
          </w:p>
          <w:p w14:paraId="06895F29" w14:textId="79751692" w:rsidR="00215DEA" w:rsidRPr="00A301B8" w:rsidRDefault="00215DEA" w:rsidP="00930096">
            <w:pPr>
              <w:ind w:left="162" w:hanging="162"/>
              <w:rPr>
                <w:rFonts w:ascii="Consolas" w:hAnsi="Consolas"/>
                <w:iCs/>
                <w:sz w:val="16"/>
                <w:szCs w:val="16"/>
                <w:lang w:val="en-GB"/>
              </w:rPr>
            </w:pPr>
            <w:r w:rsidRPr="00A301B8">
              <w:rPr>
                <w:rFonts w:ascii="Consolas" w:hAnsi="Consolas"/>
                <w:iCs/>
                <w:sz w:val="16"/>
                <w:szCs w:val="16"/>
                <w:lang w:val="en-GB"/>
              </w:rPr>
              <w:t xml:space="preserve">Supervisors and </w:t>
            </w:r>
            <w:r w:rsidR="0029663D">
              <w:rPr>
                <w:rFonts w:ascii="Consolas" w:hAnsi="Consolas"/>
                <w:iCs/>
                <w:sz w:val="16"/>
                <w:szCs w:val="16"/>
                <w:lang w:val="en-GB"/>
              </w:rPr>
              <w:t>E</w:t>
            </w:r>
            <w:r w:rsidRPr="00A301B8">
              <w:rPr>
                <w:rFonts w:ascii="Consolas" w:hAnsi="Consolas"/>
                <w:iCs/>
                <w:sz w:val="16"/>
                <w:szCs w:val="16"/>
                <w:lang w:val="en-GB"/>
              </w:rPr>
              <w:t>ditors training</w:t>
            </w:r>
          </w:p>
          <w:p w14:paraId="41C589F2" w14:textId="2CC568E2" w:rsidR="00215DEA" w:rsidRPr="00A301B8" w:rsidRDefault="00215DEA" w:rsidP="00930096">
            <w:pPr>
              <w:ind w:left="162" w:hanging="162"/>
              <w:rPr>
                <w:rFonts w:ascii="Consolas" w:hAnsi="Consolas"/>
                <w:iCs/>
                <w:sz w:val="16"/>
                <w:szCs w:val="16"/>
                <w:lang w:val="en-GB"/>
              </w:rPr>
            </w:pPr>
            <w:r w:rsidRPr="00A301B8">
              <w:rPr>
                <w:rFonts w:ascii="Consolas" w:hAnsi="Consolas"/>
                <w:iCs/>
                <w:sz w:val="16"/>
                <w:szCs w:val="16"/>
                <w:lang w:val="en-GB"/>
              </w:rPr>
              <w:t>Preparation for pilot.</w:t>
            </w:r>
          </w:p>
        </w:tc>
        <w:tc>
          <w:tcPr>
            <w:tcW w:w="1980" w:type="dxa"/>
            <w:tcBorders>
              <w:top w:val="single" w:sz="2" w:space="0" w:color="D9D9D9" w:themeColor="background1" w:themeShade="D9"/>
              <w:left w:val="single" w:sz="2" w:space="0" w:color="D9D9D9" w:themeColor="background1" w:themeShade="D9"/>
              <w:bottom w:val="single" w:sz="2" w:space="0" w:color="auto"/>
              <w:right w:val="single" w:sz="2" w:space="0" w:color="D9D9D9" w:themeColor="background1" w:themeShade="D9"/>
            </w:tcBorders>
          </w:tcPr>
          <w:p w14:paraId="6078BC9F" w14:textId="77777777" w:rsidR="00215DEA" w:rsidRPr="00A301B8" w:rsidRDefault="00215DEA" w:rsidP="00215DEA">
            <w:pPr>
              <w:rPr>
                <w:rFonts w:ascii="Consolas" w:hAnsi="Consolas"/>
                <w:iCs/>
                <w:sz w:val="16"/>
                <w:szCs w:val="16"/>
                <w:u w:val="single"/>
                <w:lang w:val="en-GB"/>
              </w:rPr>
            </w:pPr>
            <w:r w:rsidRPr="00A301B8">
              <w:rPr>
                <w:rFonts w:ascii="Consolas" w:hAnsi="Consolas"/>
                <w:iCs/>
                <w:sz w:val="16"/>
                <w:szCs w:val="16"/>
                <w:u w:val="single"/>
                <w:lang w:val="en-GB"/>
              </w:rPr>
              <w:t>Parallel Session:</w:t>
            </w:r>
          </w:p>
          <w:p w14:paraId="681FAD9F" w14:textId="12E90538" w:rsidR="00215DEA" w:rsidRPr="00A301B8" w:rsidRDefault="00215DEA" w:rsidP="00215DEA">
            <w:pPr>
              <w:ind w:left="162" w:hanging="162"/>
              <w:rPr>
                <w:rFonts w:ascii="Consolas" w:hAnsi="Consolas"/>
                <w:iCs/>
                <w:sz w:val="16"/>
                <w:szCs w:val="16"/>
                <w:u w:val="single"/>
                <w:lang w:val="en-GB"/>
              </w:rPr>
            </w:pPr>
            <w:r w:rsidRPr="00A301B8">
              <w:rPr>
                <w:rFonts w:ascii="Consolas" w:hAnsi="Consolas"/>
                <w:iCs/>
                <w:sz w:val="16"/>
                <w:szCs w:val="16"/>
                <w:lang w:val="en-GB"/>
              </w:rPr>
              <w:t>Interviewer self-study.</w:t>
            </w:r>
          </w:p>
        </w:tc>
        <w:tc>
          <w:tcPr>
            <w:tcW w:w="1980" w:type="dxa"/>
            <w:tcBorders>
              <w:top w:val="single" w:sz="2" w:space="0" w:color="D9D9D9" w:themeColor="background1" w:themeShade="D9"/>
              <w:left w:val="single" w:sz="2" w:space="0" w:color="D9D9D9" w:themeColor="background1" w:themeShade="D9"/>
              <w:bottom w:val="single" w:sz="2" w:space="0" w:color="auto"/>
              <w:right w:val="single" w:sz="2" w:space="0" w:color="D9D9D9" w:themeColor="background1" w:themeShade="D9"/>
            </w:tcBorders>
          </w:tcPr>
          <w:p w14:paraId="4347C03B" w14:textId="77777777" w:rsidR="00215DEA" w:rsidRPr="00A301B8" w:rsidRDefault="00215DEA" w:rsidP="00215DEA">
            <w:pPr>
              <w:rPr>
                <w:rFonts w:ascii="Consolas" w:hAnsi="Consolas"/>
                <w:iCs/>
                <w:sz w:val="16"/>
                <w:szCs w:val="16"/>
                <w:u w:val="single"/>
                <w:lang w:val="en-GB"/>
              </w:rPr>
            </w:pPr>
            <w:r w:rsidRPr="00A301B8">
              <w:rPr>
                <w:rFonts w:ascii="Consolas" w:hAnsi="Consolas"/>
                <w:iCs/>
                <w:sz w:val="16"/>
                <w:szCs w:val="16"/>
                <w:u w:val="single"/>
                <w:lang w:val="en-GB"/>
              </w:rPr>
              <w:t>Parallel Session:</w:t>
            </w:r>
          </w:p>
          <w:p w14:paraId="77CC14F0" w14:textId="2338BE71" w:rsidR="00215DEA" w:rsidRPr="00A301B8" w:rsidRDefault="004B78C8" w:rsidP="00215DEA">
            <w:pPr>
              <w:ind w:left="162" w:hanging="162"/>
              <w:rPr>
                <w:rFonts w:ascii="Consolas" w:hAnsi="Consolas"/>
                <w:sz w:val="16"/>
                <w:szCs w:val="16"/>
                <w:lang w:val="en-GB"/>
              </w:rPr>
            </w:pPr>
            <w:r>
              <w:rPr>
                <w:rFonts w:ascii="Consolas" w:hAnsi="Consolas"/>
                <w:iCs/>
                <w:sz w:val="16"/>
                <w:szCs w:val="16"/>
                <w:lang w:val="en-GB"/>
              </w:rPr>
              <w:t>Measurer Field practic</w:t>
            </w:r>
            <w:r w:rsidR="00215DEA" w:rsidRPr="00A301B8">
              <w:rPr>
                <w:rFonts w:ascii="Consolas" w:hAnsi="Consolas"/>
                <w:iCs/>
                <w:sz w:val="16"/>
                <w:szCs w:val="16"/>
                <w:lang w:val="en-GB"/>
              </w:rPr>
              <w:t>e feedback.</w:t>
            </w:r>
          </w:p>
        </w:tc>
        <w:tc>
          <w:tcPr>
            <w:tcW w:w="1440" w:type="dxa"/>
            <w:tcBorders>
              <w:top w:val="single" w:sz="2" w:space="0" w:color="D9D9D9" w:themeColor="background1" w:themeShade="D9"/>
              <w:left w:val="single" w:sz="2" w:space="0" w:color="D9D9D9" w:themeColor="background1" w:themeShade="D9"/>
              <w:bottom w:val="single" w:sz="2" w:space="0" w:color="auto"/>
              <w:right w:val="single" w:sz="2" w:space="0" w:color="D9D9D9" w:themeColor="background1" w:themeShade="D9"/>
            </w:tcBorders>
            <w:vAlign w:val="center"/>
          </w:tcPr>
          <w:p w14:paraId="6B4C2D00" w14:textId="77777777" w:rsidR="00215DEA" w:rsidRPr="00A301B8" w:rsidRDefault="00215DEA" w:rsidP="00157F87">
            <w:pPr>
              <w:rPr>
                <w:rFonts w:ascii="Consolas" w:hAnsi="Consolas"/>
                <w:color w:val="FF0000"/>
                <w:sz w:val="16"/>
                <w:szCs w:val="16"/>
                <w:lang w:val="en-GB"/>
              </w:rPr>
            </w:pPr>
            <w:r w:rsidRPr="00A301B8">
              <w:rPr>
                <w:rFonts w:ascii="Consolas" w:hAnsi="Consolas"/>
                <w:color w:val="FF0000"/>
                <w:sz w:val="16"/>
                <w:szCs w:val="16"/>
                <w:lang w:val="en-GB"/>
              </w:rPr>
              <w:t>Trainers</w:t>
            </w:r>
          </w:p>
        </w:tc>
        <w:tc>
          <w:tcPr>
            <w:tcW w:w="1620" w:type="dxa"/>
            <w:tcBorders>
              <w:top w:val="single" w:sz="2" w:space="0" w:color="D9D9D9" w:themeColor="background1" w:themeShade="D9"/>
              <w:left w:val="single" w:sz="2" w:space="0" w:color="D9D9D9" w:themeColor="background1" w:themeShade="D9"/>
              <w:bottom w:val="single" w:sz="2" w:space="0" w:color="auto"/>
              <w:right w:val="single" w:sz="2" w:space="0" w:color="auto"/>
            </w:tcBorders>
          </w:tcPr>
          <w:p w14:paraId="646755E7" w14:textId="77777777" w:rsidR="00215DEA" w:rsidRPr="00A301B8" w:rsidRDefault="00215DEA" w:rsidP="00157F87">
            <w:pPr>
              <w:rPr>
                <w:rFonts w:ascii="Consolas" w:hAnsi="Consolas"/>
                <w:sz w:val="16"/>
                <w:szCs w:val="16"/>
                <w:lang w:val="en-GB"/>
              </w:rPr>
            </w:pPr>
            <w:r w:rsidRPr="00A301B8">
              <w:rPr>
                <w:rFonts w:ascii="Consolas" w:hAnsi="Consolas"/>
                <w:sz w:val="16"/>
                <w:szCs w:val="16"/>
                <w:lang w:val="en-GB"/>
              </w:rPr>
              <w:t>Presentation &amp; discussion</w:t>
            </w:r>
          </w:p>
        </w:tc>
      </w:tr>
    </w:tbl>
    <w:p w14:paraId="1589A763" w14:textId="5F146722" w:rsidR="00A76EAC" w:rsidRPr="00A301B8" w:rsidRDefault="00A76EAC">
      <w:pPr>
        <w:rPr>
          <w:lang w:val="en-GB"/>
        </w:rPr>
      </w:pPr>
    </w:p>
    <w:tbl>
      <w:tblPr>
        <w:tblW w:w="10386"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D9D9D9" w:themeColor="background1" w:themeShade="D9"/>
        </w:tblBorders>
        <w:tblLook w:val="0000" w:firstRow="0" w:lastRow="0" w:firstColumn="0" w:lastColumn="0" w:noHBand="0" w:noVBand="0"/>
      </w:tblPr>
      <w:tblGrid>
        <w:gridCol w:w="1386"/>
        <w:gridCol w:w="9000"/>
      </w:tblGrid>
      <w:tr w:rsidR="00BF2521" w:rsidRPr="00A301B8" w14:paraId="2DC519DC" w14:textId="77777777" w:rsidTr="00A76EAC">
        <w:trPr>
          <w:trHeight w:val="432"/>
        </w:trPr>
        <w:tc>
          <w:tcPr>
            <w:tcW w:w="10386" w:type="dxa"/>
            <w:gridSpan w:val="2"/>
            <w:shd w:val="clear" w:color="auto" w:fill="000000" w:themeFill="text1"/>
            <w:vAlign w:val="center"/>
          </w:tcPr>
          <w:p w14:paraId="5CE73ABC" w14:textId="32F3623A" w:rsidR="00BF2521" w:rsidRPr="00A301B8" w:rsidRDefault="00BF2521" w:rsidP="001409C2">
            <w:pPr>
              <w:rPr>
                <w:rFonts w:ascii="Consolas" w:hAnsi="Consolas"/>
                <w:b/>
                <w:bCs/>
                <w:color w:val="FFFFFF" w:themeColor="background1"/>
                <w:lang w:val="en-GB"/>
              </w:rPr>
            </w:pPr>
            <w:r w:rsidRPr="00A301B8">
              <w:rPr>
                <w:rFonts w:ascii="Consolas" w:hAnsi="Consolas"/>
                <w:b/>
                <w:bCs/>
                <w:color w:val="FFFFFF" w:themeColor="background1"/>
                <w:lang w:val="en-GB"/>
              </w:rPr>
              <w:t xml:space="preserve">Day </w:t>
            </w:r>
            <w:r w:rsidR="00653B98" w:rsidRPr="00A301B8">
              <w:rPr>
                <w:rFonts w:ascii="Consolas" w:hAnsi="Consolas"/>
                <w:b/>
                <w:bCs/>
                <w:color w:val="FFFFFF" w:themeColor="background1"/>
                <w:lang w:val="en-GB"/>
              </w:rPr>
              <w:t>1</w:t>
            </w:r>
            <w:r w:rsidR="001409C2" w:rsidRPr="00A301B8">
              <w:rPr>
                <w:rFonts w:ascii="Consolas" w:hAnsi="Consolas"/>
                <w:b/>
                <w:bCs/>
                <w:color w:val="FFFFFF" w:themeColor="background1"/>
                <w:lang w:val="en-GB"/>
              </w:rPr>
              <w:t>6</w:t>
            </w:r>
            <w:r w:rsidR="00EB7684" w:rsidRPr="00A301B8">
              <w:rPr>
                <w:rFonts w:ascii="Consolas" w:hAnsi="Consolas"/>
                <w:b/>
                <w:bCs/>
                <w:color w:val="FFFFFF" w:themeColor="background1"/>
                <w:lang w:val="en-GB"/>
              </w:rPr>
              <w:t xml:space="preserve"> - </w:t>
            </w:r>
            <w:r w:rsidR="00EB7684" w:rsidRPr="00A301B8">
              <w:rPr>
                <w:rFonts w:ascii="Consolas" w:hAnsi="Consolas"/>
                <w:b/>
                <w:bCs/>
                <w:color w:val="FF0000"/>
                <w:lang w:val="en-GB"/>
              </w:rPr>
              <w:t>Weekday</w:t>
            </w:r>
            <w:r w:rsidR="00CA4C43" w:rsidRPr="00A301B8">
              <w:rPr>
                <w:rFonts w:ascii="Consolas" w:hAnsi="Consolas"/>
                <w:b/>
                <w:bCs/>
                <w:color w:val="FF0000"/>
                <w:lang w:val="en-GB"/>
              </w:rPr>
              <w:t>, date</w:t>
            </w:r>
          </w:p>
        </w:tc>
      </w:tr>
      <w:tr w:rsidR="00341F17" w:rsidRPr="00A301B8" w14:paraId="46870441" w14:textId="77777777" w:rsidTr="006C3F97">
        <w:trPr>
          <w:trHeight w:val="432"/>
        </w:trPr>
        <w:tc>
          <w:tcPr>
            <w:tcW w:w="1386" w:type="dxa"/>
            <w:vAlign w:val="center"/>
          </w:tcPr>
          <w:p w14:paraId="7D7DE569" w14:textId="77777777" w:rsidR="00341F17" w:rsidRPr="00A301B8" w:rsidRDefault="00341F17" w:rsidP="0060381F">
            <w:pPr>
              <w:rPr>
                <w:rFonts w:ascii="Consolas" w:hAnsi="Consolas"/>
                <w:sz w:val="16"/>
                <w:szCs w:val="16"/>
                <w:lang w:val="en-GB"/>
              </w:rPr>
            </w:pPr>
            <w:r w:rsidRPr="00A301B8">
              <w:rPr>
                <w:rFonts w:ascii="Consolas" w:hAnsi="Consolas"/>
                <w:sz w:val="16"/>
                <w:szCs w:val="16"/>
                <w:lang w:val="en-GB"/>
              </w:rPr>
              <w:t>09.00 – 17.00</w:t>
            </w:r>
          </w:p>
        </w:tc>
        <w:tc>
          <w:tcPr>
            <w:tcW w:w="9000" w:type="dxa"/>
            <w:vAlign w:val="center"/>
          </w:tcPr>
          <w:p w14:paraId="414671C2" w14:textId="46855799" w:rsidR="00341F17" w:rsidRPr="00A301B8" w:rsidRDefault="00341F17" w:rsidP="0060381F">
            <w:pPr>
              <w:rPr>
                <w:rFonts w:ascii="Consolas" w:hAnsi="Consolas"/>
                <w:sz w:val="16"/>
                <w:szCs w:val="16"/>
                <w:lang w:val="en-GB"/>
              </w:rPr>
            </w:pPr>
            <w:r w:rsidRPr="00A301B8">
              <w:rPr>
                <w:rFonts w:ascii="Consolas" w:hAnsi="Consolas"/>
                <w:sz w:val="16"/>
                <w:szCs w:val="16"/>
                <w:lang w:val="en-GB"/>
              </w:rPr>
              <w:t>Pilot Study – full simulation of fieldwork.</w:t>
            </w:r>
          </w:p>
        </w:tc>
      </w:tr>
    </w:tbl>
    <w:p w14:paraId="44BB1737" w14:textId="77777777" w:rsidR="004F2387" w:rsidRPr="00A301B8" w:rsidRDefault="004F2387">
      <w:pPr>
        <w:rPr>
          <w:lang w:val="en-GB"/>
        </w:rPr>
      </w:pPr>
    </w:p>
    <w:tbl>
      <w:tblPr>
        <w:tblW w:w="1038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6"/>
        <w:gridCol w:w="1980"/>
        <w:gridCol w:w="1980"/>
        <w:gridCol w:w="1980"/>
        <w:gridCol w:w="1440"/>
        <w:gridCol w:w="1620"/>
      </w:tblGrid>
      <w:tr w:rsidR="00BF2521" w:rsidRPr="00A301B8" w14:paraId="54E01FC9" w14:textId="77777777" w:rsidTr="006C3F97">
        <w:trPr>
          <w:trHeight w:val="432"/>
        </w:trPr>
        <w:tc>
          <w:tcPr>
            <w:tcW w:w="10386" w:type="dxa"/>
            <w:gridSpan w:val="6"/>
            <w:tcBorders>
              <w:top w:val="single" w:sz="4" w:space="0" w:color="auto"/>
              <w:left w:val="single" w:sz="4" w:space="0" w:color="auto"/>
              <w:bottom w:val="single" w:sz="2" w:space="0" w:color="auto"/>
              <w:right w:val="single" w:sz="4" w:space="0" w:color="auto"/>
            </w:tcBorders>
            <w:shd w:val="clear" w:color="auto" w:fill="000000" w:themeFill="text1"/>
            <w:vAlign w:val="center"/>
          </w:tcPr>
          <w:p w14:paraId="58767E82" w14:textId="3E0C0990" w:rsidR="00BF2521" w:rsidRPr="00A301B8" w:rsidRDefault="00750021" w:rsidP="001409C2">
            <w:pPr>
              <w:rPr>
                <w:rFonts w:ascii="Consolas" w:hAnsi="Consolas"/>
                <w:b/>
                <w:bCs/>
                <w:color w:val="FFFFFF" w:themeColor="background1"/>
                <w:lang w:val="en-GB"/>
              </w:rPr>
            </w:pPr>
            <w:r w:rsidRPr="00A301B8">
              <w:rPr>
                <w:lang w:val="en-GB"/>
              </w:rPr>
              <w:br w:type="page"/>
            </w:r>
            <w:r w:rsidR="00BF2521" w:rsidRPr="00A301B8">
              <w:rPr>
                <w:rFonts w:ascii="Consolas" w:hAnsi="Consolas"/>
                <w:b/>
                <w:bCs/>
                <w:color w:val="FFFFFF" w:themeColor="background1"/>
                <w:lang w:val="en-GB"/>
              </w:rPr>
              <w:t xml:space="preserve">Day </w:t>
            </w:r>
            <w:r w:rsidR="00653B98" w:rsidRPr="00A301B8">
              <w:rPr>
                <w:rFonts w:ascii="Consolas" w:hAnsi="Consolas"/>
                <w:b/>
                <w:bCs/>
                <w:color w:val="FFFFFF" w:themeColor="background1"/>
                <w:lang w:val="en-GB"/>
              </w:rPr>
              <w:t>1</w:t>
            </w:r>
            <w:r w:rsidR="001409C2" w:rsidRPr="00A301B8">
              <w:rPr>
                <w:rFonts w:ascii="Consolas" w:hAnsi="Consolas"/>
                <w:b/>
                <w:bCs/>
                <w:color w:val="FFFFFF" w:themeColor="background1"/>
                <w:lang w:val="en-GB"/>
              </w:rPr>
              <w:t>7</w:t>
            </w:r>
            <w:r w:rsidR="00EB7684" w:rsidRPr="00A301B8">
              <w:rPr>
                <w:rFonts w:ascii="Consolas" w:hAnsi="Consolas"/>
                <w:b/>
                <w:bCs/>
                <w:color w:val="FFFFFF" w:themeColor="background1"/>
                <w:lang w:val="en-GB"/>
              </w:rPr>
              <w:t xml:space="preserve"> - </w:t>
            </w:r>
            <w:r w:rsidR="00EB7684" w:rsidRPr="00A301B8">
              <w:rPr>
                <w:rFonts w:ascii="Consolas" w:hAnsi="Consolas"/>
                <w:b/>
                <w:bCs/>
                <w:color w:val="FF0000"/>
                <w:lang w:val="en-GB"/>
              </w:rPr>
              <w:t>Weekday</w:t>
            </w:r>
            <w:r w:rsidR="00CA4C43" w:rsidRPr="00A301B8">
              <w:rPr>
                <w:rFonts w:ascii="Consolas" w:hAnsi="Consolas"/>
                <w:b/>
                <w:bCs/>
                <w:color w:val="FF0000"/>
                <w:lang w:val="en-GB"/>
              </w:rPr>
              <w:t>, date</w:t>
            </w:r>
          </w:p>
        </w:tc>
      </w:tr>
      <w:tr w:rsidR="00DD7859" w:rsidRPr="00A301B8" w14:paraId="63304FDC" w14:textId="77777777" w:rsidTr="00DD7859">
        <w:trPr>
          <w:trHeight w:val="432"/>
        </w:trPr>
        <w:tc>
          <w:tcPr>
            <w:tcW w:w="1386" w:type="dxa"/>
            <w:tcBorders>
              <w:top w:val="single" w:sz="2" w:space="0" w:color="auto"/>
              <w:left w:val="single" w:sz="4" w:space="0" w:color="auto"/>
              <w:bottom w:val="single" w:sz="2" w:space="0" w:color="D9D9D9" w:themeColor="background1" w:themeShade="D9"/>
              <w:right w:val="single" w:sz="2" w:space="0" w:color="D9D9D9" w:themeColor="background1" w:themeShade="D9"/>
            </w:tcBorders>
            <w:vAlign w:val="center"/>
          </w:tcPr>
          <w:p w14:paraId="353044B3" w14:textId="77777777" w:rsidR="00DD7859" w:rsidRPr="00A301B8" w:rsidRDefault="00DD7859" w:rsidP="0060381F">
            <w:pPr>
              <w:rPr>
                <w:rFonts w:ascii="Consolas" w:hAnsi="Consolas"/>
                <w:sz w:val="16"/>
                <w:szCs w:val="16"/>
                <w:lang w:val="en-GB"/>
              </w:rPr>
            </w:pPr>
            <w:r w:rsidRPr="00A301B8">
              <w:rPr>
                <w:rFonts w:ascii="Consolas" w:hAnsi="Consolas"/>
                <w:sz w:val="16"/>
                <w:szCs w:val="16"/>
                <w:lang w:val="en-GB"/>
              </w:rPr>
              <w:t>09:00 - 10.45</w:t>
            </w:r>
          </w:p>
        </w:tc>
        <w:tc>
          <w:tcPr>
            <w:tcW w:w="1980" w:type="dxa"/>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tcPr>
          <w:p w14:paraId="17C86956" w14:textId="77777777" w:rsidR="00DD7859" w:rsidRPr="00A301B8" w:rsidRDefault="00DD7859" w:rsidP="00DD7859">
            <w:pPr>
              <w:ind w:left="-6"/>
              <w:rPr>
                <w:rFonts w:ascii="Consolas" w:hAnsi="Consolas"/>
                <w:iCs/>
                <w:sz w:val="16"/>
                <w:szCs w:val="16"/>
                <w:u w:val="single"/>
                <w:lang w:val="en-GB"/>
              </w:rPr>
            </w:pPr>
            <w:r w:rsidRPr="00A301B8">
              <w:rPr>
                <w:rFonts w:ascii="Consolas" w:hAnsi="Consolas"/>
                <w:iCs/>
                <w:sz w:val="16"/>
                <w:szCs w:val="16"/>
                <w:u w:val="single"/>
                <w:lang w:val="en-GB"/>
              </w:rPr>
              <w:t>Parallel Session:</w:t>
            </w:r>
          </w:p>
          <w:p w14:paraId="7E7DC7B4" w14:textId="77777777" w:rsidR="00DD7859" w:rsidRPr="00A301B8" w:rsidRDefault="00DD7859" w:rsidP="00DD7859">
            <w:pPr>
              <w:ind w:left="162" w:hanging="168"/>
              <w:rPr>
                <w:rFonts w:ascii="Consolas" w:hAnsi="Consolas"/>
                <w:sz w:val="16"/>
                <w:szCs w:val="16"/>
                <w:lang w:val="en-GB"/>
              </w:rPr>
            </w:pPr>
            <w:r w:rsidRPr="00A301B8">
              <w:rPr>
                <w:rFonts w:ascii="Consolas" w:hAnsi="Consolas"/>
                <w:sz w:val="16"/>
                <w:szCs w:val="16"/>
                <w:lang w:val="en-GB"/>
              </w:rPr>
              <w:t>Editors: Questionnaire editing practice</w:t>
            </w:r>
          </w:p>
        </w:tc>
        <w:tc>
          <w:tcPr>
            <w:tcW w:w="1980" w:type="dxa"/>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tcPr>
          <w:p w14:paraId="524BB80F" w14:textId="77777777" w:rsidR="00DD7859" w:rsidRPr="00A301B8" w:rsidRDefault="00DD7859" w:rsidP="00930096">
            <w:pPr>
              <w:ind w:left="-6"/>
              <w:rPr>
                <w:rFonts w:ascii="Consolas" w:hAnsi="Consolas"/>
                <w:iCs/>
                <w:sz w:val="16"/>
                <w:szCs w:val="16"/>
                <w:u w:val="single"/>
                <w:lang w:val="en-GB"/>
              </w:rPr>
            </w:pPr>
            <w:r w:rsidRPr="00A301B8">
              <w:rPr>
                <w:rFonts w:ascii="Consolas" w:hAnsi="Consolas"/>
                <w:iCs/>
                <w:sz w:val="16"/>
                <w:szCs w:val="16"/>
                <w:u w:val="single"/>
                <w:lang w:val="en-GB"/>
              </w:rPr>
              <w:t>Parallel Session:</w:t>
            </w:r>
          </w:p>
          <w:p w14:paraId="41B4189F" w14:textId="58DD7A43" w:rsidR="00DD7859" w:rsidRPr="00A301B8" w:rsidRDefault="00DD7859" w:rsidP="00DD7859">
            <w:pPr>
              <w:ind w:left="162" w:hanging="168"/>
              <w:rPr>
                <w:rFonts w:ascii="Consolas" w:hAnsi="Consolas"/>
                <w:iCs/>
                <w:sz w:val="16"/>
                <w:szCs w:val="16"/>
                <w:lang w:val="en-GB"/>
              </w:rPr>
            </w:pPr>
            <w:r w:rsidRPr="00A301B8">
              <w:rPr>
                <w:rFonts w:ascii="Consolas" w:hAnsi="Consolas"/>
                <w:sz w:val="16"/>
                <w:szCs w:val="16"/>
                <w:lang w:val="en-GB"/>
              </w:rPr>
              <w:t>Supervisors/ Interviewers Pilot feedback</w:t>
            </w:r>
          </w:p>
        </w:tc>
        <w:tc>
          <w:tcPr>
            <w:tcW w:w="1980" w:type="dxa"/>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tcPr>
          <w:p w14:paraId="24B428DE" w14:textId="77777777" w:rsidR="00DD7859" w:rsidRPr="00A301B8" w:rsidRDefault="00DD7859" w:rsidP="00DD7859">
            <w:pPr>
              <w:ind w:left="-6"/>
              <w:rPr>
                <w:rFonts w:ascii="Consolas" w:hAnsi="Consolas"/>
                <w:iCs/>
                <w:sz w:val="16"/>
                <w:szCs w:val="16"/>
                <w:u w:val="single"/>
                <w:lang w:val="en-GB"/>
              </w:rPr>
            </w:pPr>
            <w:r w:rsidRPr="00A301B8">
              <w:rPr>
                <w:rFonts w:ascii="Consolas" w:hAnsi="Consolas"/>
                <w:iCs/>
                <w:sz w:val="16"/>
                <w:szCs w:val="16"/>
                <w:u w:val="single"/>
                <w:lang w:val="en-GB"/>
              </w:rPr>
              <w:t>Parallel Session:</w:t>
            </w:r>
          </w:p>
          <w:p w14:paraId="0C6DF701" w14:textId="0DB9D928" w:rsidR="00DD7859" w:rsidRPr="00A301B8" w:rsidRDefault="00DD7859" w:rsidP="00DD7859">
            <w:pPr>
              <w:ind w:left="184" w:hanging="190"/>
              <w:rPr>
                <w:rFonts w:ascii="Consolas" w:hAnsi="Consolas"/>
                <w:sz w:val="16"/>
                <w:szCs w:val="16"/>
                <w:lang w:val="en-GB"/>
              </w:rPr>
            </w:pPr>
            <w:r w:rsidRPr="00A301B8">
              <w:rPr>
                <w:rFonts w:ascii="Consolas" w:hAnsi="Consolas"/>
                <w:sz w:val="16"/>
                <w:szCs w:val="16"/>
                <w:lang w:val="en-GB"/>
              </w:rPr>
              <w:t>Measurers: Pilot feedback</w:t>
            </w:r>
          </w:p>
        </w:tc>
        <w:tc>
          <w:tcPr>
            <w:tcW w:w="1440" w:type="dxa"/>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71A98660" w14:textId="77777777" w:rsidR="00DD7859" w:rsidRPr="00A301B8" w:rsidRDefault="00DD7859" w:rsidP="00726DD5">
            <w:pPr>
              <w:rPr>
                <w:rFonts w:ascii="Consolas" w:hAnsi="Consolas"/>
                <w:color w:val="FF0000"/>
                <w:sz w:val="16"/>
                <w:szCs w:val="16"/>
                <w:lang w:val="en-GB"/>
              </w:rPr>
            </w:pPr>
            <w:r w:rsidRPr="00A301B8">
              <w:rPr>
                <w:rFonts w:ascii="Consolas" w:hAnsi="Consolas"/>
                <w:color w:val="FF0000"/>
                <w:sz w:val="16"/>
                <w:szCs w:val="16"/>
                <w:lang w:val="en-GB"/>
              </w:rPr>
              <w:t>Trainers</w:t>
            </w:r>
          </w:p>
        </w:tc>
        <w:tc>
          <w:tcPr>
            <w:tcW w:w="1620" w:type="dxa"/>
            <w:tcBorders>
              <w:top w:val="single" w:sz="2" w:space="0" w:color="auto"/>
              <w:left w:val="single" w:sz="2" w:space="0" w:color="D9D9D9" w:themeColor="background1" w:themeShade="D9"/>
              <w:bottom w:val="single" w:sz="2" w:space="0" w:color="D9D9D9" w:themeColor="background1" w:themeShade="D9"/>
              <w:right w:val="single" w:sz="4" w:space="0" w:color="auto"/>
            </w:tcBorders>
            <w:vAlign w:val="center"/>
          </w:tcPr>
          <w:p w14:paraId="0F9506BE" w14:textId="77777777" w:rsidR="00DD7859" w:rsidRPr="00A301B8" w:rsidRDefault="00DD7859" w:rsidP="0060381F">
            <w:pPr>
              <w:rPr>
                <w:rFonts w:ascii="Consolas" w:hAnsi="Consolas"/>
                <w:sz w:val="16"/>
                <w:szCs w:val="16"/>
                <w:lang w:val="en-GB"/>
              </w:rPr>
            </w:pPr>
            <w:r w:rsidRPr="00A301B8">
              <w:rPr>
                <w:rFonts w:ascii="Consolas" w:hAnsi="Consolas"/>
                <w:sz w:val="16"/>
                <w:szCs w:val="16"/>
                <w:lang w:val="en-GB"/>
              </w:rPr>
              <w:t>Discussion</w:t>
            </w:r>
          </w:p>
        </w:tc>
      </w:tr>
      <w:tr w:rsidR="00BF2521" w:rsidRPr="00A301B8" w14:paraId="0DDCA0CB" w14:textId="77777777" w:rsidTr="006C3F97">
        <w:trPr>
          <w:trHeight w:val="432"/>
        </w:trPr>
        <w:tc>
          <w:tcPr>
            <w:tcW w:w="1386" w:type="dxa"/>
            <w:tcBorders>
              <w:top w:val="single" w:sz="2" w:space="0" w:color="D9D9D9" w:themeColor="background1" w:themeShade="D9"/>
              <w:left w:val="single" w:sz="4" w:space="0" w:color="auto"/>
              <w:bottom w:val="single" w:sz="2" w:space="0" w:color="D9D9D9" w:themeColor="background1" w:themeShade="D9"/>
              <w:right w:val="single" w:sz="2" w:space="0" w:color="D9D9D9" w:themeColor="background1" w:themeShade="D9"/>
            </w:tcBorders>
            <w:shd w:val="pct15" w:color="auto" w:fill="auto"/>
            <w:vAlign w:val="center"/>
          </w:tcPr>
          <w:p w14:paraId="4F748489" w14:textId="77777777" w:rsidR="00BF2521" w:rsidRPr="00A301B8" w:rsidRDefault="00BF2521" w:rsidP="0060381F">
            <w:pPr>
              <w:rPr>
                <w:rFonts w:ascii="Consolas" w:hAnsi="Consolas"/>
                <w:sz w:val="16"/>
                <w:szCs w:val="16"/>
                <w:lang w:val="en-GB"/>
              </w:rPr>
            </w:pPr>
            <w:r w:rsidRPr="00A301B8">
              <w:rPr>
                <w:rFonts w:ascii="Consolas" w:hAnsi="Consolas"/>
                <w:sz w:val="16"/>
                <w:szCs w:val="16"/>
                <w:lang w:val="en-GB"/>
              </w:rPr>
              <w:t>10.45 - 11.00</w:t>
            </w:r>
          </w:p>
        </w:tc>
        <w:tc>
          <w:tcPr>
            <w:tcW w:w="5940"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440D5EE6" w14:textId="77777777" w:rsidR="00BF2521" w:rsidRPr="00A301B8" w:rsidRDefault="00BF2521" w:rsidP="00F527E6">
            <w:pPr>
              <w:jc w:val="center"/>
              <w:rPr>
                <w:rFonts w:ascii="Consolas" w:hAnsi="Consolas"/>
                <w:i/>
                <w:sz w:val="16"/>
                <w:szCs w:val="16"/>
                <w:lang w:val="en-GB"/>
              </w:rPr>
            </w:pPr>
            <w:r w:rsidRPr="00A301B8">
              <w:rPr>
                <w:rFonts w:ascii="Consolas" w:hAnsi="Consolas"/>
                <w:i/>
                <w:sz w:val="16"/>
                <w:szCs w:val="16"/>
                <w:lang w:val="en-GB"/>
              </w:rPr>
              <w:t>Health Break</w:t>
            </w:r>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4FFE834F" w14:textId="77777777" w:rsidR="00BF2521" w:rsidRPr="00A301B8" w:rsidRDefault="00BF2521" w:rsidP="0060381F">
            <w:pPr>
              <w:rPr>
                <w:rFonts w:ascii="Consolas" w:hAnsi="Consolas"/>
                <w:color w:val="FF0000"/>
                <w:sz w:val="16"/>
                <w:szCs w:val="16"/>
                <w:lang w:val="en-GB"/>
              </w:rPr>
            </w:pP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4" w:space="0" w:color="auto"/>
            </w:tcBorders>
            <w:shd w:val="pct15" w:color="auto" w:fill="auto"/>
            <w:vAlign w:val="center"/>
          </w:tcPr>
          <w:p w14:paraId="72003ACC" w14:textId="77777777" w:rsidR="00BF2521" w:rsidRPr="00A301B8" w:rsidRDefault="00BF2521" w:rsidP="0060381F">
            <w:pPr>
              <w:rPr>
                <w:rFonts w:ascii="Consolas" w:hAnsi="Consolas"/>
                <w:sz w:val="16"/>
                <w:szCs w:val="16"/>
                <w:lang w:val="en-GB"/>
              </w:rPr>
            </w:pPr>
          </w:p>
        </w:tc>
      </w:tr>
      <w:tr w:rsidR="00BF2521" w:rsidRPr="00A301B8" w14:paraId="50A0CCCC" w14:textId="77777777" w:rsidTr="006C3F97">
        <w:trPr>
          <w:trHeight w:val="432"/>
        </w:trPr>
        <w:tc>
          <w:tcPr>
            <w:tcW w:w="1386" w:type="dxa"/>
            <w:tcBorders>
              <w:top w:val="single" w:sz="2" w:space="0" w:color="D9D9D9" w:themeColor="background1" w:themeShade="D9"/>
              <w:left w:val="single" w:sz="4" w:space="0" w:color="auto"/>
              <w:bottom w:val="single" w:sz="2" w:space="0" w:color="D9D9D9" w:themeColor="background1" w:themeShade="D9"/>
              <w:right w:val="single" w:sz="2" w:space="0" w:color="D9D9D9" w:themeColor="background1" w:themeShade="D9"/>
            </w:tcBorders>
            <w:vAlign w:val="center"/>
          </w:tcPr>
          <w:p w14:paraId="641148D0" w14:textId="77777777" w:rsidR="00BF2521" w:rsidRPr="00A301B8" w:rsidRDefault="00BF2521" w:rsidP="0060381F">
            <w:pPr>
              <w:rPr>
                <w:rFonts w:ascii="Consolas" w:hAnsi="Consolas"/>
                <w:sz w:val="16"/>
                <w:szCs w:val="16"/>
                <w:lang w:val="en-GB"/>
              </w:rPr>
            </w:pPr>
            <w:r w:rsidRPr="00A301B8">
              <w:rPr>
                <w:rFonts w:ascii="Consolas" w:hAnsi="Consolas"/>
                <w:sz w:val="16"/>
                <w:szCs w:val="16"/>
                <w:lang w:val="en-GB"/>
              </w:rPr>
              <w:t>11.00 - 12.30</w:t>
            </w:r>
          </w:p>
        </w:tc>
        <w:tc>
          <w:tcPr>
            <w:tcW w:w="5940"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6232ED4" w14:textId="77777777" w:rsidR="000F492D" w:rsidRPr="00A301B8" w:rsidRDefault="00BF2521" w:rsidP="00930096">
            <w:pPr>
              <w:rPr>
                <w:rFonts w:ascii="Consolas" w:hAnsi="Consolas"/>
                <w:sz w:val="16"/>
                <w:szCs w:val="16"/>
                <w:lang w:val="en-GB"/>
              </w:rPr>
            </w:pPr>
            <w:r w:rsidRPr="00A301B8">
              <w:rPr>
                <w:rFonts w:ascii="Consolas" w:hAnsi="Consolas"/>
                <w:sz w:val="16"/>
                <w:szCs w:val="16"/>
                <w:lang w:val="en-GB"/>
              </w:rPr>
              <w:t>Questionnaire feedback from editors</w:t>
            </w:r>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EC837A3" w14:textId="77777777" w:rsidR="00BF2521" w:rsidRPr="00A301B8" w:rsidRDefault="00BF2521" w:rsidP="0060381F">
            <w:pPr>
              <w:rPr>
                <w:rFonts w:ascii="Consolas" w:hAnsi="Consolas"/>
                <w:sz w:val="16"/>
                <w:szCs w:val="16"/>
                <w:lang w:val="en-GB"/>
              </w:rPr>
            </w:pPr>
            <w:r w:rsidRPr="00A301B8">
              <w:rPr>
                <w:rFonts w:ascii="Consolas" w:hAnsi="Consolas"/>
                <w:sz w:val="16"/>
                <w:szCs w:val="16"/>
                <w:lang w:val="en-GB"/>
              </w:rPr>
              <w:t>Editors</w:t>
            </w: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4" w:space="0" w:color="auto"/>
            </w:tcBorders>
            <w:vAlign w:val="center"/>
          </w:tcPr>
          <w:p w14:paraId="320B19AB" w14:textId="77777777" w:rsidR="00BF2521" w:rsidRPr="00A301B8" w:rsidRDefault="00BF2521" w:rsidP="0060381F">
            <w:pPr>
              <w:rPr>
                <w:rFonts w:ascii="Consolas" w:hAnsi="Consolas"/>
                <w:sz w:val="16"/>
                <w:szCs w:val="16"/>
                <w:lang w:val="en-GB"/>
              </w:rPr>
            </w:pPr>
            <w:r w:rsidRPr="00A301B8">
              <w:rPr>
                <w:rFonts w:ascii="Consolas" w:hAnsi="Consolas"/>
                <w:sz w:val="16"/>
                <w:szCs w:val="16"/>
                <w:lang w:val="en-GB"/>
              </w:rPr>
              <w:t>Discussion</w:t>
            </w:r>
          </w:p>
          <w:p w14:paraId="6EE48A76" w14:textId="77777777" w:rsidR="00BF2521" w:rsidRPr="00A301B8" w:rsidRDefault="00BF2521" w:rsidP="0060381F">
            <w:pPr>
              <w:rPr>
                <w:rFonts w:ascii="Consolas" w:hAnsi="Consolas"/>
                <w:sz w:val="16"/>
                <w:szCs w:val="16"/>
                <w:lang w:val="en-GB"/>
              </w:rPr>
            </w:pPr>
            <w:r w:rsidRPr="00A301B8">
              <w:rPr>
                <w:rFonts w:ascii="Consolas" w:hAnsi="Consolas"/>
                <w:sz w:val="16"/>
                <w:szCs w:val="16"/>
                <w:lang w:val="en-GB"/>
              </w:rPr>
              <w:t>Group work</w:t>
            </w:r>
          </w:p>
        </w:tc>
      </w:tr>
      <w:tr w:rsidR="00BF2521" w:rsidRPr="00A301B8" w14:paraId="367F83BE" w14:textId="77777777" w:rsidTr="006C3F97">
        <w:trPr>
          <w:trHeight w:val="432"/>
        </w:trPr>
        <w:tc>
          <w:tcPr>
            <w:tcW w:w="1386" w:type="dxa"/>
            <w:tcBorders>
              <w:top w:val="single" w:sz="2" w:space="0" w:color="D9D9D9" w:themeColor="background1" w:themeShade="D9"/>
              <w:left w:val="single" w:sz="4" w:space="0" w:color="auto"/>
              <w:bottom w:val="single" w:sz="2" w:space="0" w:color="D9D9D9" w:themeColor="background1" w:themeShade="D9"/>
              <w:right w:val="single" w:sz="2" w:space="0" w:color="D9D9D9" w:themeColor="background1" w:themeShade="D9"/>
            </w:tcBorders>
            <w:shd w:val="pct15" w:color="auto" w:fill="auto"/>
            <w:vAlign w:val="center"/>
          </w:tcPr>
          <w:p w14:paraId="43DD98BC" w14:textId="77777777" w:rsidR="00BF2521" w:rsidRPr="00A301B8" w:rsidRDefault="00BF2521" w:rsidP="0060381F">
            <w:pPr>
              <w:rPr>
                <w:rFonts w:ascii="Consolas" w:hAnsi="Consolas"/>
                <w:sz w:val="16"/>
                <w:szCs w:val="16"/>
                <w:lang w:val="en-GB"/>
              </w:rPr>
            </w:pPr>
            <w:r w:rsidRPr="00A301B8">
              <w:rPr>
                <w:rFonts w:ascii="Consolas" w:hAnsi="Consolas"/>
                <w:sz w:val="16"/>
                <w:szCs w:val="16"/>
                <w:lang w:val="en-GB"/>
              </w:rPr>
              <w:t>12.30 - 13.30</w:t>
            </w:r>
          </w:p>
        </w:tc>
        <w:tc>
          <w:tcPr>
            <w:tcW w:w="5940"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273929FB" w14:textId="77777777" w:rsidR="00BF2521" w:rsidRPr="00A301B8" w:rsidRDefault="00BF2521" w:rsidP="00F527E6">
            <w:pPr>
              <w:jc w:val="center"/>
              <w:rPr>
                <w:rFonts w:ascii="Consolas" w:hAnsi="Consolas"/>
                <w:i/>
                <w:sz w:val="16"/>
                <w:szCs w:val="16"/>
                <w:lang w:val="en-GB"/>
              </w:rPr>
            </w:pPr>
            <w:r w:rsidRPr="00A301B8">
              <w:rPr>
                <w:rFonts w:ascii="Consolas" w:hAnsi="Consolas"/>
                <w:i/>
                <w:sz w:val="16"/>
                <w:szCs w:val="16"/>
                <w:lang w:val="en-GB"/>
              </w:rPr>
              <w:t>Lunch</w:t>
            </w:r>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570C592D" w14:textId="77777777" w:rsidR="00BF2521" w:rsidRPr="00A301B8" w:rsidRDefault="00BF2521" w:rsidP="0060381F">
            <w:pPr>
              <w:rPr>
                <w:rFonts w:ascii="Consolas" w:hAnsi="Consolas"/>
                <w:color w:val="FF0000"/>
                <w:sz w:val="16"/>
                <w:szCs w:val="16"/>
                <w:lang w:val="en-GB"/>
              </w:rPr>
            </w:pP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4" w:space="0" w:color="auto"/>
            </w:tcBorders>
            <w:shd w:val="pct15" w:color="auto" w:fill="auto"/>
            <w:vAlign w:val="center"/>
          </w:tcPr>
          <w:p w14:paraId="0FC5E8C5" w14:textId="77777777" w:rsidR="00BF2521" w:rsidRPr="00A301B8" w:rsidRDefault="00BF2521" w:rsidP="0060381F">
            <w:pPr>
              <w:rPr>
                <w:rFonts w:ascii="Consolas" w:hAnsi="Consolas"/>
                <w:sz w:val="16"/>
                <w:szCs w:val="16"/>
                <w:lang w:val="en-GB"/>
              </w:rPr>
            </w:pPr>
          </w:p>
        </w:tc>
      </w:tr>
      <w:tr w:rsidR="00BF2521" w:rsidRPr="00A301B8" w14:paraId="34C197E2" w14:textId="77777777" w:rsidTr="006C3F97">
        <w:trPr>
          <w:trHeight w:val="432"/>
        </w:trPr>
        <w:tc>
          <w:tcPr>
            <w:tcW w:w="1386" w:type="dxa"/>
            <w:tcBorders>
              <w:top w:val="single" w:sz="2" w:space="0" w:color="D9D9D9" w:themeColor="background1" w:themeShade="D9"/>
              <w:left w:val="single" w:sz="4" w:space="0" w:color="auto"/>
              <w:bottom w:val="single" w:sz="2" w:space="0" w:color="D9D9D9" w:themeColor="background1" w:themeShade="D9"/>
              <w:right w:val="single" w:sz="2" w:space="0" w:color="D9D9D9" w:themeColor="background1" w:themeShade="D9"/>
            </w:tcBorders>
            <w:vAlign w:val="center"/>
          </w:tcPr>
          <w:p w14:paraId="54EDD003" w14:textId="77777777" w:rsidR="00BF2521" w:rsidRPr="00A301B8" w:rsidRDefault="00BF2521" w:rsidP="00FF2083">
            <w:pPr>
              <w:rPr>
                <w:rFonts w:ascii="Consolas" w:hAnsi="Consolas"/>
                <w:sz w:val="16"/>
                <w:szCs w:val="16"/>
                <w:lang w:val="en-GB"/>
              </w:rPr>
            </w:pPr>
            <w:r w:rsidRPr="00A301B8">
              <w:rPr>
                <w:rFonts w:ascii="Consolas" w:hAnsi="Consolas"/>
                <w:sz w:val="16"/>
                <w:szCs w:val="16"/>
                <w:lang w:val="en-GB"/>
              </w:rPr>
              <w:t xml:space="preserve">13.30 </w:t>
            </w:r>
            <w:r w:rsidR="00FF2083" w:rsidRPr="00A301B8">
              <w:rPr>
                <w:rFonts w:ascii="Consolas" w:hAnsi="Consolas"/>
                <w:sz w:val="16"/>
                <w:szCs w:val="16"/>
                <w:lang w:val="en-GB"/>
              </w:rPr>
              <w:t>–</w:t>
            </w:r>
            <w:r w:rsidRPr="00A301B8">
              <w:rPr>
                <w:rFonts w:ascii="Consolas" w:hAnsi="Consolas"/>
                <w:sz w:val="16"/>
                <w:szCs w:val="16"/>
                <w:lang w:val="en-GB"/>
              </w:rPr>
              <w:t xml:space="preserve"> </w:t>
            </w:r>
            <w:r w:rsidR="00FF2083" w:rsidRPr="00A301B8">
              <w:rPr>
                <w:rFonts w:ascii="Consolas" w:hAnsi="Consolas"/>
                <w:sz w:val="16"/>
                <w:szCs w:val="16"/>
                <w:lang w:val="en-GB"/>
              </w:rPr>
              <w:t>14.15</w:t>
            </w:r>
          </w:p>
        </w:tc>
        <w:tc>
          <w:tcPr>
            <w:tcW w:w="5940"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4251E193" w14:textId="77777777" w:rsidR="000F492D" w:rsidRPr="00A301B8" w:rsidRDefault="00BF2521" w:rsidP="00FF2083">
            <w:pPr>
              <w:rPr>
                <w:rFonts w:ascii="Consolas" w:hAnsi="Consolas"/>
                <w:sz w:val="16"/>
                <w:szCs w:val="16"/>
                <w:lang w:val="en-GB"/>
              </w:rPr>
            </w:pPr>
            <w:r w:rsidRPr="00A301B8">
              <w:rPr>
                <w:rFonts w:ascii="Consolas" w:hAnsi="Consolas"/>
                <w:sz w:val="16"/>
                <w:szCs w:val="16"/>
                <w:lang w:val="en-GB"/>
              </w:rPr>
              <w:t>Pilot study debriefing</w:t>
            </w:r>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5A47A01D" w14:textId="77777777" w:rsidR="00BF2521" w:rsidRPr="00A301B8" w:rsidRDefault="00AF1327" w:rsidP="0060381F">
            <w:pPr>
              <w:rPr>
                <w:rFonts w:ascii="Consolas" w:hAnsi="Consolas"/>
                <w:color w:val="FF0000"/>
                <w:sz w:val="16"/>
                <w:szCs w:val="16"/>
                <w:lang w:val="en-GB"/>
              </w:rPr>
            </w:pPr>
            <w:r w:rsidRPr="00A301B8">
              <w:rPr>
                <w:rFonts w:ascii="Consolas" w:hAnsi="Consolas"/>
                <w:color w:val="FF0000"/>
                <w:sz w:val="16"/>
                <w:szCs w:val="16"/>
                <w:lang w:val="en-GB"/>
              </w:rPr>
              <w:t>Trainer</w:t>
            </w: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4" w:space="0" w:color="auto"/>
            </w:tcBorders>
            <w:vAlign w:val="center"/>
          </w:tcPr>
          <w:p w14:paraId="08D65EF7" w14:textId="77777777" w:rsidR="00BF2521" w:rsidRPr="00A301B8" w:rsidRDefault="00BF2521" w:rsidP="0060381F">
            <w:pPr>
              <w:rPr>
                <w:rFonts w:ascii="Consolas" w:hAnsi="Consolas"/>
                <w:sz w:val="16"/>
                <w:szCs w:val="16"/>
                <w:lang w:val="en-GB"/>
              </w:rPr>
            </w:pPr>
            <w:r w:rsidRPr="00A301B8">
              <w:rPr>
                <w:rFonts w:ascii="Consolas" w:hAnsi="Consolas"/>
                <w:sz w:val="16"/>
                <w:szCs w:val="16"/>
                <w:lang w:val="en-GB"/>
              </w:rPr>
              <w:t>Discussion</w:t>
            </w:r>
          </w:p>
          <w:p w14:paraId="2305E8D2" w14:textId="77777777" w:rsidR="00BF2521" w:rsidRPr="00A301B8" w:rsidRDefault="00BF2521" w:rsidP="0060381F">
            <w:pPr>
              <w:rPr>
                <w:rFonts w:ascii="Consolas" w:hAnsi="Consolas"/>
                <w:sz w:val="16"/>
                <w:szCs w:val="16"/>
                <w:lang w:val="en-GB"/>
              </w:rPr>
            </w:pPr>
            <w:r w:rsidRPr="00A301B8">
              <w:rPr>
                <w:rFonts w:ascii="Consolas" w:hAnsi="Consolas"/>
                <w:sz w:val="16"/>
                <w:szCs w:val="16"/>
                <w:lang w:val="en-GB"/>
              </w:rPr>
              <w:t>Group work</w:t>
            </w:r>
          </w:p>
        </w:tc>
      </w:tr>
      <w:tr w:rsidR="00FF2083" w:rsidRPr="00A301B8" w14:paraId="2250E387" w14:textId="77777777" w:rsidTr="006C3F97">
        <w:trPr>
          <w:trHeight w:val="432"/>
        </w:trPr>
        <w:tc>
          <w:tcPr>
            <w:tcW w:w="1386" w:type="dxa"/>
            <w:tcBorders>
              <w:top w:val="single" w:sz="2" w:space="0" w:color="D9D9D9" w:themeColor="background1" w:themeShade="D9"/>
              <w:left w:val="single" w:sz="4" w:space="0" w:color="auto"/>
              <w:bottom w:val="single" w:sz="2" w:space="0" w:color="D9D9D9" w:themeColor="background1" w:themeShade="D9"/>
              <w:right w:val="single" w:sz="2" w:space="0" w:color="D9D9D9" w:themeColor="background1" w:themeShade="D9"/>
            </w:tcBorders>
            <w:vAlign w:val="center"/>
          </w:tcPr>
          <w:p w14:paraId="01EC798B" w14:textId="77777777" w:rsidR="00FF2083" w:rsidRPr="00A301B8" w:rsidRDefault="00FF2083" w:rsidP="00FF2083">
            <w:pPr>
              <w:rPr>
                <w:rFonts w:ascii="Consolas" w:hAnsi="Consolas"/>
                <w:sz w:val="16"/>
                <w:szCs w:val="16"/>
                <w:lang w:val="en-GB"/>
              </w:rPr>
            </w:pPr>
            <w:r w:rsidRPr="00A301B8">
              <w:rPr>
                <w:rFonts w:ascii="Consolas" w:hAnsi="Consolas"/>
                <w:sz w:val="16"/>
                <w:szCs w:val="16"/>
                <w:lang w:val="en-GB"/>
              </w:rPr>
              <w:t>14.30 – 15.15</w:t>
            </w:r>
          </w:p>
        </w:tc>
        <w:tc>
          <w:tcPr>
            <w:tcW w:w="5940"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67FF8510" w14:textId="77777777" w:rsidR="00FF2083" w:rsidRPr="00A301B8" w:rsidRDefault="00FF2083" w:rsidP="0060381F">
            <w:pPr>
              <w:rPr>
                <w:rFonts w:ascii="Consolas" w:hAnsi="Consolas"/>
                <w:sz w:val="16"/>
                <w:szCs w:val="16"/>
                <w:lang w:val="en-GB"/>
              </w:rPr>
            </w:pPr>
            <w:r w:rsidRPr="00A301B8">
              <w:rPr>
                <w:rFonts w:ascii="Consolas" w:hAnsi="Consolas"/>
                <w:sz w:val="16"/>
                <w:szCs w:val="16"/>
                <w:lang w:val="en-GB"/>
              </w:rPr>
              <w:t>Field monitoring</w:t>
            </w:r>
          </w:p>
          <w:p w14:paraId="50A0A02A" w14:textId="77777777" w:rsidR="00FF2083" w:rsidRPr="00A301B8" w:rsidRDefault="00FF2083" w:rsidP="00FF2083">
            <w:pPr>
              <w:pStyle w:val="ListParagraph"/>
              <w:numPr>
                <w:ilvl w:val="0"/>
                <w:numId w:val="26"/>
              </w:numPr>
              <w:ind w:left="252" w:hanging="252"/>
              <w:rPr>
                <w:rFonts w:ascii="Consolas" w:hAnsi="Consolas"/>
                <w:sz w:val="16"/>
                <w:szCs w:val="16"/>
                <w:lang w:val="en-GB"/>
              </w:rPr>
            </w:pPr>
            <w:r w:rsidRPr="00A301B8">
              <w:rPr>
                <w:rFonts w:ascii="Consolas" w:hAnsi="Consolas"/>
                <w:sz w:val="16"/>
                <w:szCs w:val="16"/>
                <w:lang w:val="en-GB"/>
              </w:rPr>
              <w:t>Monitoring visits</w:t>
            </w:r>
          </w:p>
          <w:p w14:paraId="3D2D4493" w14:textId="77777777" w:rsidR="00FF2083" w:rsidRPr="00A301B8" w:rsidRDefault="00FF2083" w:rsidP="00FF2083">
            <w:pPr>
              <w:pStyle w:val="ListParagraph"/>
              <w:numPr>
                <w:ilvl w:val="0"/>
                <w:numId w:val="26"/>
              </w:numPr>
              <w:ind w:left="252" w:hanging="252"/>
              <w:rPr>
                <w:rFonts w:ascii="Consolas" w:hAnsi="Consolas"/>
                <w:sz w:val="16"/>
                <w:szCs w:val="16"/>
                <w:lang w:val="en-GB"/>
              </w:rPr>
            </w:pPr>
            <w:r w:rsidRPr="00A301B8">
              <w:rPr>
                <w:rFonts w:ascii="Consolas" w:hAnsi="Consolas"/>
                <w:sz w:val="16"/>
                <w:szCs w:val="16"/>
                <w:lang w:val="en-GB"/>
              </w:rPr>
              <w:t>Field Check Tables</w:t>
            </w:r>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CAC82AA" w14:textId="77777777" w:rsidR="00FF2083" w:rsidRPr="00A301B8" w:rsidRDefault="00FF2083" w:rsidP="0060381F">
            <w:pPr>
              <w:rPr>
                <w:rFonts w:ascii="Consolas" w:hAnsi="Consolas"/>
                <w:color w:val="FF0000"/>
                <w:sz w:val="16"/>
                <w:szCs w:val="16"/>
                <w:lang w:val="en-GB"/>
              </w:rPr>
            </w:pPr>
            <w:r w:rsidRPr="00A301B8">
              <w:rPr>
                <w:rFonts w:ascii="Consolas" w:hAnsi="Consolas"/>
                <w:color w:val="FF0000"/>
                <w:sz w:val="16"/>
                <w:szCs w:val="16"/>
                <w:lang w:val="en-GB"/>
              </w:rPr>
              <w:t>Trainer</w:t>
            </w: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4" w:space="0" w:color="auto"/>
            </w:tcBorders>
            <w:vAlign w:val="center"/>
          </w:tcPr>
          <w:p w14:paraId="511D5D44" w14:textId="77777777" w:rsidR="00FF2083" w:rsidRPr="00A301B8" w:rsidRDefault="00FF2083" w:rsidP="0060381F">
            <w:pPr>
              <w:rPr>
                <w:rFonts w:ascii="Consolas" w:hAnsi="Consolas"/>
                <w:sz w:val="16"/>
                <w:szCs w:val="16"/>
                <w:lang w:val="en-GB"/>
              </w:rPr>
            </w:pPr>
            <w:r w:rsidRPr="00A301B8">
              <w:rPr>
                <w:rFonts w:ascii="Consolas" w:hAnsi="Consolas"/>
                <w:sz w:val="16"/>
                <w:szCs w:val="16"/>
                <w:lang w:val="en-GB"/>
              </w:rPr>
              <w:t>Presentation</w:t>
            </w:r>
          </w:p>
          <w:p w14:paraId="6E8FEBAB" w14:textId="77777777" w:rsidR="00FF2083" w:rsidRPr="00A301B8" w:rsidRDefault="00FF2083" w:rsidP="0060381F">
            <w:pPr>
              <w:rPr>
                <w:rFonts w:ascii="Consolas" w:hAnsi="Consolas"/>
                <w:sz w:val="16"/>
                <w:szCs w:val="16"/>
                <w:lang w:val="en-GB"/>
              </w:rPr>
            </w:pPr>
            <w:r w:rsidRPr="00A301B8">
              <w:rPr>
                <w:rFonts w:ascii="Consolas" w:hAnsi="Consolas"/>
                <w:sz w:val="16"/>
                <w:szCs w:val="16"/>
                <w:lang w:val="en-GB"/>
              </w:rPr>
              <w:t>Q&amp;A</w:t>
            </w:r>
          </w:p>
        </w:tc>
      </w:tr>
      <w:tr w:rsidR="00BF2521" w:rsidRPr="00A301B8" w14:paraId="4F10528E" w14:textId="77777777" w:rsidTr="006C3F97">
        <w:trPr>
          <w:trHeight w:val="432"/>
        </w:trPr>
        <w:tc>
          <w:tcPr>
            <w:tcW w:w="1386" w:type="dxa"/>
            <w:tcBorders>
              <w:top w:val="single" w:sz="2" w:space="0" w:color="D9D9D9" w:themeColor="background1" w:themeShade="D9"/>
              <w:left w:val="single" w:sz="4" w:space="0" w:color="auto"/>
              <w:bottom w:val="single" w:sz="2" w:space="0" w:color="D9D9D9" w:themeColor="background1" w:themeShade="D9"/>
              <w:right w:val="single" w:sz="2" w:space="0" w:color="D9D9D9" w:themeColor="background1" w:themeShade="D9"/>
            </w:tcBorders>
            <w:shd w:val="pct15" w:color="auto" w:fill="auto"/>
            <w:vAlign w:val="center"/>
          </w:tcPr>
          <w:p w14:paraId="143574CF" w14:textId="77777777" w:rsidR="00BF2521" w:rsidRPr="00A301B8" w:rsidRDefault="00BF2521" w:rsidP="00BA1F83">
            <w:pPr>
              <w:rPr>
                <w:rFonts w:ascii="Consolas" w:hAnsi="Consolas"/>
                <w:sz w:val="16"/>
                <w:szCs w:val="16"/>
                <w:lang w:val="en-GB"/>
              </w:rPr>
            </w:pPr>
            <w:r w:rsidRPr="00A301B8">
              <w:rPr>
                <w:rFonts w:ascii="Consolas" w:hAnsi="Consolas"/>
                <w:sz w:val="16"/>
                <w:szCs w:val="16"/>
                <w:lang w:val="en-GB"/>
              </w:rPr>
              <w:t>15.15 – 15.30</w:t>
            </w:r>
          </w:p>
        </w:tc>
        <w:tc>
          <w:tcPr>
            <w:tcW w:w="5940"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61CED69B" w14:textId="77777777" w:rsidR="00BF2521" w:rsidRPr="00A301B8" w:rsidRDefault="00BF2521" w:rsidP="00F527E6">
            <w:pPr>
              <w:jc w:val="center"/>
              <w:rPr>
                <w:rFonts w:ascii="Consolas" w:hAnsi="Consolas"/>
                <w:i/>
                <w:sz w:val="16"/>
                <w:szCs w:val="16"/>
                <w:lang w:val="en-GB"/>
              </w:rPr>
            </w:pPr>
            <w:r w:rsidRPr="00A301B8">
              <w:rPr>
                <w:rFonts w:ascii="Consolas" w:hAnsi="Consolas"/>
                <w:i/>
                <w:sz w:val="16"/>
                <w:szCs w:val="16"/>
                <w:lang w:val="en-GB"/>
              </w:rPr>
              <w:t>Health Break</w:t>
            </w:r>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570BD4FE" w14:textId="77777777" w:rsidR="00BF2521" w:rsidRPr="00A301B8" w:rsidRDefault="00BF2521" w:rsidP="0060381F">
            <w:pPr>
              <w:rPr>
                <w:rFonts w:ascii="Consolas" w:hAnsi="Consolas"/>
                <w:sz w:val="16"/>
                <w:szCs w:val="16"/>
                <w:lang w:val="en-GB"/>
              </w:rPr>
            </w:pP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4" w:space="0" w:color="auto"/>
            </w:tcBorders>
            <w:shd w:val="pct15" w:color="auto" w:fill="auto"/>
            <w:vAlign w:val="center"/>
          </w:tcPr>
          <w:p w14:paraId="7BF7088F" w14:textId="77777777" w:rsidR="00BF2521" w:rsidRPr="00A301B8" w:rsidRDefault="00BF2521" w:rsidP="0060381F">
            <w:pPr>
              <w:rPr>
                <w:rFonts w:ascii="Consolas" w:hAnsi="Consolas"/>
                <w:sz w:val="16"/>
                <w:szCs w:val="16"/>
                <w:lang w:val="en-GB"/>
              </w:rPr>
            </w:pPr>
          </w:p>
        </w:tc>
      </w:tr>
      <w:tr w:rsidR="00FF2083" w:rsidRPr="00A301B8" w14:paraId="1B819B9A" w14:textId="77777777" w:rsidTr="006C3F97">
        <w:trPr>
          <w:trHeight w:val="432"/>
        </w:trPr>
        <w:tc>
          <w:tcPr>
            <w:tcW w:w="1386" w:type="dxa"/>
            <w:tcBorders>
              <w:top w:val="single" w:sz="2" w:space="0" w:color="D9D9D9" w:themeColor="background1" w:themeShade="D9"/>
              <w:left w:val="single" w:sz="4" w:space="0" w:color="auto"/>
              <w:bottom w:val="single" w:sz="4" w:space="0" w:color="auto"/>
              <w:right w:val="single" w:sz="2" w:space="0" w:color="D9D9D9" w:themeColor="background1" w:themeShade="D9"/>
            </w:tcBorders>
            <w:vAlign w:val="center"/>
          </w:tcPr>
          <w:p w14:paraId="403BEE1F" w14:textId="77777777" w:rsidR="00FF2083" w:rsidRPr="00A301B8" w:rsidRDefault="00FF2083" w:rsidP="00BA1F83">
            <w:pPr>
              <w:rPr>
                <w:rFonts w:ascii="Consolas" w:hAnsi="Consolas"/>
                <w:sz w:val="16"/>
                <w:szCs w:val="16"/>
                <w:lang w:val="en-GB"/>
              </w:rPr>
            </w:pPr>
            <w:r w:rsidRPr="00A301B8">
              <w:rPr>
                <w:rFonts w:ascii="Consolas" w:hAnsi="Consolas"/>
                <w:sz w:val="16"/>
                <w:szCs w:val="16"/>
                <w:lang w:val="en-GB"/>
              </w:rPr>
              <w:t>15.30 – 17.00</w:t>
            </w:r>
          </w:p>
        </w:tc>
        <w:tc>
          <w:tcPr>
            <w:tcW w:w="5940" w:type="dxa"/>
            <w:gridSpan w:val="3"/>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vAlign w:val="center"/>
          </w:tcPr>
          <w:p w14:paraId="562B019D" w14:textId="6FAC4683" w:rsidR="00FF2083" w:rsidRPr="00A301B8" w:rsidRDefault="00B56F02" w:rsidP="00FF2083">
            <w:pPr>
              <w:rPr>
                <w:rFonts w:ascii="Consolas" w:hAnsi="Consolas"/>
                <w:sz w:val="16"/>
                <w:szCs w:val="16"/>
                <w:lang w:val="en-GB"/>
              </w:rPr>
            </w:pPr>
            <w:r w:rsidRPr="00A301B8">
              <w:rPr>
                <w:rFonts w:ascii="Consolas" w:hAnsi="Consolas"/>
                <w:sz w:val="16"/>
                <w:szCs w:val="16"/>
                <w:lang w:val="en-GB"/>
              </w:rPr>
              <w:t>Preparing for Fieldwork:</w:t>
            </w:r>
          </w:p>
          <w:p w14:paraId="4AE9C285" w14:textId="77777777" w:rsidR="00FF2083" w:rsidRPr="00A301B8" w:rsidRDefault="00FF2083" w:rsidP="00FF2083">
            <w:pPr>
              <w:pStyle w:val="ListParagraph"/>
              <w:numPr>
                <w:ilvl w:val="0"/>
                <w:numId w:val="26"/>
              </w:numPr>
              <w:ind w:left="252" w:hanging="252"/>
              <w:rPr>
                <w:rFonts w:ascii="Consolas" w:hAnsi="Consolas"/>
                <w:sz w:val="16"/>
                <w:szCs w:val="16"/>
                <w:lang w:val="en-GB"/>
              </w:rPr>
            </w:pPr>
            <w:r w:rsidRPr="00A301B8">
              <w:rPr>
                <w:rFonts w:ascii="Consolas" w:hAnsi="Consolas"/>
                <w:sz w:val="16"/>
                <w:szCs w:val="16"/>
                <w:lang w:val="en-GB"/>
              </w:rPr>
              <w:t>Logistics and schedule</w:t>
            </w:r>
          </w:p>
        </w:tc>
        <w:tc>
          <w:tcPr>
            <w:tcW w:w="1440" w:type="dxa"/>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vAlign w:val="center"/>
          </w:tcPr>
          <w:p w14:paraId="04D84408" w14:textId="77777777" w:rsidR="00FF2083" w:rsidRPr="00A301B8" w:rsidRDefault="00FF2083" w:rsidP="0060381F">
            <w:pPr>
              <w:rPr>
                <w:rFonts w:ascii="Consolas" w:hAnsi="Consolas"/>
                <w:sz w:val="16"/>
                <w:szCs w:val="16"/>
                <w:lang w:val="en-GB"/>
              </w:rPr>
            </w:pPr>
            <w:r w:rsidRPr="00A301B8">
              <w:rPr>
                <w:rFonts w:ascii="Consolas" w:hAnsi="Consolas"/>
                <w:color w:val="FF0000"/>
                <w:sz w:val="16"/>
                <w:szCs w:val="16"/>
                <w:lang w:val="en-GB"/>
              </w:rPr>
              <w:t>Trainer</w:t>
            </w:r>
          </w:p>
        </w:tc>
        <w:tc>
          <w:tcPr>
            <w:tcW w:w="1620" w:type="dxa"/>
            <w:tcBorders>
              <w:top w:val="single" w:sz="2" w:space="0" w:color="D9D9D9" w:themeColor="background1" w:themeShade="D9"/>
              <w:left w:val="single" w:sz="2" w:space="0" w:color="D9D9D9" w:themeColor="background1" w:themeShade="D9"/>
              <w:bottom w:val="single" w:sz="4" w:space="0" w:color="auto"/>
              <w:right w:val="single" w:sz="4" w:space="0" w:color="auto"/>
            </w:tcBorders>
            <w:vAlign w:val="center"/>
          </w:tcPr>
          <w:p w14:paraId="77B6A6F8" w14:textId="77777777" w:rsidR="00FF2083" w:rsidRPr="00A301B8" w:rsidRDefault="00FF2083" w:rsidP="00157F87">
            <w:pPr>
              <w:rPr>
                <w:rFonts w:ascii="Consolas" w:hAnsi="Consolas"/>
                <w:sz w:val="16"/>
                <w:szCs w:val="16"/>
                <w:lang w:val="en-GB"/>
              </w:rPr>
            </w:pPr>
            <w:r w:rsidRPr="00A301B8">
              <w:rPr>
                <w:rFonts w:ascii="Consolas" w:hAnsi="Consolas"/>
                <w:sz w:val="16"/>
                <w:szCs w:val="16"/>
                <w:lang w:val="en-GB"/>
              </w:rPr>
              <w:t>Presentation</w:t>
            </w:r>
          </w:p>
          <w:p w14:paraId="35305D8C" w14:textId="77777777" w:rsidR="00FF2083" w:rsidRPr="00A301B8" w:rsidRDefault="00FF2083" w:rsidP="00157F87">
            <w:pPr>
              <w:rPr>
                <w:rFonts w:ascii="Consolas" w:hAnsi="Consolas"/>
                <w:sz w:val="16"/>
                <w:szCs w:val="16"/>
                <w:lang w:val="en-GB"/>
              </w:rPr>
            </w:pPr>
            <w:r w:rsidRPr="00A301B8">
              <w:rPr>
                <w:rFonts w:ascii="Consolas" w:hAnsi="Consolas"/>
                <w:sz w:val="16"/>
                <w:szCs w:val="16"/>
                <w:lang w:val="en-GB"/>
              </w:rPr>
              <w:t>Team work</w:t>
            </w:r>
          </w:p>
        </w:tc>
      </w:tr>
    </w:tbl>
    <w:p w14:paraId="563B3152" w14:textId="0BBBDFBA" w:rsidR="00B17919" w:rsidRPr="00A301B8" w:rsidRDefault="00B17919">
      <w:pPr>
        <w:rPr>
          <w:lang w:val="en-GB"/>
        </w:rPr>
      </w:pPr>
    </w:p>
    <w:p w14:paraId="4182A688" w14:textId="77777777" w:rsidR="00B17919" w:rsidRPr="00A301B8" w:rsidRDefault="00B17919">
      <w:pPr>
        <w:spacing w:after="200" w:line="276" w:lineRule="auto"/>
        <w:rPr>
          <w:lang w:val="en-GB"/>
        </w:rPr>
      </w:pPr>
      <w:r w:rsidRPr="00A301B8">
        <w:rPr>
          <w:lang w:val="en-GB"/>
        </w:rPr>
        <w:br w:type="page"/>
      </w:r>
    </w:p>
    <w:tbl>
      <w:tblPr>
        <w:tblW w:w="1038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6"/>
        <w:gridCol w:w="5850"/>
        <w:gridCol w:w="1530"/>
        <w:gridCol w:w="1620"/>
      </w:tblGrid>
      <w:tr w:rsidR="00372B83" w:rsidRPr="00A301B8" w14:paraId="2519626C" w14:textId="77777777" w:rsidTr="006C3F97">
        <w:trPr>
          <w:trHeight w:val="432"/>
        </w:trPr>
        <w:tc>
          <w:tcPr>
            <w:tcW w:w="10386" w:type="dxa"/>
            <w:gridSpan w:val="4"/>
            <w:tcBorders>
              <w:top w:val="single" w:sz="4" w:space="0" w:color="auto"/>
              <w:left w:val="single" w:sz="4" w:space="0" w:color="auto"/>
              <w:bottom w:val="single" w:sz="2" w:space="0" w:color="auto"/>
              <w:right w:val="single" w:sz="4" w:space="0" w:color="auto"/>
            </w:tcBorders>
            <w:shd w:val="clear" w:color="auto" w:fill="000000" w:themeFill="text1"/>
            <w:vAlign w:val="center"/>
          </w:tcPr>
          <w:p w14:paraId="37DFF07B" w14:textId="6ED79F85" w:rsidR="00372B83" w:rsidRPr="00A301B8" w:rsidRDefault="00372B83" w:rsidP="001409C2">
            <w:pPr>
              <w:rPr>
                <w:rFonts w:ascii="Consolas" w:hAnsi="Consolas"/>
                <w:sz w:val="16"/>
                <w:szCs w:val="16"/>
                <w:lang w:val="en-GB"/>
              </w:rPr>
            </w:pPr>
            <w:r w:rsidRPr="00A301B8">
              <w:rPr>
                <w:rFonts w:ascii="Consolas" w:hAnsi="Consolas"/>
                <w:b/>
                <w:bCs/>
                <w:color w:val="FFFFFF" w:themeColor="background1"/>
                <w:lang w:val="en-GB"/>
              </w:rPr>
              <w:lastRenderedPageBreak/>
              <w:t>Day 1</w:t>
            </w:r>
            <w:r w:rsidR="001409C2" w:rsidRPr="00A301B8">
              <w:rPr>
                <w:rFonts w:ascii="Consolas" w:hAnsi="Consolas"/>
                <w:b/>
                <w:bCs/>
                <w:color w:val="FFFFFF" w:themeColor="background1"/>
                <w:lang w:val="en-GB"/>
              </w:rPr>
              <w:t xml:space="preserve">8 </w:t>
            </w:r>
            <w:r w:rsidR="00EB7684" w:rsidRPr="00A301B8">
              <w:rPr>
                <w:rFonts w:ascii="Consolas" w:hAnsi="Consolas"/>
                <w:b/>
                <w:bCs/>
                <w:color w:val="FFFFFF" w:themeColor="background1"/>
                <w:lang w:val="en-GB"/>
              </w:rPr>
              <w:t xml:space="preserve">- </w:t>
            </w:r>
            <w:r w:rsidR="00EB7684" w:rsidRPr="00A301B8">
              <w:rPr>
                <w:rFonts w:ascii="Consolas" w:hAnsi="Consolas"/>
                <w:b/>
                <w:bCs/>
                <w:color w:val="FF0000"/>
                <w:lang w:val="en-GB"/>
              </w:rPr>
              <w:t>Weekday</w:t>
            </w:r>
            <w:r w:rsidR="00CA4C43" w:rsidRPr="00A301B8">
              <w:rPr>
                <w:rFonts w:ascii="Consolas" w:hAnsi="Consolas"/>
                <w:b/>
                <w:bCs/>
                <w:color w:val="FF0000"/>
                <w:lang w:val="en-GB"/>
              </w:rPr>
              <w:t>, date</w:t>
            </w:r>
          </w:p>
        </w:tc>
      </w:tr>
      <w:tr w:rsidR="00BF2521" w:rsidRPr="00A301B8" w14:paraId="4E4F9214" w14:textId="77777777" w:rsidTr="006C3F97">
        <w:trPr>
          <w:trHeight w:val="432"/>
        </w:trPr>
        <w:tc>
          <w:tcPr>
            <w:tcW w:w="1386" w:type="dxa"/>
            <w:tcBorders>
              <w:top w:val="single" w:sz="2" w:space="0" w:color="auto"/>
              <w:left w:val="single" w:sz="4" w:space="0" w:color="auto"/>
              <w:bottom w:val="single" w:sz="2" w:space="0" w:color="D9D9D9" w:themeColor="background1" w:themeShade="D9"/>
              <w:right w:val="single" w:sz="2" w:space="0" w:color="D9D9D9" w:themeColor="background1" w:themeShade="D9"/>
            </w:tcBorders>
            <w:vAlign w:val="center"/>
          </w:tcPr>
          <w:p w14:paraId="59E18480" w14:textId="77777777" w:rsidR="00BF2521" w:rsidRPr="00A301B8" w:rsidRDefault="00BF2521" w:rsidP="0060381F">
            <w:pPr>
              <w:rPr>
                <w:rFonts w:ascii="Consolas" w:hAnsi="Consolas"/>
                <w:sz w:val="16"/>
                <w:szCs w:val="16"/>
                <w:lang w:val="en-GB"/>
              </w:rPr>
            </w:pPr>
            <w:r w:rsidRPr="00A301B8">
              <w:rPr>
                <w:rFonts w:ascii="Consolas" w:hAnsi="Consolas"/>
                <w:sz w:val="16"/>
                <w:szCs w:val="16"/>
                <w:lang w:val="en-GB"/>
              </w:rPr>
              <w:t>09.00 – 10.45</w:t>
            </w:r>
          </w:p>
        </w:tc>
        <w:tc>
          <w:tcPr>
            <w:tcW w:w="5850" w:type="dxa"/>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BA51657" w14:textId="65ABD2C4" w:rsidR="000F492D" w:rsidRPr="00A301B8" w:rsidRDefault="00B56F02" w:rsidP="0060381F">
            <w:pPr>
              <w:rPr>
                <w:rFonts w:ascii="Consolas" w:hAnsi="Consolas"/>
                <w:sz w:val="16"/>
                <w:szCs w:val="16"/>
                <w:lang w:val="en-GB"/>
              </w:rPr>
            </w:pPr>
            <w:r w:rsidRPr="00A301B8">
              <w:rPr>
                <w:rFonts w:ascii="Consolas" w:hAnsi="Consolas"/>
                <w:sz w:val="16"/>
                <w:szCs w:val="16"/>
                <w:lang w:val="en-GB"/>
              </w:rPr>
              <w:t>Preparing for fieldwork:</w:t>
            </w:r>
          </w:p>
          <w:p w14:paraId="4756DA67" w14:textId="1AD2A2E7" w:rsidR="000F492D" w:rsidRPr="00A301B8" w:rsidRDefault="00B56F02" w:rsidP="00FF2083">
            <w:pPr>
              <w:pStyle w:val="ListParagraph"/>
              <w:numPr>
                <w:ilvl w:val="0"/>
                <w:numId w:val="26"/>
              </w:numPr>
              <w:ind w:left="252" w:hanging="252"/>
              <w:rPr>
                <w:rFonts w:ascii="Consolas" w:hAnsi="Consolas"/>
                <w:sz w:val="16"/>
                <w:szCs w:val="16"/>
                <w:lang w:val="en-GB"/>
              </w:rPr>
            </w:pPr>
            <w:r w:rsidRPr="00A301B8">
              <w:rPr>
                <w:rFonts w:ascii="Consolas" w:hAnsi="Consolas"/>
                <w:sz w:val="16"/>
                <w:szCs w:val="16"/>
                <w:lang w:val="en-GB"/>
              </w:rPr>
              <w:t>Team Assignments</w:t>
            </w:r>
          </w:p>
          <w:p w14:paraId="6A05703E" w14:textId="77777777" w:rsidR="00BF2521" w:rsidRPr="00A301B8" w:rsidRDefault="00BF2521" w:rsidP="00FF2083">
            <w:pPr>
              <w:pStyle w:val="ListParagraph"/>
              <w:numPr>
                <w:ilvl w:val="0"/>
                <w:numId w:val="26"/>
              </w:numPr>
              <w:ind w:left="252" w:hanging="252"/>
              <w:rPr>
                <w:rFonts w:ascii="Consolas" w:hAnsi="Consolas"/>
                <w:sz w:val="16"/>
                <w:szCs w:val="16"/>
                <w:lang w:val="en-GB"/>
              </w:rPr>
            </w:pPr>
            <w:r w:rsidRPr="00A301B8">
              <w:rPr>
                <w:rFonts w:ascii="Consolas" w:hAnsi="Consolas"/>
                <w:sz w:val="16"/>
                <w:szCs w:val="16"/>
                <w:lang w:val="en-GB"/>
              </w:rPr>
              <w:t>Equipment and supplies</w:t>
            </w:r>
          </w:p>
        </w:tc>
        <w:tc>
          <w:tcPr>
            <w:tcW w:w="1530" w:type="dxa"/>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6DAFD7A8" w14:textId="77777777" w:rsidR="00BF2521" w:rsidRPr="00A301B8" w:rsidRDefault="00FF2083" w:rsidP="0060381F">
            <w:pPr>
              <w:rPr>
                <w:rFonts w:ascii="Consolas" w:hAnsi="Consolas"/>
                <w:sz w:val="16"/>
                <w:szCs w:val="16"/>
                <w:lang w:val="en-GB"/>
              </w:rPr>
            </w:pPr>
            <w:r w:rsidRPr="00A301B8">
              <w:rPr>
                <w:rFonts w:ascii="Consolas" w:hAnsi="Consolas"/>
                <w:color w:val="FF0000"/>
                <w:sz w:val="16"/>
                <w:szCs w:val="16"/>
                <w:lang w:val="en-GB"/>
              </w:rPr>
              <w:t>Trainer</w:t>
            </w:r>
          </w:p>
        </w:tc>
        <w:tc>
          <w:tcPr>
            <w:tcW w:w="1620" w:type="dxa"/>
            <w:tcBorders>
              <w:top w:val="single" w:sz="2" w:space="0" w:color="auto"/>
              <w:left w:val="single" w:sz="2" w:space="0" w:color="D9D9D9" w:themeColor="background1" w:themeShade="D9"/>
              <w:bottom w:val="single" w:sz="2" w:space="0" w:color="D9D9D9" w:themeColor="background1" w:themeShade="D9"/>
              <w:right w:val="single" w:sz="4" w:space="0" w:color="auto"/>
            </w:tcBorders>
            <w:vAlign w:val="center"/>
          </w:tcPr>
          <w:p w14:paraId="0DF13FC5" w14:textId="77777777" w:rsidR="00FF2083" w:rsidRPr="00A301B8" w:rsidRDefault="00FF2083" w:rsidP="0060381F">
            <w:pPr>
              <w:rPr>
                <w:rFonts w:ascii="Consolas" w:hAnsi="Consolas"/>
                <w:sz w:val="16"/>
                <w:szCs w:val="16"/>
                <w:lang w:val="en-GB"/>
              </w:rPr>
            </w:pPr>
            <w:r w:rsidRPr="00A301B8">
              <w:rPr>
                <w:rFonts w:ascii="Consolas" w:hAnsi="Consolas"/>
                <w:sz w:val="16"/>
                <w:szCs w:val="16"/>
                <w:lang w:val="en-GB"/>
              </w:rPr>
              <w:t>Presentation</w:t>
            </w:r>
          </w:p>
          <w:p w14:paraId="7B28263B" w14:textId="77777777" w:rsidR="00BF2521" w:rsidRPr="00A301B8" w:rsidRDefault="00FF2083" w:rsidP="00FF2083">
            <w:pPr>
              <w:rPr>
                <w:rFonts w:ascii="Consolas" w:hAnsi="Consolas"/>
                <w:sz w:val="16"/>
                <w:szCs w:val="16"/>
                <w:lang w:val="en-GB"/>
              </w:rPr>
            </w:pPr>
            <w:r w:rsidRPr="00A301B8">
              <w:rPr>
                <w:rFonts w:ascii="Consolas" w:hAnsi="Consolas"/>
                <w:sz w:val="16"/>
                <w:szCs w:val="16"/>
                <w:lang w:val="en-GB"/>
              </w:rPr>
              <w:t>Team work</w:t>
            </w:r>
          </w:p>
        </w:tc>
      </w:tr>
      <w:tr w:rsidR="00BF2521" w:rsidRPr="00A301B8" w14:paraId="0F8858F0" w14:textId="77777777" w:rsidTr="006C3F97">
        <w:trPr>
          <w:trHeight w:val="432"/>
        </w:trPr>
        <w:tc>
          <w:tcPr>
            <w:tcW w:w="1386" w:type="dxa"/>
            <w:tcBorders>
              <w:top w:val="single" w:sz="2" w:space="0" w:color="D9D9D9" w:themeColor="background1" w:themeShade="D9"/>
              <w:left w:val="single" w:sz="4" w:space="0" w:color="auto"/>
              <w:bottom w:val="single" w:sz="2" w:space="0" w:color="D9D9D9" w:themeColor="background1" w:themeShade="D9"/>
              <w:right w:val="single" w:sz="2" w:space="0" w:color="D9D9D9" w:themeColor="background1" w:themeShade="D9"/>
            </w:tcBorders>
            <w:shd w:val="pct15" w:color="auto" w:fill="auto"/>
            <w:vAlign w:val="center"/>
          </w:tcPr>
          <w:p w14:paraId="5DA3F1CA" w14:textId="77777777" w:rsidR="00BF2521" w:rsidRPr="00A301B8" w:rsidRDefault="00BF2521" w:rsidP="0060381F">
            <w:pPr>
              <w:rPr>
                <w:rFonts w:ascii="Consolas" w:hAnsi="Consolas"/>
                <w:sz w:val="16"/>
                <w:szCs w:val="16"/>
                <w:lang w:val="en-GB"/>
              </w:rPr>
            </w:pPr>
            <w:r w:rsidRPr="00A301B8">
              <w:rPr>
                <w:rFonts w:ascii="Consolas" w:hAnsi="Consolas"/>
                <w:sz w:val="16"/>
                <w:szCs w:val="16"/>
                <w:lang w:val="en-GB"/>
              </w:rPr>
              <w:t>10.45 - 11.00</w:t>
            </w:r>
          </w:p>
        </w:tc>
        <w:tc>
          <w:tcPr>
            <w:tcW w:w="585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757FBB21" w14:textId="77777777" w:rsidR="00BF2521" w:rsidRPr="00A301B8" w:rsidRDefault="00BF2521" w:rsidP="00F527E6">
            <w:pPr>
              <w:jc w:val="center"/>
              <w:rPr>
                <w:rFonts w:ascii="Consolas" w:hAnsi="Consolas"/>
                <w:i/>
                <w:sz w:val="16"/>
                <w:szCs w:val="16"/>
                <w:lang w:val="en-GB"/>
              </w:rPr>
            </w:pPr>
            <w:r w:rsidRPr="00A301B8">
              <w:rPr>
                <w:rFonts w:ascii="Consolas" w:hAnsi="Consolas"/>
                <w:i/>
                <w:sz w:val="16"/>
                <w:szCs w:val="16"/>
                <w:lang w:val="en-GB"/>
              </w:rPr>
              <w:t>Health Break</w:t>
            </w: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403ADEA5" w14:textId="77777777" w:rsidR="00BF2521" w:rsidRPr="00A301B8" w:rsidRDefault="00BF2521" w:rsidP="0060381F">
            <w:pPr>
              <w:rPr>
                <w:rFonts w:ascii="Consolas" w:hAnsi="Consolas"/>
                <w:sz w:val="16"/>
                <w:szCs w:val="16"/>
                <w:lang w:val="en-GB"/>
              </w:rPr>
            </w:pP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4" w:space="0" w:color="auto"/>
            </w:tcBorders>
            <w:shd w:val="pct15" w:color="auto" w:fill="auto"/>
            <w:vAlign w:val="center"/>
          </w:tcPr>
          <w:p w14:paraId="2D7C2AF2" w14:textId="77777777" w:rsidR="00BF2521" w:rsidRPr="00A301B8" w:rsidRDefault="00BF2521" w:rsidP="0060381F">
            <w:pPr>
              <w:rPr>
                <w:rFonts w:ascii="Consolas" w:hAnsi="Consolas"/>
                <w:sz w:val="16"/>
                <w:szCs w:val="16"/>
                <w:lang w:val="en-GB"/>
              </w:rPr>
            </w:pPr>
          </w:p>
        </w:tc>
      </w:tr>
      <w:tr w:rsidR="00BF2521" w:rsidRPr="00A301B8" w14:paraId="1B4F6221" w14:textId="77777777" w:rsidTr="006C3F97">
        <w:trPr>
          <w:trHeight w:val="432"/>
        </w:trPr>
        <w:tc>
          <w:tcPr>
            <w:tcW w:w="1386" w:type="dxa"/>
            <w:tcBorders>
              <w:top w:val="single" w:sz="2" w:space="0" w:color="D9D9D9" w:themeColor="background1" w:themeShade="D9"/>
              <w:left w:val="single" w:sz="4" w:space="0" w:color="auto"/>
              <w:bottom w:val="single" w:sz="2" w:space="0" w:color="D9D9D9" w:themeColor="background1" w:themeShade="D9"/>
              <w:right w:val="single" w:sz="2" w:space="0" w:color="D9D9D9" w:themeColor="background1" w:themeShade="D9"/>
            </w:tcBorders>
            <w:vAlign w:val="center"/>
          </w:tcPr>
          <w:p w14:paraId="7CC8AC8D" w14:textId="77777777" w:rsidR="00BF2521" w:rsidRPr="00A301B8" w:rsidRDefault="00BF2521" w:rsidP="0060381F">
            <w:pPr>
              <w:rPr>
                <w:rFonts w:ascii="Consolas" w:hAnsi="Consolas"/>
                <w:sz w:val="16"/>
                <w:szCs w:val="16"/>
                <w:lang w:val="en-GB"/>
              </w:rPr>
            </w:pPr>
            <w:r w:rsidRPr="00A301B8">
              <w:rPr>
                <w:rFonts w:ascii="Consolas" w:hAnsi="Consolas"/>
                <w:sz w:val="16"/>
                <w:szCs w:val="16"/>
                <w:lang w:val="en-GB"/>
              </w:rPr>
              <w:t>11.00 – 12.30</w:t>
            </w:r>
          </w:p>
        </w:tc>
        <w:tc>
          <w:tcPr>
            <w:tcW w:w="585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990945C" w14:textId="77777777" w:rsidR="00BF2521" w:rsidRPr="00A301B8" w:rsidRDefault="00BF2521" w:rsidP="0060381F">
            <w:pPr>
              <w:rPr>
                <w:rFonts w:ascii="Consolas" w:hAnsi="Consolas"/>
                <w:sz w:val="16"/>
                <w:szCs w:val="16"/>
                <w:lang w:val="en-GB"/>
              </w:rPr>
            </w:pPr>
            <w:r w:rsidRPr="00A301B8">
              <w:rPr>
                <w:rFonts w:ascii="Consolas" w:hAnsi="Consolas"/>
                <w:sz w:val="16"/>
                <w:szCs w:val="16"/>
                <w:lang w:val="en-GB"/>
              </w:rPr>
              <w:t>Closing ceremony - Certificate distribution</w:t>
            </w: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190E1A97" w14:textId="77777777" w:rsidR="00341F17" w:rsidRPr="00A301B8" w:rsidRDefault="00341F17" w:rsidP="00341F17">
            <w:pPr>
              <w:ind w:left="72" w:hanging="72"/>
              <w:rPr>
                <w:rFonts w:ascii="Consolas" w:hAnsi="Consolas"/>
                <w:color w:val="FF0000"/>
                <w:sz w:val="16"/>
                <w:szCs w:val="16"/>
                <w:lang w:val="en-GB"/>
              </w:rPr>
            </w:pPr>
            <w:r w:rsidRPr="00A301B8">
              <w:rPr>
                <w:rFonts w:ascii="Consolas" w:hAnsi="Consolas"/>
                <w:color w:val="FF0000"/>
                <w:sz w:val="16"/>
                <w:szCs w:val="16"/>
                <w:lang w:val="en-GB"/>
              </w:rPr>
              <w:t>High level Official</w:t>
            </w:r>
          </w:p>
          <w:p w14:paraId="7A986011" w14:textId="4D1ECAD4" w:rsidR="00BF2521" w:rsidRPr="00A301B8" w:rsidRDefault="00341F17" w:rsidP="00341F17">
            <w:pPr>
              <w:ind w:left="72" w:hanging="72"/>
              <w:rPr>
                <w:rFonts w:ascii="Consolas" w:hAnsi="Consolas"/>
                <w:sz w:val="16"/>
                <w:szCs w:val="16"/>
                <w:lang w:val="en-GB"/>
              </w:rPr>
            </w:pPr>
            <w:r w:rsidRPr="00A301B8">
              <w:rPr>
                <w:rFonts w:ascii="Consolas" w:hAnsi="Consolas"/>
                <w:color w:val="FF0000"/>
                <w:sz w:val="16"/>
                <w:szCs w:val="16"/>
                <w:lang w:val="en-GB"/>
              </w:rPr>
              <w:t>Survey Coordinator</w:t>
            </w: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4" w:space="0" w:color="auto"/>
            </w:tcBorders>
            <w:vAlign w:val="center"/>
          </w:tcPr>
          <w:p w14:paraId="42AA536D" w14:textId="77777777" w:rsidR="00BF2521" w:rsidRPr="00A301B8" w:rsidRDefault="00BF2521" w:rsidP="0060381F">
            <w:pPr>
              <w:rPr>
                <w:rFonts w:ascii="Consolas" w:hAnsi="Consolas"/>
                <w:sz w:val="16"/>
                <w:szCs w:val="16"/>
                <w:lang w:val="en-GB"/>
              </w:rPr>
            </w:pPr>
          </w:p>
        </w:tc>
      </w:tr>
      <w:tr w:rsidR="00BF2521" w:rsidRPr="00A301B8" w14:paraId="37BA0019" w14:textId="77777777" w:rsidTr="006C3F97">
        <w:trPr>
          <w:trHeight w:val="432"/>
        </w:trPr>
        <w:tc>
          <w:tcPr>
            <w:tcW w:w="1386" w:type="dxa"/>
            <w:tcBorders>
              <w:top w:val="single" w:sz="2" w:space="0" w:color="D9D9D9" w:themeColor="background1" w:themeShade="D9"/>
              <w:left w:val="single" w:sz="4" w:space="0" w:color="auto"/>
              <w:bottom w:val="single" w:sz="2" w:space="0" w:color="D9D9D9" w:themeColor="background1" w:themeShade="D9"/>
              <w:right w:val="single" w:sz="2" w:space="0" w:color="D9D9D9" w:themeColor="background1" w:themeShade="D9"/>
            </w:tcBorders>
            <w:shd w:val="pct15" w:color="auto" w:fill="auto"/>
            <w:vAlign w:val="center"/>
          </w:tcPr>
          <w:p w14:paraId="4F74442F" w14:textId="77777777" w:rsidR="00BF2521" w:rsidRPr="00A301B8" w:rsidRDefault="00BF2521" w:rsidP="0060381F">
            <w:pPr>
              <w:rPr>
                <w:rFonts w:ascii="Consolas" w:hAnsi="Consolas"/>
                <w:sz w:val="16"/>
                <w:szCs w:val="16"/>
                <w:lang w:val="en-GB"/>
              </w:rPr>
            </w:pPr>
            <w:r w:rsidRPr="00A301B8">
              <w:rPr>
                <w:rFonts w:ascii="Consolas" w:hAnsi="Consolas"/>
                <w:sz w:val="16"/>
                <w:szCs w:val="16"/>
                <w:lang w:val="en-GB"/>
              </w:rPr>
              <w:t>12.30 - 13.30</w:t>
            </w:r>
          </w:p>
        </w:tc>
        <w:tc>
          <w:tcPr>
            <w:tcW w:w="585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3A68A1C1" w14:textId="77777777" w:rsidR="00BF2521" w:rsidRPr="00A301B8" w:rsidRDefault="00BF2521" w:rsidP="00F527E6">
            <w:pPr>
              <w:jc w:val="center"/>
              <w:rPr>
                <w:rFonts w:ascii="Consolas" w:hAnsi="Consolas"/>
                <w:i/>
                <w:sz w:val="16"/>
                <w:szCs w:val="16"/>
                <w:lang w:val="en-GB"/>
              </w:rPr>
            </w:pPr>
            <w:r w:rsidRPr="00A301B8">
              <w:rPr>
                <w:rFonts w:ascii="Consolas" w:hAnsi="Consolas"/>
                <w:i/>
                <w:sz w:val="16"/>
                <w:szCs w:val="16"/>
                <w:lang w:val="en-GB"/>
              </w:rPr>
              <w:t>Lunch</w:t>
            </w: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5B124B6B" w14:textId="77777777" w:rsidR="00BF2521" w:rsidRPr="00A301B8" w:rsidRDefault="00BF2521" w:rsidP="0060381F">
            <w:pPr>
              <w:rPr>
                <w:rFonts w:ascii="Consolas" w:hAnsi="Consolas"/>
                <w:sz w:val="16"/>
                <w:szCs w:val="16"/>
                <w:lang w:val="en-GB"/>
              </w:rPr>
            </w:pP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4" w:space="0" w:color="auto"/>
            </w:tcBorders>
            <w:shd w:val="pct15" w:color="auto" w:fill="auto"/>
            <w:vAlign w:val="center"/>
          </w:tcPr>
          <w:p w14:paraId="67E42DB2" w14:textId="77777777" w:rsidR="00BF2521" w:rsidRPr="00A301B8" w:rsidRDefault="00BF2521" w:rsidP="0060381F">
            <w:pPr>
              <w:rPr>
                <w:rFonts w:ascii="Consolas" w:hAnsi="Consolas"/>
                <w:sz w:val="16"/>
                <w:szCs w:val="16"/>
                <w:lang w:val="en-GB"/>
              </w:rPr>
            </w:pPr>
          </w:p>
        </w:tc>
      </w:tr>
      <w:tr w:rsidR="00BF2521" w:rsidRPr="00A301B8" w14:paraId="25072B9B" w14:textId="77777777" w:rsidTr="006C3F97">
        <w:trPr>
          <w:trHeight w:val="432"/>
        </w:trPr>
        <w:tc>
          <w:tcPr>
            <w:tcW w:w="1386" w:type="dxa"/>
            <w:tcBorders>
              <w:top w:val="single" w:sz="2" w:space="0" w:color="D9D9D9" w:themeColor="background1" w:themeShade="D9"/>
              <w:left w:val="single" w:sz="4" w:space="0" w:color="auto"/>
              <w:bottom w:val="single" w:sz="4" w:space="0" w:color="auto"/>
              <w:right w:val="single" w:sz="2" w:space="0" w:color="D9D9D9" w:themeColor="background1" w:themeShade="D9"/>
            </w:tcBorders>
            <w:vAlign w:val="center"/>
          </w:tcPr>
          <w:p w14:paraId="75A29147" w14:textId="77777777" w:rsidR="00BF2521" w:rsidRPr="00A301B8" w:rsidRDefault="00BF2521" w:rsidP="0060381F">
            <w:pPr>
              <w:rPr>
                <w:rFonts w:ascii="Consolas" w:hAnsi="Consolas"/>
                <w:sz w:val="16"/>
                <w:szCs w:val="16"/>
                <w:lang w:val="en-GB"/>
              </w:rPr>
            </w:pPr>
            <w:r w:rsidRPr="00A301B8">
              <w:rPr>
                <w:rFonts w:ascii="Consolas" w:hAnsi="Consolas"/>
                <w:sz w:val="16"/>
                <w:szCs w:val="16"/>
                <w:lang w:val="en-GB"/>
              </w:rPr>
              <w:t>13.30 – 17.00</w:t>
            </w:r>
          </w:p>
        </w:tc>
        <w:tc>
          <w:tcPr>
            <w:tcW w:w="5850" w:type="dxa"/>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vAlign w:val="center"/>
          </w:tcPr>
          <w:p w14:paraId="40E8ADA0" w14:textId="4A215186" w:rsidR="00BF2521" w:rsidRPr="00A301B8" w:rsidRDefault="00BF2521" w:rsidP="00726DD5">
            <w:pPr>
              <w:rPr>
                <w:rFonts w:ascii="Consolas" w:hAnsi="Consolas"/>
                <w:sz w:val="16"/>
                <w:szCs w:val="16"/>
                <w:lang w:val="en-GB"/>
              </w:rPr>
            </w:pPr>
            <w:r w:rsidRPr="00A301B8">
              <w:rPr>
                <w:rFonts w:ascii="Consolas" w:hAnsi="Consolas"/>
                <w:sz w:val="16"/>
                <w:szCs w:val="16"/>
                <w:lang w:val="en-GB"/>
              </w:rPr>
              <w:t xml:space="preserve">Half day for additional </w:t>
            </w:r>
            <w:r w:rsidR="0029663D">
              <w:rPr>
                <w:rFonts w:ascii="Consolas" w:hAnsi="Consolas"/>
                <w:sz w:val="16"/>
                <w:szCs w:val="16"/>
                <w:lang w:val="en-GB"/>
              </w:rPr>
              <w:t>E</w:t>
            </w:r>
            <w:r w:rsidRPr="00A301B8">
              <w:rPr>
                <w:rFonts w:ascii="Consolas" w:hAnsi="Consolas"/>
                <w:sz w:val="16"/>
                <w:szCs w:val="16"/>
                <w:lang w:val="en-GB"/>
              </w:rPr>
              <w:t xml:space="preserve">ditor and </w:t>
            </w:r>
            <w:r w:rsidR="0029663D">
              <w:rPr>
                <w:rFonts w:ascii="Consolas" w:hAnsi="Consolas"/>
                <w:sz w:val="16"/>
                <w:szCs w:val="16"/>
                <w:lang w:val="en-GB"/>
              </w:rPr>
              <w:t>S</w:t>
            </w:r>
            <w:r w:rsidRPr="00A301B8">
              <w:rPr>
                <w:rFonts w:ascii="Consolas" w:hAnsi="Consolas"/>
                <w:sz w:val="16"/>
                <w:szCs w:val="16"/>
                <w:lang w:val="en-GB"/>
              </w:rPr>
              <w:t>upervisor training</w:t>
            </w:r>
            <w:r w:rsidR="00930096" w:rsidRPr="00A301B8">
              <w:rPr>
                <w:rFonts w:ascii="Consolas" w:hAnsi="Consolas"/>
                <w:sz w:val="16"/>
                <w:szCs w:val="16"/>
                <w:lang w:val="en-GB"/>
              </w:rPr>
              <w:t>/</w:t>
            </w:r>
            <w:r w:rsidR="00341F17" w:rsidRPr="00A301B8">
              <w:rPr>
                <w:rFonts w:ascii="Consolas" w:hAnsi="Consolas"/>
                <w:sz w:val="16"/>
                <w:szCs w:val="16"/>
                <w:lang w:val="en-GB"/>
              </w:rPr>
              <w:t xml:space="preserve"> </w:t>
            </w:r>
            <w:r w:rsidR="00930096" w:rsidRPr="00A301B8">
              <w:rPr>
                <w:rFonts w:ascii="Consolas" w:hAnsi="Consolas"/>
                <w:sz w:val="16"/>
                <w:szCs w:val="16"/>
                <w:lang w:val="en-GB"/>
              </w:rPr>
              <w:t>instructions</w:t>
            </w:r>
            <w:r w:rsidR="00DD7859" w:rsidRPr="00A301B8">
              <w:rPr>
                <w:rFonts w:ascii="Consolas" w:hAnsi="Consolas"/>
                <w:sz w:val="16"/>
                <w:szCs w:val="16"/>
                <w:lang w:val="en-GB"/>
              </w:rPr>
              <w:t xml:space="preserve"> – suggested content:</w:t>
            </w:r>
          </w:p>
          <w:p w14:paraId="28E2BE7A" w14:textId="4B083AF5" w:rsidR="00ED41C4" w:rsidRPr="00A301B8" w:rsidRDefault="00DD7859" w:rsidP="00A77216">
            <w:pPr>
              <w:pStyle w:val="ListParagraph"/>
              <w:numPr>
                <w:ilvl w:val="0"/>
                <w:numId w:val="33"/>
              </w:numPr>
              <w:ind w:left="162" w:hanging="162"/>
              <w:rPr>
                <w:rFonts w:ascii="Consolas" w:hAnsi="Consolas"/>
                <w:sz w:val="16"/>
                <w:szCs w:val="16"/>
                <w:lang w:val="en-GB"/>
              </w:rPr>
            </w:pPr>
            <w:r w:rsidRPr="00A301B8">
              <w:rPr>
                <w:rFonts w:ascii="Consolas" w:hAnsi="Consolas"/>
                <w:sz w:val="16"/>
                <w:szCs w:val="16"/>
                <w:lang w:val="en-GB"/>
              </w:rPr>
              <w:t xml:space="preserve">Monitoring field performance: </w:t>
            </w:r>
            <w:proofErr w:type="spellStart"/>
            <w:r w:rsidR="00ED41C4" w:rsidRPr="00A301B8">
              <w:rPr>
                <w:rFonts w:ascii="Consolas" w:hAnsi="Consolas"/>
                <w:sz w:val="16"/>
                <w:szCs w:val="16"/>
                <w:lang w:val="en-GB"/>
              </w:rPr>
              <w:t>Fieldcheck</w:t>
            </w:r>
            <w:proofErr w:type="spellEnd"/>
            <w:r w:rsidR="00ED41C4" w:rsidRPr="00A301B8">
              <w:rPr>
                <w:rFonts w:ascii="Consolas" w:hAnsi="Consolas"/>
                <w:sz w:val="16"/>
                <w:szCs w:val="16"/>
                <w:lang w:val="en-GB"/>
              </w:rPr>
              <w:t xml:space="preserve"> Tables</w:t>
            </w:r>
            <w:r w:rsidRPr="00A301B8">
              <w:rPr>
                <w:rFonts w:ascii="Consolas" w:hAnsi="Consolas"/>
                <w:sz w:val="16"/>
                <w:szCs w:val="16"/>
                <w:lang w:val="en-GB"/>
              </w:rPr>
              <w:t xml:space="preserve">, </w:t>
            </w:r>
            <w:r w:rsidR="00ED41C4" w:rsidRPr="00A301B8">
              <w:rPr>
                <w:rFonts w:ascii="Consolas" w:hAnsi="Consolas"/>
                <w:sz w:val="16"/>
                <w:szCs w:val="16"/>
                <w:lang w:val="en-GB"/>
              </w:rPr>
              <w:t>Spot checks</w:t>
            </w:r>
            <w:r w:rsidRPr="00A301B8">
              <w:rPr>
                <w:rFonts w:ascii="Consolas" w:hAnsi="Consolas"/>
                <w:sz w:val="16"/>
                <w:szCs w:val="16"/>
                <w:lang w:val="en-GB"/>
              </w:rPr>
              <w:t xml:space="preserve">, </w:t>
            </w:r>
            <w:proofErr w:type="spellStart"/>
            <w:r w:rsidR="00ED41C4" w:rsidRPr="00A301B8">
              <w:rPr>
                <w:rFonts w:ascii="Consolas" w:hAnsi="Consolas"/>
                <w:sz w:val="16"/>
                <w:szCs w:val="16"/>
                <w:lang w:val="en-GB"/>
              </w:rPr>
              <w:t>Reinterviews</w:t>
            </w:r>
            <w:proofErr w:type="spellEnd"/>
            <w:r w:rsidRPr="00A301B8">
              <w:rPr>
                <w:rFonts w:ascii="Consolas" w:hAnsi="Consolas"/>
                <w:sz w:val="16"/>
                <w:szCs w:val="16"/>
                <w:lang w:val="en-GB"/>
              </w:rPr>
              <w:t xml:space="preserve">, </w:t>
            </w:r>
            <w:r w:rsidR="00ED41C4" w:rsidRPr="00A301B8">
              <w:rPr>
                <w:rFonts w:ascii="Consolas" w:hAnsi="Consolas"/>
                <w:sz w:val="16"/>
                <w:szCs w:val="16"/>
                <w:lang w:val="en-GB"/>
              </w:rPr>
              <w:t>Observations</w:t>
            </w:r>
          </w:p>
          <w:p w14:paraId="550C51F7" w14:textId="2A8265BD" w:rsidR="00ED41C4" w:rsidRPr="00A301B8" w:rsidRDefault="00DD7859" w:rsidP="00ED41C4">
            <w:pPr>
              <w:pStyle w:val="ListParagraph"/>
              <w:numPr>
                <w:ilvl w:val="0"/>
                <w:numId w:val="33"/>
              </w:numPr>
              <w:ind w:left="162" w:hanging="162"/>
              <w:rPr>
                <w:rFonts w:ascii="Consolas" w:hAnsi="Consolas"/>
                <w:sz w:val="16"/>
                <w:szCs w:val="16"/>
                <w:lang w:val="en-GB"/>
              </w:rPr>
            </w:pPr>
            <w:r w:rsidRPr="00A301B8">
              <w:rPr>
                <w:rFonts w:ascii="Consolas" w:hAnsi="Consolas"/>
                <w:sz w:val="16"/>
                <w:szCs w:val="16"/>
                <w:lang w:val="en-GB"/>
              </w:rPr>
              <w:t xml:space="preserve">Sample quality: </w:t>
            </w:r>
            <w:r w:rsidR="00ED41C4" w:rsidRPr="00A301B8">
              <w:rPr>
                <w:rFonts w:ascii="Consolas" w:hAnsi="Consolas"/>
                <w:sz w:val="16"/>
                <w:szCs w:val="16"/>
                <w:lang w:val="en-GB"/>
              </w:rPr>
              <w:t>Boundary walk</w:t>
            </w:r>
            <w:r w:rsidRPr="00A301B8">
              <w:rPr>
                <w:rFonts w:ascii="Consolas" w:hAnsi="Consolas"/>
                <w:sz w:val="16"/>
                <w:szCs w:val="16"/>
                <w:lang w:val="en-GB"/>
              </w:rPr>
              <w:t xml:space="preserve">, </w:t>
            </w:r>
            <w:r w:rsidR="00A60C0E" w:rsidRPr="00A301B8">
              <w:rPr>
                <w:rFonts w:ascii="Consolas" w:hAnsi="Consolas"/>
                <w:sz w:val="16"/>
                <w:szCs w:val="16"/>
                <w:lang w:val="en-GB"/>
              </w:rPr>
              <w:t>Listing quality</w:t>
            </w:r>
          </w:p>
          <w:p w14:paraId="0BAFF3BC" w14:textId="107923C2" w:rsidR="0026600D" w:rsidRPr="00A301B8" w:rsidRDefault="0026600D" w:rsidP="00ED41C4">
            <w:pPr>
              <w:pStyle w:val="ListParagraph"/>
              <w:numPr>
                <w:ilvl w:val="0"/>
                <w:numId w:val="33"/>
              </w:numPr>
              <w:ind w:left="162" w:hanging="162"/>
              <w:rPr>
                <w:rFonts w:ascii="Consolas" w:hAnsi="Consolas"/>
                <w:sz w:val="16"/>
                <w:szCs w:val="16"/>
                <w:lang w:val="en-GB"/>
              </w:rPr>
            </w:pPr>
            <w:r w:rsidRPr="00A301B8">
              <w:rPr>
                <w:rFonts w:ascii="Consolas" w:hAnsi="Consolas"/>
                <w:sz w:val="16"/>
                <w:szCs w:val="16"/>
                <w:lang w:val="en-GB"/>
              </w:rPr>
              <w:t>Ethics</w:t>
            </w:r>
            <w:r w:rsidR="00A60C0E" w:rsidRPr="00A301B8">
              <w:rPr>
                <w:rFonts w:ascii="Consolas" w:hAnsi="Consolas"/>
                <w:sz w:val="16"/>
                <w:szCs w:val="16"/>
                <w:lang w:val="en-GB"/>
              </w:rPr>
              <w:t>: Unlawful observations, critical health, abuse, inappropriate behaviour</w:t>
            </w:r>
          </w:p>
          <w:p w14:paraId="5AF3E36C" w14:textId="22D41AC9" w:rsidR="00ED41C4" w:rsidRPr="002E2729" w:rsidRDefault="00DD7859" w:rsidP="00A77216">
            <w:pPr>
              <w:pStyle w:val="ListParagraph"/>
              <w:numPr>
                <w:ilvl w:val="0"/>
                <w:numId w:val="33"/>
              </w:numPr>
              <w:ind w:left="162" w:hanging="162"/>
              <w:rPr>
                <w:rFonts w:ascii="Consolas" w:hAnsi="Consolas"/>
                <w:sz w:val="16"/>
                <w:szCs w:val="16"/>
                <w:lang w:val="fr-FR"/>
              </w:rPr>
            </w:pPr>
            <w:proofErr w:type="spellStart"/>
            <w:r w:rsidRPr="002E2729">
              <w:rPr>
                <w:rFonts w:ascii="Consolas" w:hAnsi="Consolas"/>
                <w:sz w:val="16"/>
                <w:szCs w:val="16"/>
                <w:lang w:val="fr-FR"/>
              </w:rPr>
              <w:t>Logistics</w:t>
            </w:r>
            <w:proofErr w:type="spellEnd"/>
            <w:r w:rsidRPr="002E2729">
              <w:rPr>
                <w:rFonts w:ascii="Consolas" w:hAnsi="Consolas"/>
                <w:sz w:val="16"/>
                <w:szCs w:val="16"/>
                <w:lang w:val="fr-FR"/>
              </w:rPr>
              <w:t xml:space="preserve">: </w:t>
            </w:r>
            <w:r w:rsidR="00ED41C4" w:rsidRPr="002E2729">
              <w:rPr>
                <w:rFonts w:ascii="Consolas" w:hAnsi="Consolas"/>
                <w:sz w:val="16"/>
                <w:szCs w:val="16"/>
                <w:lang w:val="fr-FR"/>
              </w:rPr>
              <w:t>Money</w:t>
            </w:r>
            <w:r w:rsidRPr="002E2729">
              <w:rPr>
                <w:rFonts w:ascii="Consolas" w:hAnsi="Consolas"/>
                <w:sz w:val="16"/>
                <w:szCs w:val="16"/>
                <w:lang w:val="fr-FR"/>
              </w:rPr>
              <w:t xml:space="preserve">, </w:t>
            </w:r>
            <w:r w:rsidR="00ED41C4" w:rsidRPr="002E2729">
              <w:rPr>
                <w:rFonts w:ascii="Consolas" w:hAnsi="Consolas"/>
                <w:sz w:val="16"/>
                <w:szCs w:val="16"/>
                <w:lang w:val="fr-FR"/>
              </w:rPr>
              <w:t>Communication</w:t>
            </w:r>
            <w:r w:rsidRPr="002E2729">
              <w:rPr>
                <w:rFonts w:ascii="Consolas" w:hAnsi="Consolas"/>
                <w:sz w:val="16"/>
                <w:szCs w:val="16"/>
                <w:lang w:val="fr-FR"/>
              </w:rPr>
              <w:t xml:space="preserve">, </w:t>
            </w:r>
            <w:r w:rsidR="00ED41C4" w:rsidRPr="002E2729">
              <w:rPr>
                <w:rFonts w:ascii="Consolas" w:hAnsi="Consolas"/>
                <w:sz w:val="16"/>
                <w:szCs w:val="16"/>
                <w:lang w:val="fr-FR"/>
              </w:rPr>
              <w:t>Questionnaire transport</w:t>
            </w:r>
            <w:r w:rsidRPr="002E2729">
              <w:rPr>
                <w:rFonts w:ascii="Consolas" w:hAnsi="Consolas"/>
                <w:sz w:val="16"/>
                <w:szCs w:val="16"/>
                <w:lang w:val="fr-FR"/>
              </w:rPr>
              <w:t>, Drivers – car maintenance</w:t>
            </w:r>
          </w:p>
          <w:p w14:paraId="78AC3498" w14:textId="08CB6F4E" w:rsidR="00ED41C4" w:rsidRPr="00A301B8" w:rsidRDefault="00DD7859" w:rsidP="00DD7859">
            <w:pPr>
              <w:pStyle w:val="ListParagraph"/>
              <w:numPr>
                <w:ilvl w:val="0"/>
                <w:numId w:val="33"/>
              </w:numPr>
              <w:ind w:left="162" w:hanging="162"/>
              <w:rPr>
                <w:rFonts w:ascii="Consolas" w:hAnsi="Consolas"/>
                <w:sz w:val="16"/>
                <w:szCs w:val="16"/>
                <w:lang w:val="en-GB"/>
              </w:rPr>
            </w:pPr>
            <w:r w:rsidRPr="00A301B8">
              <w:rPr>
                <w:rFonts w:ascii="Consolas" w:hAnsi="Consolas"/>
                <w:sz w:val="16"/>
                <w:szCs w:val="16"/>
                <w:lang w:val="en-GB"/>
              </w:rPr>
              <w:t xml:space="preserve">Morale and security: </w:t>
            </w:r>
            <w:r w:rsidR="00ED41C4" w:rsidRPr="00A301B8">
              <w:rPr>
                <w:rFonts w:ascii="Consolas" w:hAnsi="Consolas"/>
                <w:sz w:val="16"/>
                <w:szCs w:val="16"/>
                <w:lang w:val="en-GB"/>
              </w:rPr>
              <w:t>Breaks</w:t>
            </w:r>
            <w:r w:rsidRPr="00A301B8">
              <w:rPr>
                <w:rFonts w:ascii="Consolas" w:hAnsi="Consolas"/>
                <w:sz w:val="16"/>
                <w:szCs w:val="16"/>
                <w:lang w:val="en-GB"/>
              </w:rPr>
              <w:t>, Accommodation, S</w:t>
            </w:r>
            <w:r w:rsidR="00ED41C4" w:rsidRPr="00A301B8">
              <w:rPr>
                <w:rFonts w:ascii="Consolas" w:hAnsi="Consolas"/>
                <w:sz w:val="16"/>
                <w:szCs w:val="16"/>
                <w:lang w:val="en-GB"/>
              </w:rPr>
              <w:t>ecurity</w:t>
            </w:r>
            <w:r w:rsidRPr="00A301B8">
              <w:rPr>
                <w:rFonts w:ascii="Consolas" w:hAnsi="Consolas"/>
                <w:sz w:val="16"/>
                <w:szCs w:val="16"/>
                <w:lang w:val="en-GB"/>
              </w:rPr>
              <w:t xml:space="preserve">, </w:t>
            </w:r>
            <w:r w:rsidR="00ED41C4" w:rsidRPr="00A301B8">
              <w:rPr>
                <w:rFonts w:ascii="Consolas" w:hAnsi="Consolas"/>
                <w:sz w:val="16"/>
                <w:szCs w:val="16"/>
                <w:lang w:val="en-GB"/>
              </w:rPr>
              <w:t>Women</w:t>
            </w:r>
            <w:r w:rsidRPr="00A301B8">
              <w:rPr>
                <w:rFonts w:ascii="Consolas" w:hAnsi="Consolas"/>
                <w:sz w:val="16"/>
                <w:szCs w:val="16"/>
                <w:lang w:val="en-GB"/>
              </w:rPr>
              <w:t xml:space="preserve">, </w:t>
            </w:r>
            <w:r w:rsidR="00ED41C4" w:rsidRPr="00A301B8">
              <w:rPr>
                <w:rFonts w:ascii="Consolas" w:hAnsi="Consolas"/>
                <w:sz w:val="16"/>
                <w:szCs w:val="16"/>
                <w:lang w:val="en-GB"/>
              </w:rPr>
              <w:t>Health/insurance</w:t>
            </w:r>
            <w:r w:rsidRPr="00A301B8">
              <w:rPr>
                <w:rFonts w:ascii="Consolas" w:hAnsi="Consolas"/>
                <w:sz w:val="16"/>
                <w:szCs w:val="16"/>
                <w:lang w:val="en-GB"/>
              </w:rPr>
              <w:t xml:space="preserve">, </w:t>
            </w:r>
            <w:r w:rsidR="00ED41C4" w:rsidRPr="00A301B8">
              <w:rPr>
                <w:rFonts w:ascii="Consolas" w:hAnsi="Consolas"/>
                <w:sz w:val="16"/>
                <w:szCs w:val="16"/>
                <w:lang w:val="en-GB"/>
              </w:rPr>
              <w:t>First Aid</w:t>
            </w:r>
          </w:p>
        </w:tc>
        <w:tc>
          <w:tcPr>
            <w:tcW w:w="1530" w:type="dxa"/>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vAlign w:val="center"/>
          </w:tcPr>
          <w:p w14:paraId="016AA954" w14:textId="77777777" w:rsidR="00BF2521" w:rsidRPr="00A301B8" w:rsidRDefault="00BF2521" w:rsidP="0060381F">
            <w:pPr>
              <w:rPr>
                <w:rFonts w:ascii="Consolas" w:hAnsi="Consolas"/>
                <w:sz w:val="16"/>
                <w:szCs w:val="16"/>
                <w:lang w:val="en-GB"/>
              </w:rPr>
            </w:pPr>
          </w:p>
        </w:tc>
        <w:tc>
          <w:tcPr>
            <w:tcW w:w="1620" w:type="dxa"/>
            <w:tcBorders>
              <w:top w:val="single" w:sz="2" w:space="0" w:color="D9D9D9" w:themeColor="background1" w:themeShade="D9"/>
              <w:left w:val="single" w:sz="2" w:space="0" w:color="D9D9D9" w:themeColor="background1" w:themeShade="D9"/>
              <w:bottom w:val="single" w:sz="4" w:space="0" w:color="auto"/>
              <w:right w:val="single" w:sz="4" w:space="0" w:color="auto"/>
            </w:tcBorders>
            <w:vAlign w:val="center"/>
          </w:tcPr>
          <w:p w14:paraId="73EEA399" w14:textId="77777777" w:rsidR="00BF2521" w:rsidRPr="00A301B8" w:rsidRDefault="00BF2521" w:rsidP="0060381F">
            <w:pPr>
              <w:rPr>
                <w:rFonts w:ascii="Consolas" w:hAnsi="Consolas"/>
                <w:sz w:val="16"/>
                <w:szCs w:val="16"/>
                <w:lang w:val="en-GB"/>
              </w:rPr>
            </w:pPr>
          </w:p>
        </w:tc>
      </w:tr>
    </w:tbl>
    <w:p w14:paraId="1F20A477" w14:textId="2D24D4B0" w:rsidR="008100A2" w:rsidRPr="00A301B8" w:rsidRDefault="008100A2" w:rsidP="008100A2">
      <w:pPr>
        <w:rPr>
          <w:rFonts w:ascii="Consolas" w:hAnsi="Consolas"/>
          <w:sz w:val="18"/>
          <w:szCs w:val="18"/>
          <w:lang w:val="en-GB"/>
        </w:rPr>
      </w:pPr>
    </w:p>
    <w:p w14:paraId="5E6E0E8D" w14:textId="77777777" w:rsidR="00F54AB8" w:rsidRPr="00A301B8" w:rsidRDefault="00F54AB8" w:rsidP="00F54AB8">
      <w:pPr>
        <w:spacing w:after="200" w:line="276" w:lineRule="auto"/>
        <w:rPr>
          <w:rFonts w:asciiTheme="minorHAnsi" w:hAnsiTheme="minorHAnsi"/>
          <w:b/>
          <w:color w:val="FF0000"/>
          <w:lang w:val="en-GB"/>
        </w:rPr>
        <w:sectPr w:rsidR="00F54AB8" w:rsidRPr="00A301B8" w:rsidSect="008D7C7D">
          <w:headerReference w:type="even" r:id="rId15"/>
          <w:headerReference w:type="default" r:id="rId16"/>
          <w:footerReference w:type="even" r:id="rId17"/>
          <w:footerReference w:type="default" r:id="rId18"/>
          <w:type w:val="oddPage"/>
          <w:pgSz w:w="11907" w:h="16839" w:code="9"/>
          <w:pgMar w:top="1440" w:right="720" w:bottom="1440" w:left="720" w:header="720" w:footer="720" w:gutter="0"/>
          <w:pgNumType w:start="1"/>
          <w:cols w:space="720"/>
          <w:docGrid w:linePitch="360"/>
        </w:sectPr>
      </w:pPr>
    </w:p>
    <w:p w14:paraId="155935FC" w14:textId="06B4BAC7" w:rsidR="00CA4C43" w:rsidRPr="00A301B8" w:rsidRDefault="00CA4C43" w:rsidP="00FA4028">
      <w:pPr>
        <w:jc w:val="center"/>
        <w:rPr>
          <w:rFonts w:asciiTheme="minorHAnsi" w:hAnsiTheme="minorHAnsi"/>
          <w:b/>
          <w:color w:val="FF0000"/>
          <w:lang w:val="en-GB"/>
        </w:rPr>
      </w:pPr>
      <w:r w:rsidRPr="00A301B8">
        <w:rPr>
          <w:rFonts w:asciiTheme="minorHAnsi" w:hAnsiTheme="minorHAnsi"/>
          <w:b/>
          <w:color w:val="FF0000"/>
          <w:lang w:val="en-GB"/>
        </w:rPr>
        <w:lastRenderedPageBreak/>
        <w:t>SURVEY NAME, YEAR</w:t>
      </w:r>
    </w:p>
    <w:p w14:paraId="17154F22" w14:textId="6558360E" w:rsidR="006F237B" w:rsidRPr="00A301B8" w:rsidRDefault="00CA4C43" w:rsidP="00FA4028">
      <w:pPr>
        <w:jc w:val="center"/>
        <w:rPr>
          <w:rFonts w:asciiTheme="minorHAnsi" w:hAnsiTheme="minorHAnsi"/>
          <w:b/>
          <w:bCs/>
          <w:color w:val="FF0000"/>
          <w:lang w:val="en-GB"/>
        </w:rPr>
      </w:pPr>
      <w:r w:rsidRPr="00A301B8">
        <w:rPr>
          <w:rFonts w:asciiTheme="minorHAnsi" w:hAnsiTheme="minorHAnsi"/>
          <w:b/>
          <w:bCs/>
          <w:lang w:val="en-GB"/>
        </w:rPr>
        <w:t xml:space="preserve">Measurer Training Agenda, </w:t>
      </w:r>
      <w:r w:rsidRPr="00A301B8">
        <w:rPr>
          <w:rFonts w:asciiTheme="minorHAnsi" w:hAnsiTheme="minorHAnsi"/>
          <w:b/>
          <w:bCs/>
          <w:color w:val="FF0000"/>
          <w:lang w:val="en-GB"/>
        </w:rPr>
        <w:t>date</w:t>
      </w:r>
      <w:r w:rsidRPr="00A301B8">
        <w:rPr>
          <w:rFonts w:asciiTheme="minorHAnsi" w:hAnsiTheme="minorHAnsi"/>
          <w:b/>
          <w:bCs/>
          <w:lang w:val="en-GB"/>
        </w:rPr>
        <w:t xml:space="preserve"> </w:t>
      </w:r>
      <w:r w:rsidR="00FA4028" w:rsidRPr="00A301B8">
        <w:rPr>
          <w:rFonts w:asciiTheme="minorHAnsi" w:hAnsiTheme="minorHAnsi"/>
          <w:b/>
          <w:bCs/>
          <w:lang w:val="en-GB"/>
        </w:rPr>
        <w:t>–</w:t>
      </w:r>
      <w:r w:rsidRPr="00A301B8">
        <w:rPr>
          <w:rFonts w:asciiTheme="minorHAnsi" w:hAnsiTheme="minorHAnsi"/>
          <w:b/>
          <w:bCs/>
          <w:lang w:val="en-GB"/>
        </w:rPr>
        <w:t xml:space="preserve"> </w:t>
      </w:r>
      <w:r w:rsidRPr="00A301B8">
        <w:rPr>
          <w:rFonts w:asciiTheme="minorHAnsi" w:hAnsiTheme="minorHAnsi"/>
          <w:b/>
          <w:bCs/>
          <w:color w:val="FF0000"/>
          <w:lang w:val="en-GB"/>
        </w:rPr>
        <w:t>date</w:t>
      </w:r>
      <w:r w:rsidR="00114A35" w:rsidRPr="00A301B8">
        <w:rPr>
          <w:rFonts w:asciiTheme="minorHAnsi" w:hAnsiTheme="minorHAnsi"/>
          <w:b/>
          <w:bCs/>
          <w:lang w:val="en-GB"/>
        </w:rPr>
        <w:t>,</w:t>
      </w:r>
      <w:r w:rsidR="00114A35" w:rsidRPr="00A301B8">
        <w:rPr>
          <w:rFonts w:asciiTheme="minorHAnsi" w:hAnsiTheme="minorHAnsi"/>
          <w:b/>
          <w:bCs/>
          <w:color w:val="FF0000"/>
          <w:lang w:val="en-GB"/>
        </w:rPr>
        <w:t xml:space="preserve"> venue</w:t>
      </w:r>
    </w:p>
    <w:p w14:paraId="2211AB2A" w14:textId="77777777" w:rsidR="00FA4028" w:rsidRPr="00A301B8" w:rsidRDefault="00FA4028" w:rsidP="00FA4028">
      <w:pPr>
        <w:jc w:val="center"/>
        <w:rPr>
          <w:lang w:val="en-GB"/>
        </w:rPr>
      </w:pPr>
    </w:p>
    <w:tbl>
      <w:tblPr>
        <w:tblW w:w="1038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5926"/>
        <w:gridCol w:w="1456"/>
        <w:gridCol w:w="1620"/>
      </w:tblGrid>
      <w:tr w:rsidR="006F237B" w:rsidRPr="00A301B8" w14:paraId="27B6C270" w14:textId="77777777" w:rsidTr="006C3F97">
        <w:trPr>
          <w:trHeight w:val="432"/>
        </w:trPr>
        <w:tc>
          <w:tcPr>
            <w:tcW w:w="10386" w:type="dxa"/>
            <w:gridSpan w:val="4"/>
            <w:tcBorders>
              <w:top w:val="single" w:sz="2" w:space="0" w:color="auto"/>
              <w:left w:val="single" w:sz="2" w:space="0" w:color="auto"/>
              <w:bottom w:val="single" w:sz="2" w:space="0" w:color="auto"/>
              <w:right w:val="single" w:sz="2" w:space="0" w:color="auto"/>
            </w:tcBorders>
            <w:shd w:val="clear" w:color="auto" w:fill="000000" w:themeFill="text1"/>
            <w:vAlign w:val="center"/>
          </w:tcPr>
          <w:p w14:paraId="60188518" w14:textId="21651E3D" w:rsidR="006F237B" w:rsidRPr="00A301B8" w:rsidRDefault="006F237B" w:rsidP="006F237B">
            <w:pPr>
              <w:rPr>
                <w:rFonts w:ascii="Consolas" w:hAnsi="Consolas"/>
                <w:b/>
                <w:bCs/>
                <w:color w:val="FFFFFF" w:themeColor="background1"/>
                <w:lang w:val="en-GB"/>
              </w:rPr>
            </w:pPr>
            <w:r w:rsidRPr="00A301B8">
              <w:rPr>
                <w:rFonts w:ascii="Consolas" w:hAnsi="Consolas"/>
                <w:b/>
                <w:bCs/>
                <w:color w:val="FFFFFF" w:themeColor="background1"/>
                <w:lang w:val="en-GB"/>
              </w:rPr>
              <w:t xml:space="preserve">Day 1 – </w:t>
            </w:r>
            <w:r w:rsidRPr="00A301B8">
              <w:rPr>
                <w:rFonts w:ascii="Consolas" w:hAnsi="Consolas"/>
                <w:b/>
                <w:bCs/>
                <w:color w:val="FF0000"/>
                <w:lang w:val="en-GB"/>
              </w:rPr>
              <w:t>Weekday (Day 8 of main Agenda)</w:t>
            </w:r>
            <w:r w:rsidR="00CA4C43" w:rsidRPr="00A301B8">
              <w:rPr>
                <w:rFonts w:ascii="Consolas" w:hAnsi="Consolas"/>
                <w:b/>
                <w:bCs/>
                <w:color w:val="FF0000"/>
                <w:lang w:val="en-GB"/>
              </w:rPr>
              <w:t>, date</w:t>
            </w:r>
          </w:p>
        </w:tc>
      </w:tr>
      <w:tr w:rsidR="006F237B" w:rsidRPr="00A301B8" w14:paraId="556018CB" w14:textId="77777777" w:rsidTr="00325AEA">
        <w:trPr>
          <w:trHeight w:val="432"/>
        </w:trPr>
        <w:tc>
          <w:tcPr>
            <w:tcW w:w="1384" w:type="dxa"/>
            <w:tcBorders>
              <w:top w:val="single" w:sz="2" w:space="0" w:color="auto"/>
              <w:left w:val="single" w:sz="2" w:space="0" w:color="auto"/>
              <w:bottom w:val="single" w:sz="2" w:space="0" w:color="auto"/>
              <w:right w:val="single" w:sz="8" w:space="0" w:color="D9D9D9" w:themeColor="background1" w:themeShade="D9"/>
            </w:tcBorders>
            <w:vAlign w:val="center"/>
          </w:tcPr>
          <w:p w14:paraId="294DF890" w14:textId="77777777" w:rsidR="006F237B" w:rsidRPr="00A301B8" w:rsidRDefault="006F237B" w:rsidP="006C3F97">
            <w:pPr>
              <w:rPr>
                <w:rFonts w:ascii="Consolas" w:hAnsi="Consolas"/>
                <w:b/>
                <w:i/>
                <w:sz w:val="16"/>
                <w:szCs w:val="16"/>
                <w:lang w:val="en-GB"/>
              </w:rPr>
            </w:pPr>
            <w:r w:rsidRPr="00A301B8">
              <w:rPr>
                <w:rFonts w:ascii="Consolas" w:hAnsi="Consolas"/>
                <w:b/>
                <w:i/>
                <w:sz w:val="16"/>
                <w:szCs w:val="16"/>
                <w:lang w:val="en-GB"/>
              </w:rPr>
              <w:t>Time</w:t>
            </w:r>
          </w:p>
        </w:tc>
        <w:tc>
          <w:tcPr>
            <w:tcW w:w="5926" w:type="dxa"/>
            <w:tcBorders>
              <w:top w:val="single" w:sz="2" w:space="0" w:color="auto"/>
              <w:left w:val="single" w:sz="8" w:space="0" w:color="D9D9D9" w:themeColor="background1" w:themeShade="D9"/>
              <w:bottom w:val="single" w:sz="2" w:space="0" w:color="auto"/>
              <w:right w:val="single" w:sz="8" w:space="0" w:color="D9D9D9" w:themeColor="background1" w:themeShade="D9"/>
            </w:tcBorders>
            <w:vAlign w:val="center"/>
          </w:tcPr>
          <w:p w14:paraId="2F4576CB" w14:textId="77777777" w:rsidR="006F237B" w:rsidRPr="00A301B8" w:rsidRDefault="006F237B" w:rsidP="006C3F97">
            <w:pPr>
              <w:pStyle w:val="Heading3"/>
              <w:ind w:hanging="3"/>
              <w:jc w:val="left"/>
              <w:rPr>
                <w:rFonts w:ascii="Consolas" w:hAnsi="Consolas"/>
                <w:b/>
                <w:sz w:val="16"/>
                <w:szCs w:val="16"/>
                <w:lang w:val="en-GB"/>
              </w:rPr>
            </w:pPr>
            <w:r w:rsidRPr="00A301B8">
              <w:rPr>
                <w:rFonts w:ascii="Consolas" w:hAnsi="Consolas"/>
                <w:b/>
                <w:sz w:val="16"/>
                <w:szCs w:val="16"/>
                <w:lang w:val="en-GB"/>
              </w:rPr>
              <w:t>Session</w:t>
            </w:r>
          </w:p>
        </w:tc>
        <w:tc>
          <w:tcPr>
            <w:tcW w:w="1456" w:type="dxa"/>
            <w:tcBorders>
              <w:top w:val="single" w:sz="2" w:space="0" w:color="auto"/>
              <w:left w:val="single" w:sz="8" w:space="0" w:color="D9D9D9" w:themeColor="background1" w:themeShade="D9"/>
              <w:bottom w:val="single" w:sz="2" w:space="0" w:color="auto"/>
              <w:right w:val="single" w:sz="8" w:space="0" w:color="D9D9D9" w:themeColor="background1" w:themeShade="D9"/>
            </w:tcBorders>
            <w:vAlign w:val="center"/>
          </w:tcPr>
          <w:p w14:paraId="16EB125B" w14:textId="77777777" w:rsidR="006F237B" w:rsidRPr="00A301B8" w:rsidRDefault="006F237B" w:rsidP="006C3F97">
            <w:pPr>
              <w:rPr>
                <w:rFonts w:ascii="Consolas" w:hAnsi="Consolas"/>
                <w:b/>
                <w:i/>
                <w:sz w:val="16"/>
                <w:szCs w:val="16"/>
                <w:lang w:val="en-GB"/>
              </w:rPr>
            </w:pPr>
            <w:r w:rsidRPr="00A301B8">
              <w:rPr>
                <w:rFonts w:ascii="Consolas" w:hAnsi="Consolas"/>
                <w:b/>
                <w:i/>
                <w:sz w:val="16"/>
                <w:szCs w:val="16"/>
                <w:lang w:val="en-GB"/>
              </w:rPr>
              <w:t>Facilitator</w:t>
            </w:r>
          </w:p>
        </w:tc>
        <w:tc>
          <w:tcPr>
            <w:tcW w:w="1620" w:type="dxa"/>
            <w:tcBorders>
              <w:top w:val="single" w:sz="2" w:space="0" w:color="auto"/>
              <w:left w:val="single" w:sz="8" w:space="0" w:color="D9D9D9" w:themeColor="background1" w:themeShade="D9"/>
              <w:bottom w:val="single" w:sz="2" w:space="0" w:color="auto"/>
              <w:right w:val="single" w:sz="2" w:space="0" w:color="auto"/>
            </w:tcBorders>
            <w:vAlign w:val="center"/>
          </w:tcPr>
          <w:p w14:paraId="532BE0E8" w14:textId="77777777" w:rsidR="006F237B" w:rsidRPr="00A301B8" w:rsidRDefault="006F237B" w:rsidP="006C3F97">
            <w:pPr>
              <w:rPr>
                <w:rFonts w:ascii="Consolas" w:hAnsi="Consolas"/>
                <w:b/>
                <w:i/>
                <w:sz w:val="16"/>
                <w:szCs w:val="16"/>
                <w:lang w:val="en-GB"/>
              </w:rPr>
            </w:pPr>
            <w:r w:rsidRPr="00A301B8">
              <w:rPr>
                <w:rFonts w:ascii="Consolas" w:hAnsi="Consolas"/>
                <w:b/>
                <w:i/>
                <w:sz w:val="16"/>
                <w:szCs w:val="16"/>
                <w:lang w:val="en-GB"/>
              </w:rPr>
              <w:t>Method</w:t>
            </w:r>
          </w:p>
        </w:tc>
      </w:tr>
      <w:tr w:rsidR="006F237B" w:rsidRPr="00A301B8" w14:paraId="2C200679" w14:textId="77777777" w:rsidTr="00325AEA">
        <w:trPr>
          <w:trHeight w:val="432"/>
        </w:trPr>
        <w:tc>
          <w:tcPr>
            <w:tcW w:w="1384" w:type="dxa"/>
            <w:tcBorders>
              <w:top w:val="single" w:sz="2" w:space="0" w:color="auto"/>
              <w:left w:val="single" w:sz="2" w:space="0" w:color="auto"/>
              <w:bottom w:val="single" w:sz="4" w:space="0" w:color="D9D9D9" w:themeColor="background1" w:themeShade="D9"/>
              <w:right w:val="single" w:sz="4" w:space="0" w:color="D9D9D9" w:themeColor="background1" w:themeShade="D9"/>
            </w:tcBorders>
            <w:vAlign w:val="center"/>
          </w:tcPr>
          <w:p w14:paraId="62A40EE4" w14:textId="796CCB78" w:rsidR="006F237B" w:rsidRPr="00A301B8" w:rsidRDefault="006F237B" w:rsidP="00B17919">
            <w:pPr>
              <w:rPr>
                <w:rFonts w:ascii="Consolas" w:hAnsi="Consolas"/>
                <w:sz w:val="16"/>
                <w:szCs w:val="16"/>
                <w:lang w:val="en-GB"/>
              </w:rPr>
            </w:pPr>
            <w:r w:rsidRPr="00A301B8">
              <w:rPr>
                <w:rFonts w:ascii="Consolas" w:hAnsi="Consolas"/>
                <w:sz w:val="16"/>
                <w:szCs w:val="16"/>
                <w:lang w:val="en-GB"/>
              </w:rPr>
              <w:t>0</w:t>
            </w:r>
            <w:r w:rsidR="00B17919" w:rsidRPr="00A301B8">
              <w:rPr>
                <w:rFonts w:ascii="Consolas" w:hAnsi="Consolas"/>
                <w:sz w:val="16"/>
                <w:szCs w:val="16"/>
                <w:lang w:val="en-GB"/>
              </w:rPr>
              <w:t>8</w:t>
            </w:r>
            <w:r w:rsidRPr="00A301B8">
              <w:rPr>
                <w:rFonts w:ascii="Consolas" w:hAnsi="Consolas"/>
                <w:sz w:val="16"/>
                <w:szCs w:val="16"/>
                <w:lang w:val="en-GB"/>
              </w:rPr>
              <w:t>.</w:t>
            </w:r>
            <w:r w:rsidR="00B17919" w:rsidRPr="00A301B8">
              <w:rPr>
                <w:rFonts w:ascii="Consolas" w:hAnsi="Consolas"/>
                <w:sz w:val="16"/>
                <w:szCs w:val="16"/>
                <w:lang w:val="en-GB"/>
              </w:rPr>
              <w:t>30</w:t>
            </w:r>
            <w:r w:rsidRPr="00A301B8">
              <w:rPr>
                <w:rFonts w:ascii="Consolas" w:hAnsi="Consolas"/>
                <w:sz w:val="16"/>
                <w:szCs w:val="16"/>
                <w:lang w:val="en-GB"/>
              </w:rPr>
              <w:t xml:space="preserve"> – </w:t>
            </w:r>
            <w:r w:rsidR="00B17919" w:rsidRPr="00A301B8">
              <w:rPr>
                <w:rFonts w:ascii="Consolas" w:hAnsi="Consolas"/>
                <w:sz w:val="16"/>
                <w:szCs w:val="16"/>
                <w:lang w:val="en-GB"/>
              </w:rPr>
              <w:t>09.00</w:t>
            </w:r>
          </w:p>
        </w:tc>
        <w:tc>
          <w:tcPr>
            <w:tcW w:w="5926" w:type="dxa"/>
            <w:tcBorders>
              <w:top w:val="single" w:sz="2" w:space="0" w:color="auto"/>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ADC374A" w14:textId="5823F2C6" w:rsidR="006F237B" w:rsidRPr="00A301B8" w:rsidRDefault="00B17919" w:rsidP="006C3F97">
            <w:pPr>
              <w:rPr>
                <w:rFonts w:ascii="Consolas" w:hAnsi="Consolas"/>
                <w:sz w:val="16"/>
                <w:szCs w:val="16"/>
                <w:lang w:val="en-GB"/>
              </w:rPr>
            </w:pPr>
            <w:r w:rsidRPr="00A301B8">
              <w:rPr>
                <w:rFonts w:ascii="Consolas" w:hAnsi="Consolas"/>
                <w:sz w:val="16"/>
                <w:szCs w:val="16"/>
                <w:lang w:val="en-GB"/>
              </w:rPr>
              <w:t>Registration</w:t>
            </w:r>
            <w:r w:rsidR="006F237B" w:rsidRPr="00A301B8">
              <w:rPr>
                <w:rFonts w:ascii="Consolas" w:hAnsi="Consolas"/>
                <w:sz w:val="16"/>
                <w:szCs w:val="16"/>
                <w:lang w:val="en-GB"/>
              </w:rPr>
              <w:t>.</w:t>
            </w:r>
          </w:p>
        </w:tc>
        <w:tc>
          <w:tcPr>
            <w:tcW w:w="1456" w:type="dxa"/>
            <w:tcBorders>
              <w:top w:val="single" w:sz="2" w:space="0" w:color="auto"/>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D41F263" w14:textId="41BFC345" w:rsidR="006F237B" w:rsidRPr="00A301B8" w:rsidRDefault="006F237B" w:rsidP="006C3F97">
            <w:pPr>
              <w:rPr>
                <w:rFonts w:ascii="Consolas" w:hAnsi="Consolas"/>
                <w:sz w:val="16"/>
                <w:szCs w:val="16"/>
                <w:lang w:val="en-GB"/>
              </w:rPr>
            </w:pPr>
          </w:p>
        </w:tc>
        <w:tc>
          <w:tcPr>
            <w:tcW w:w="1620" w:type="dxa"/>
            <w:tcBorders>
              <w:top w:val="single" w:sz="2" w:space="0" w:color="auto"/>
              <w:left w:val="single" w:sz="4" w:space="0" w:color="D9D9D9" w:themeColor="background1" w:themeShade="D9"/>
              <w:bottom w:val="single" w:sz="4" w:space="0" w:color="D9D9D9" w:themeColor="background1" w:themeShade="D9"/>
              <w:right w:val="single" w:sz="2" w:space="0" w:color="auto"/>
            </w:tcBorders>
            <w:vAlign w:val="center"/>
          </w:tcPr>
          <w:p w14:paraId="65FCBE5E" w14:textId="30DFD822" w:rsidR="006F237B" w:rsidRPr="00A301B8" w:rsidRDefault="006F237B" w:rsidP="006C3F97">
            <w:pPr>
              <w:rPr>
                <w:rFonts w:ascii="Consolas" w:hAnsi="Consolas"/>
                <w:sz w:val="16"/>
                <w:szCs w:val="16"/>
                <w:lang w:val="en-GB"/>
              </w:rPr>
            </w:pPr>
          </w:p>
        </w:tc>
      </w:tr>
      <w:tr w:rsidR="00325AEA" w:rsidRPr="00A301B8" w14:paraId="4C784389" w14:textId="77777777" w:rsidTr="00325AEA">
        <w:trPr>
          <w:trHeight w:val="432"/>
        </w:trPr>
        <w:tc>
          <w:tcPr>
            <w:tcW w:w="1384" w:type="dxa"/>
            <w:tcBorders>
              <w:top w:val="single" w:sz="4" w:space="0" w:color="D9D9D9" w:themeColor="background1" w:themeShade="D9"/>
              <w:left w:val="single" w:sz="2" w:space="0" w:color="auto"/>
              <w:bottom w:val="single" w:sz="4" w:space="0" w:color="D9D9D9" w:themeColor="background1" w:themeShade="D9"/>
              <w:right w:val="single" w:sz="4" w:space="0" w:color="D9D9D9" w:themeColor="background1" w:themeShade="D9"/>
            </w:tcBorders>
            <w:vAlign w:val="center"/>
          </w:tcPr>
          <w:p w14:paraId="2F28B2AF" w14:textId="65CF37C5" w:rsidR="00325AEA" w:rsidRPr="00A301B8" w:rsidRDefault="00325AEA" w:rsidP="00B17919">
            <w:pPr>
              <w:rPr>
                <w:rFonts w:ascii="Consolas" w:hAnsi="Consolas"/>
                <w:sz w:val="16"/>
                <w:szCs w:val="16"/>
                <w:lang w:val="en-GB"/>
              </w:rPr>
            </w:pPr>
            <w:r w:rsidRPr="00A301B8">
              <w:rPr>
                <w:rFonts w:ascii="Consolas" w:hAnsi="Consolas"/>
                <w:sz w:val="16"/>
                <w:szCs w:val="16"/>
                <w:lang w:val="en-GB"/>
              </w:rPr>
              <w:t>09.00 – 09.30</w:t>
            </w:r>
          </w:p>
        </w:tc>
        <w:tc>
          <w:tcPr>
            <w:tcW w:w="59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75BBF36" w14:textId="4C8488E9" w:rsidR="00325AEA" w:rsidRPr="00A301B8" w:rsidRDefault="00325AEA" w:rsidP="006C3F97">
            <w:pPr>
              <w:rPr>
                <w:rFonts w:ascii="Consolas" w:hAnsi="Consolas"/>
                <w:sz w:val="16"/>
                <w:szCs w:val="16"/>
                <w:lang w:val="en-GB"/>
              </w:rPr>
            </w:pPr>
            <w:r w:rsidRPr="00A301B8">
              <w:rPr>
                <w:rFonts w:ascii="Consolas" w:hAnsi="Consolas"/>
                <w:sz w:val="16"/>
                <w:szCs w:val="16"/>
                <w:lang w:val="en-GB"/>
              </w:rPr>
              <w:t>Welcome and introductions</w:t>
            </w:r>
          </w:p>
        </w:tc>
        <w:tc>
          <w:tcPr>
            <w:tcW w:w="145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5C35A14" w14:textId="77777777" w:rsidR="00325AEA" w:rsidRPr="00A301B8" w:rsidRDefault="00325AEA" w:rsidP="006C3F97">
            <w:pPr>
              <w:rPr>
                <w:rFonts w:ascii="Consolas" w:hAnsi="Consolas"/>
                <w:sz w:val="16"/>
                <w:szCs w:val="16"/>
                <w:lang w:val="en-GB"/>
              </w:rPr>
            </w:pPr>
          </w:p>
        </w:tc>
        <w:tc>
          <w:tcPr>
            <w:tcW w:w="16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2" w:space="0" w:color="auto"/>
            </w:tcBorders>
            <w:vAlign w:val="center"/>
          </w:tcPr>
          <w:p w14:paraId="5263747A" w14:textId="77777777" w:rsidR="00325AEA" w:rsidRPr="00A301B8" w:rsidRDefault="00325AEA" w:rsidP="006C3F97">
            <w:pPr>
              <w:rPr>
                <w:rFonts w:ascii="Consolas" w:hAnsi="Consolas"/>
                <w:sz w:val="16"/>
                <w:szCs w:val="16"/>
                <w:lang w:val="en-GB"/>
              </w:rPr>
            </w:pPr>
          </w:p>
        </w:tc>
      </w:tr>
      <w:tr w:rsidR="006F237B" w:rsidRPr="00A301B8" w14:paraId="2AEDD8E8" w14:textId="77777777" w:rsidTr="00325AEA">
        <w:trPr>
          <w:trHeight w:val="432"/>
        </w:trPr>
        <w:tc>
          <w:tcPr>
            <w:tcW w:w="1384" w:type="dxa"/>
            <w:tcBorders>
              <w:top w:val="single" w:sz="4" w:space="0" w:color="D9D9D9" w:themeColor="background1" w:themeShade="D9"/>
              <w:left w:val="single" w:sz="2" w:space="0" w:color="auto"/>
              <w:bottom w:val="single" w:sz="2" w:space="0" w:color="D9D9D9" w:themeColor="background1" w:themeShade="D9"/>
              <w:right w:val="single" w:sz="4" w:space="0" w:color="D9D9D9" w:themeColor="background1" w:themeShade="D9"/>
            </w:tcBorders>
            <w:vAlign w:val="center"/>
          </w:tcPr>
          <w:p w14:paraId="44663F7D" w14:textId="2809ECD8" w:rsidR="006F237B" w:rsidRPr="00A301B8" w:rsidRDefault="00B17919" w:rsidP="00325AEA">
            <w:pPr>
              <w:rPr>
                <w:rFonts w:ascii="Consolas" w:hAnsi="Consolas"/>
                <w:sz w:val="16"/>
                <w:szCs w:val="16"/>
                <w:lang w:val="en-GB"/>
              </w:rPr>
            </w:pPr>
            <w:r w:rsidRPr="00A301B8">
              <w:rPr>
                <w:rFonts w:ascii="Consolas" w:hAnsi="Consolas"/>
                <w:sz w:val="16"/>
                <w:szCs w:val="16"/>
                <w:lang w:val="en-GB"/>
              </w:rPr>
              <w:t>09.</w:t>
            </w:r>
            <w:r w:rsidR="00325AEA" w:rsidRPr="00A301B8">
              <w:rPr>
                <w:rFonts w:ascii="Consolas" w:hAnsi="Consolas"/>
                <w:sz w:val="16"/>
                <w:szCs w:val="16"/>
                <w:lang w:val="en-GB"/>
              </w:rPr>
              <w:t>3</w:t>
            </w:r>
            <w:r w:rsidRPr="00A301B8">
              <w:rPr>
                <w:rFonts w:ascii="Consolas" w:hAnsi="Consolas"/>
                <w:sz w:val="16"/>
                <w:szCs w:val="16"/>
                <w:lang w:val="en-GB"/>
              </w:rPr>
              <w:t>0 – 10.45</w:t>
            </w:r>
          </w:p>
        </w:tc>
        <w:tc>
          <w:tcPr>
            <w:tcW w:w="5926" w:type="dxa"/>
            <w:tcBorders>
              <w:top w:val="single" w:sz="4" w:space="0" w:color="D9D9D9" w:themeColor="background1" w:themeShade="D9"/>
              <w:left w:val="single" w:sz="4" w:space="0" w:color="D9D9D9" w:themeColor="background1" w:themeShade="D9"/>
              <w:bottom w:val="single" w:sz="2" w:space="0" w:color="D9D9D9" w:themeColor="background1" w:themeShade="D9"/>
              <w:right w:val="single" w:sz="4" w:space="0" w:color="D9D9D9" w:themeColor="background1" w:themeShade="D9"/>
            </w:tcBorders>
            <w:vAlign w:val="center"/>
          </w:tcPr>
          <w:p w14:paraId="4FFC4E58" w14:textId="18210F4E" w:rsidR="00B17919" w:rsidRPr="00A301B8" w:rsidRDefault="00B17919" w:rsidP="00325AEA">
            <w:pPr>
              <w:ind w:left="-18"/>
              <w:rPr>
                <w:rFonts w:ascii="Consolas" w:hAnsi="Consolas"/>
                <w:b/>
                <w:smallCaps/>
                <w:sz w:val="16"/>
                <w:szCs w:val="16"/>
                <w:lang w:val="en-GB"/>
              </w:rPr>
            </w:pPr>
            <w:r w:rsidRPr="00A301B8">
              <w:rPr>
                <w:rFonts w:ascii="Consolas" w:hAnsi="Consolas"/>
                <w:b/>
                <w:smallCaps/>
                <w:sz w:val="16"/>
                <w:szCs w:val="16"/>
                <w:lang w:val="en-GB"/>
              </w:rPr>
              <w:t xml:space="preserve">Pre-test of </w:t>
            </w:r>
            <w:r w:rsidR="0029663D">
              <w:rPr>
                <w:rFonts w:ascii="Consolas" w:hAnsi="Consolas"/>
                <w:b/>
                <w:smallCaps/>
                <w:sz w:val="16"/>
                <w:szCs w:val="16"/>
                <w:lang w:val="en-GB"/>
              </w:rPr>
              <w:t>M</w:t>
            </w:r>
            <w:r w:rsidRPr="00A301B8">
              <w:rPr>
                <w:rFonts w:ascii="Consolas" w:hAnsi="Consolas"/>
                <w:b/>
                <w:smallCaps/>
                <w:sz w:val="16"/>
                <w:szCs w:val="16"/>
                <w:lang w:val="en-GB"/>
              </w:rPr>
              <w:t>easurers</w:t>
            </w:r>
          </w:p>
          <w:p w14:paraId="4BE4A092" w14:textId="6AD91169" w:rsidR="00B17919" w:rsidRPr="00A301B8" w:rsidRDefault="00B17919" w:rsidP="00B17919">
            <w:pPr>
              <w:pStyle w:val="ListParagraph"/>
              <w:numPr>
                <w:ilvl w:val="0"/>
                <w:numId w:val="35"/>
              </w:numPr>
              <w:rPr>
                <w:rFonts w:ascii="Consolas" w:hAnsi="Consolas"/>
                <w:sz w:val="16"/>
                <w:szCs w:val="16"/>
                <w:lang w:val="en-GB"/>
              </w:rPr>
            </w:pPr>
            <w:r w:rsidRPr="00A301B8">
              <w:rPr>
                <w:rFonts w:ascii="Consolas" w:hAnsi="Consolas"/>
                <w:sz w:val="16"/>
                <w:szCs w:val="16"/>
                <w:lang w:val="en-GB"/>
              </w:rPr>
              <w:t>Instructions.</w:t>
            </w:r>
          </w:p>
          <w:p w14:paraId="56610AD7" w14:textId="247DD5CB" w:rsidR="006F237B" w:rsidRPr="00A301B8" w:rsidRDefault="00B17919" w:rsidP="00B17919">
            <w:pPr>
              <w:pStyle w:val="ListParagraph"/>
              <w:numPr>
                <w:ilvl w:val="0"/>
                <w:numId w:val="35"/>
              </w:numPr>
              <w:rPr>
                <w:rFonts w:ascii="Consolas" w:hAnsi="Consolas"/>
                <w:sz w:val="16"/>
                <w:szCs w:val="16"/>
                <w:lang w:val="en-GB"/>
              </w:rPr>
            </w:pPr>
            <w:r w:rsidRPr="00A301B8">
              <w:rPr>
                <w:rFonts w:ascii="Consolas" w:hAnsi="Consolas"/>
                <w:sz w:val="16"/>
                <w:szCs w:val="16"/>
                <w:lang w:val="en-GB"/>
              </w:rPr>
              <w:t>Written test (30 minutes).</w:t>
            </w:r>
          </w:p>
          <w:p w14:paraId="626DD45A" w14:textId="0A7F8EE9" w:rsidR="00B17919" w:rsidRPr="00A301B8" w:rsidRDefault="00B17919" w:rsidP="00B17919">
            <w:pPr>
              <w:pStyle w:val="ListParagraph"/>
              <w:numPr>
                <w:ilvl w:val="0"/>
                <w:numId w:val="35"/>
              </w:numPr>
              <w:rPr>
                <w:rFonts w:ascii="Consolas" w:hAnsi="Consolas"/>
                <w:sz w:val="16"/>
                <w:szCs w:val="16"/>
                <w:lang w:val="en-GB"/>
              </w:rPr>
            </w:pPr>
            <w:r w:rsidRPr="00A301B8">
              <w:rPr>
                <w:rFonts w:ascii="Consolas" w:hAnsi="Consolas"/>
                <w:sz w:val="16"/>
                <w:szCs w:val="16"/>
                <w:lang w:val="en-GB"/>
              </w:rPr>
              <w:t>Instructions.</w:t>
            </w:r>
          </w:p>
          <w:p w14:paraId="219E79C0" w14:textId="5A9A4308" w:rsidR="00B17919" w:rsidRPr="00A301B8" w:rsidRDefault="00B17919" w:rsidP="00B17919">
            <w:pPr>
              <w:pStyle w:val="ListParagraph"/>
              <w:numPr>
                <w:ilvl w:val="0"/>
                <w:numId w:val="35"/>
              </w:numPr>
              <w:rPr>
                <w:rFonts w:ascii="Consolas" w:hAnsi="Consolas"/>
                <w:sz w:val="16"/>
                <w:szCs w:val="16"/>
                <w:lang w:val="en-GB"/>
              </w:rPr>
            </w:pPr>
            <w:r w:rsidRPr="00A301B8">
              <w:rPr>
                <w:rFonts w:ascii="Consolas" w:hAnsi="Consolas"/>
                <w:sz w:val="16"/>
                <w:szCs w:val="16"/>
                <w:lang w:val="en-GB"/>
              </w:rPr>
              <w:t>Measurement test (30 minutes).</w:t>
            </w:r>
          </w:p>
        </w:tc>
        <w:tc>
          <w:tcPr>
            <w:tcW w:w="1456" w:type="dxa"/>
            <w:tcBorders>
              <w:top w:val="single" w:sz="4" w:space="0" w:color="D9D9D9" w:themeColor="background1" w:themeShade="D9"/>
              <w:left w:val="single" w:sz="4" w:space="0" w:color="D9D9D9" w:themeColor="background1" w:themeShade="D9"/>
              <w:bottom w:val="single" w:sz="2" w:space="0" w:color="D9D9D9" w:themeColor="background1" w:themeShade="D9"/>
              <w:right w:val="single" w:sz="4" w:space="0" w:color="D9D9D9" w:themeColor="background1" w:themeShade="D9"/>
            </w:tcBorders>
            <w:vAlign w:val="center"/>
          </w:tcPr>
          <w:p w14:paraId="0DC93E44" w14:textId="77777777" w:rsidR="006C3F97" w:rsidRPr="00A301B8" w:rsidRDefault="00B17919" w:rsidP="006C3F97">
            <w:pPr>
              <w:rPr>
                <w:rFonts w:ascii="Consolas" w:hAnsi="Consolas"/>
                <w:color w:val="FF0000"/>
                <w:sz w:val="16"/>
                <w:szCs w:val="16"/>
                <w:lang w:val="en-GB"/>
              </w:rPr>
            </w:pPr>
            <w:r w:rsidRPr="00A301B8">
              <w:rPr>
                <w:rFonts w:ascii="Consolas" w:hAnsi="Consolas"/>
                <w:color w:val="FF0000"/>
                <w:sz w:val="16"/>
                <w:szCs w:val="16"/>
                <w:lang w:val="en-GB"/>
              </w:rPr>
              <w:t>Trainer</w:t>
            </w:r>
          </w:p>
          <w:p w14:paraId="57B17E56" w14:textId="56FAFF50" w:rsidR="006F237B" w:rsidRPr="00A301B8" w:rsidRDefault="006C3F97" w:rsidP="006C3F97">
            <w:pPr>
              <w:rPr>
                <w:rFonts w:ascii="Consolas" w:hAnsi="Consolas"/>
                <w:color w:val="FF0000"/>
                <w:sz w:val="16"/>
                <w:szCs w:val="16"/>
                <w:lang w:val="en-GB"/>
              </w:rPr>
            </w:pPr>
            <w:r w:rsidRPr="00A301B8">
              <w:rPr>
                <w:rFonts w:ascii="Consolas" w:hAnsi="Consolas"/>
                <w:color w:val="FF0000"/>
                <w:sz w:val="16"/>
                <w:szCs w:val="16"/>
                <w:lang w:val="en-GB"/>
              </w:rPr>
              <w:t>Anthropometric Measurement Experts</w:t>
            </w:r>
          </w:p>
        </w:tc>
        <w:tc>
          <w:tcPr>
            <w:tcW w:w="1620" w:type="dxa"/>
            <w:tcBorders>
              <w:top w:val="single" w:sz="4" w:space="0" w:color="D9D9D9" w:themeColor="background1" w:themeShade="D9"/>
              <w:left w:val="single" w:sz="4" w:space="0" w:color="D9D9D9" w:themeColor="background1" w:themeShade="D9"/>
              <w:bottom w:val="single" w:sz="2" w:space="0" w:color="D9D9D9" w:themeColor="background1" w:themeShade="D9"/>
              <w:right w:val="single" w:sz="2" w:space="0" w:color="auto"/>
            </w:tcBorders>
            <w:vAlign w:val="center"/>
          </w:tcPr>
          <w:p w14:paraId="4F487CF0" w14:textId="7A0C9CA3" w:rsidR="006F237B" w:rsidRPr="00A301B8" w:rsidRDefault="00D86136" w:rsidP="00D86136">
            <w:pPr>
              <w:rPr>
                <w:rFonts w:ascii="Consolas" w:hAnsi="Consolas"/>
                <w:sz w:val="16"/>
                <w:szCs w:val="16"/>
                <w:lang w:val="en-GB"/>
              </w:rPr>
            </w:pPr>
            <w:r w:rsidRPr="00A301B8">
              <w:rPr>
                <w:rFonts w:ascii="Consolas" w:hAnsi="Consolas"/>
                <w:sz w:val="16"/>
                <w:szCs w:val="16"/>
                <w:lang w:val="en-GB"/>
              </w:rPr>
              <w:t>Individual and paired tests</w:t>
            </w:r>
          </w:p>
        </w:tc>
      </w:tr>
      <w:tr w:rsidR="006F237B" w:rsidRPr="00A301B8" w14:paraId="566FFBA5" w14:textId="77777777" w:rsidTr="00B17919">
        <w:trPr>
          <w:trHeight w:val="432"/>
        </w:trPr>
        <w:tc>
          <w:tcPr>
            <w:tcW w:w="1384"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63A52021" w14:textId="1CF0F182" w:rsidR="006F237B" w:rsidRPr="00A301B8" w:rsidRDefault="006F237B" w:rsidP="006C3F97">
            <w:pPr>
              <w:rPr>
                <w:rFonts w:ascii="Consolas" w:hAnsi="Consolas"/>
                <w:sz w:val="16"/>
                <w:szCs w:val="16"/>
                <w:lang w:val="en-GB"/>
              </w:rPr>
            </w:pPr>
            <w:r w:rsidRPr="00A301B8">
              <w:rPr>
                <w:rFonts w:ascii="Consolas" w:hAnsi="Consolas"/>
                <w:sz w:val="16"/>
                <w:szCs w:val="16"/>
                <w:lang w:val="en-GB"/>
              </w:rPr>
              <w:t>10.45 - 11.00</w:t>
            </w:r>
          </w:p>
        </w:tc>
        <w:tc>
          <w:tcPr>
            <w:tcW w:w="592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50CE7977" w14:textId="77777777" w:rsidR="006F237B" w:rsidRPr="00A301B8" w:rsidRDefault="006F237B" w:rsidP="006C3F97">
            <w:pPr>
              <w:jc w:val="center"/>
              <w:rPr>
                <w:rFonts w:ascii="Consolas" w:hAnsi="Consolas"/>
                <w:i/>
                <w:sz w:val="16"/>
                <w:szCs w:val="16"/>
                <w:lang w:val="en-GB"/>
              </w:rPr>
            </w:pPr>
            <w:r w:rsidRPr="00A301B8">
              <w:rPr>
                <w:rFonts w:ascii="Consolas" w:hAnsi="Consolas"/>
                <w:i/>
                <w:sz w:val="16"/>
                <w:szCs w:val="16"/>
                <w:lang w:val="en-GB"/>
              </w:rPr>
              <w:t>Health Break</w:t>
            </w:r>
          </w:p>
        </w:tc>
        <w:tc>
          <w:tcPr>
            <w:tcW w:w="145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1C169E27" w14:textId="77777777" w:rsidR="006F237B" w:rsidRPr="00A301B8" w:rsidRDefault="006F237B" w:rsidP="006C3F97">
            <w:pPr>
              <w:rPr>
                <w:rFonts w:ascii="Consolas" w:hAnsi="Consolas"/>
                <w:color w:val="FF0000"/>
                <w:sz w:val="16"/>
                <w:szCs w:val="16"/>
                <w:lang w:val="en-GB"/>
              </w:rPr>
            </w:pP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2ABE026E" w14:textId="77777777" w:rsidR="006F237B" w:rsidRPr="00A301B8" w:rsidRDefault="006F237B" w:rsidP="006C3F97">
            <w:pPr>
              <w:rPr>
                <w:rFonts w:ascii="Consolas" w:hAnsi="Consolas"/>
                <w:sz w:val="16"/>
                <w:szCs w:val="16"/>
                <w:lang w:val="en-GB"/>
              </w:rPr>
            </w:pPr>
          </w:p>
        </w:tc>
      </w:tr>
      <w:tr w:rsidR="006F237B" w:rsidRPr="00A301B8" w14:paraId="6B5CD644" w14:textId="77777777" w:rsidTr="00B17919">
        <w:trPr>
          <w:trHeight w:val="432"/>
        </w:trPr>
        <w:tc>
          <w:tcPr>
            <w:tcW w:w="1384"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2115BFEF" w14:textId="77777777" w:rsidR="006F237B" w:rsidRPr="00A301B8" w:rsidRDefault="006F237B" w:rsidP="006C3F97">
            <w:pPr>
              <w:rPr>
                <w:rFonts w:ascii="Consolas" w:hAnsi="Consolas"/>
                <w:sz w:val="16"/>
                <w:szCs w:val="16"/>
                <w:lang w:val="en-GB"/>
              </w:rPr>
            </w:pPr>
            <w:r w:rsidRPr="00A301B8">
              <w:rPr>
                <w:rFonts w:ascii="Consolas" w:hAnsi="Consolas"/>
                <w:sz w:val="16"/>
                <w:szCs w:val="16"/>
                <w:lang w:val="en-GB"/>
              </w:rPr>
              <w:t>11.00 - 11.30</w:t>
            </w:r>
          </w:p>
          <w:p w14:paraId="5A71093E" w14:textId="77777777" w:rsidR="006F237B" w:rsidRPr="00A301B8" w:rsidRDefault="006F237B" w:rsidP="006C3F97">
            <w:pPr>
              <w:jc w:val="center"/>
              <w:rPr>
                <w:rFonts w:ascii="Consolas" w:hAnsi="Consolas"/>
                <w:sz w:val="16"/>
                <w:szCs w:val="16"/>
                <w:lang w:val="en-GB"/>
              </w:rPr>
            </w:pPr>
            <w:r w:rsidRPr="00A301B8">
              <w:rPr>
                <w:rFonts w:ascii="Consolas" w:hAnsi="Consolas"/>
                <w:sz w:val="16"/>
                <w:szCs w:val="16"/>
                <w:lang w:val="en-GB"/>
              </w:rPr>
              <w:t>0:30h</w:t>
            </w:r>
          </w:p>
        </w:tc>
        <w:tc>
          <w:tcPr>
            <w:tcW w:w="592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D7C6C0F" w14:textId="79ECABEF" w:rsidR="006F237B" w:rsidRPr="00A301B8" w:rsidRDefault="00B17919" w:rsidP="006C3F97">
            <w:pPr>
              <w:ind w:left="-18"/>
              <w:rPr>
                <w:rFonts w:ascii="Consolas" w:hAnsi="Consolas"/>
                <w:b/>
                <w:smallCaps/>
                <w:sz w:val="16"/>
                <w:szCs w:val="16"/>
                <w:lang w:val="en-GB"/>
              </w:rPr>
            </w:pPr>
            <w:r w:rsidRPr="00A301B8">
              <w:rPr>
                <w:rFonts w:ascii="Consolas" w:hAnsi="Consolas"/>
                <w:b/>
                <w:smallCaps/>
                <w:sz w:val="16"/>
                <w:szCs w:val="16"/>
                <w:lang w:val="en-GB"/>
              </w:rPr>
              <w:t>Overview of course</w:t>
            </w:r>
          </w:p>
          <w:p w14:paraId="2B3DC4E1" w14:textId="2BF46FFD" w:rsidR="00B17919" w:rsidRPr="00A301B8" w:rsidRDefault="00B17919" w:rsidP="00B17919">
            <w:pPr>
              <w:pStyle w:val="ListParagraph"/>
              <w:numPr>
                <w:ilvl w:val="0"/>
                <w:numId w:val="23"/>
              </w:numPr>
              <w:tabs>
                <w:tab w:val="left" w:pos="252"/>
              </w:tabs>
              <w:ind w:left="704"/>
              <w:rPr>
                <w:rFonts w:ascii="Consolas" w:hAnsi="Consolas"/>
                <w:sz w:val="16"/>
                <w:szCs w:val="16"/>
                <w:lang w:val="en-GB"/>
              </w:rPr>
            </w:pPr>
            <w:r w:rsidRPr="00A301B8">
              <w:rPr>
                <w:rFonts w:ascii="Consolas" w:hAnsi="Consolas"/>
                <w:sz w:val="16"/>
                <w:szCs w:val="16"/>
                <w:lang w:val="en-GB"/>
              </w:rPr>
              <w:t>Flo</w:t>
            </w:r>
            <w:r w:rsidR="004B78C8">
              <w:rPr>
                <w:rFonts w:ascii="Consolas" w:hAnsi="Consolas"/>
                <w:sz w:val="16"/>
                <w:szCs w:val="16"/>
                <w:lang w:val="en-GB"/>
              </w:rPr>
              <w:t>w of individual days and practic</w:t>
            </w:r>
            <w:r w:rsidRPr="00A301B8">
              <w:rPr>
                <w:rFonts w:ascii="Consolas" w:hAnsi="Consolas"/>
                <w:sz w:val="16"/>
                <w:szCs w:val="16"/>
                <w:lang w:val="en-GB"/>
              </w:rPr>
              <w:t>e.</w:t>
            </w:r>
          </w:p>
          <w:p w14:paraId="664E39B7" w14:textId="4AB708CA" w:rsidR="006F237B" w:rsidRPr="00A301B8" w:rsidRDefault="00B17919" w:rsidP="00B17919">
            <w:pPr>
              <w:pStyle w:val="ListParagraph"/>
              <w:numPr>
                <w:ilvl w:val="0"/>
                <w:numId w:val="23"/>
              </w:numPr>
              <w:tabs>
                <w:tab w:val="left" w:pos="252"/>
              </w:tabs>
              <w:ind w:left="704"/>
              <w:rPr>
                <w:rFonts w:ascii="Consolas" w:hAnsi="Consolas"/>
                <w:sz w:val="16"/>
                <w:szCs w:val="16"/>
                <w:lang w:val="en-GB"/>
              </w:rPr>
            </w:pPr>
            <w:r w:rsidRPr="00A301B8">
              <w:rPr>
                <w:rFonts w:ascii="Consolas" w:hAnsi="Consolas"/>
                <w:sz w:val="16"/>
                <w:szCs w:val="16"/>
                <w:lang w:val="en-GB"/>
              </w:rPr>
              <w:t>Integration into main training</w:t>
            </w:r>
            <w:r w:rsidR="006F237B" w:rsidRPr="00A301B8">
              <w:rPr>
                <w:rFonts w:ascii="Consolas" w:hAnsi="Consolas"/>
                <w:sz w:val="16"/>
                <w:szCs w:val="16"/>
                <w:lang w:val="en-GB"/>
              </w:rPr>
              <w:t>.</w:t>
            </w:r>
          </w:p>
        </w:tc>
        <w:tc>
          <w:tcPr>
            <w:tcW w:w="145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620907E8" w14:textId="77777777" w:rsidR="006F237B" w:rsidRPr="00A301B8" w:rsidRDefault="006F237B" w:rsidP="006C3F97">
            <w:pPr>
              <w:rPr>
                <w:rFonts w:ascii="Consolas" w:hAnsi="Consolas"/>
                <w:color w:val="FF0000"/>
                <w:sz w:val="16"/>
                <w:szCs w:val="16"/>
                <w:lang w:val="en-GB"/>
              </w:rPr>
            </w:pPr>
            <w:r w:rsidRPr="00A301B8">
              <w:rPr>
                <w:rFonts w:ascii="Consolas" w:hAnsi="Consolas"/>
                <w:color w:val="FF0000"/>
                <w:sz w:val="16"/>
                <w:szCs w:val="16"/>
                <w:lang w:val="en-GB"/>
              </w:rPr>
              <w:t>Trainer</w:t>
            </w: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6AD0E7E3" w14:textId="4598BF70" w:rsidR="006F237B" w:rsidRPr="00A301B8" w:rsidRDefault="00B17919" w:rsidP="006C3F97">
            <w:pPr>
              <w:rPr>
                <w:rFonts w:ascii="Consolas" w:hAnsi="Consolas"/>
                <w:sz w:val="16"/>
                <w:szCs w:val="16"/>
                <w:lang w:val="en-GB"/>
              </w:rPr>
            </w:pPr>
            <w:r w:rsidRPr="00A301B8">
              <w:rPr>
                <w:rFonts w:ascii="Consolas" w:hAnsi="Consolas"/>
                <w:sz w:val="16"/>
                <w:szCs w:val="16"/>
                <w:lang w:val="en-GB"/>
              </w:rPr>
              <w:t>Presentation</w:t>
            </w:r>
          </w:p>
        </w:tc>
      </w:tr>
      <w:tr w:rsidR="006F237B" w:rsidRPr="00A301B8" w14:paraId="1ABE5C5B" w14:textId="77777777" w:rsidTr="00B17919">
        <w:trPr>
          <w:trHeight w:val="432"/>
        </w:trPr>
        <w:tc>
          <w:tcPr>
            <w:tcW w:w="1384"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6394D0A2" w14:textId="7BB6BAF0" w:rsidR="006F237B" w:rsidRPr="00A301B8" w:rsidRDefault="006F237B" w:rsidP="006C3F97">
            <w:pPr>
              <w:rPr>
                <w:rFonts w:ascii="Consolas" w:hAnsi="Consolas"/>
                <w:sz w:val="16"/>
                <w:szCs w:val="16"/>
                <w:lang w:val="en-GB"/>
              </w:rPr>
            </w:pPr>
            <w:r w:rsidRPr="00A301B8">
              <w:rPr>
                <w:rFonts w:ascii="Consolas" w:hAnsi="Consolas"/>
                <w:sz w:val="16"/>
                <w:szCs w:val="16"/>
                <w:lang w:val="en-GB"/>
              </w:rPr>
              <w:t>11.30 – 12.30</w:t>
            </w:r>
          </w:p>
          <w:p w14:paraId="5F14C046" w14:textId="77777777" w:rsidR="006F237B" w:rsidRPr="00A301B8" w:rsidRDefault="006F237B" w:rsidP="006C3F97">
            <w:pPr>
              <w:jc w:val="center"/>
              <w:rPr>
                <w:rFonts w:ascii="Consolas" w:hAnsi="Consolas"/>
                <w:sz w:val="16"/>
                <w:szCs w:val="16"/>
                <w:lang w:val="en-GB"/>
              </w:rPr>
            </w:pPr>
            <w:r w:rsidRPr="00A301B8">
              <w:rPr>
                <w:rFonts w:ascii="Consolas" w:hAnsi="Consolas"/>
                <w:sz w:val="16"/>
                <w:szCs w:val="16"/>
                <w:lang w:val="en-GB"/>
              </w:rPr>
              <w:t>1:00h</w:t>
            </w:r>
          </w:p>
        </w:tc>
        <w:tc>
          <w:tcPr>
            <w:tcW w:w="592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A212D13" w14:textId="6F025ADF" w:rsidR="006F237B" w:rsidRPr="00A301B8" w:rsidRDefault="00B17919" w:rsidP="006C3F97">
            <w:pPr>
              <w:rPr>
                <w:rFonts w:ascii="Consolas" w:hAnsi="Consolas"/>
                <w:b/>
                <w:sz w:val="16"/>
                <w:szCs w:val="16"/>
                <w:lang w:val="en-GB"/>
              </w:rPr>
            </w:pPr>
            <w:r w:rsidRPr="00A301B8">
              <w:rPr>
                <w:rFonts w:ascii="Consolas" w:hAnsi="Consolas"/>
                <w:b/>
                <w:smallCaps/>
                <w:sz w:val="16"/>
                <w:szCs w:val="16"/>
                <w:lang w:val="en-GB"/>
              </w:rPr>
              <w:t>Anthropometry in MICS</w:t>
            </w:r>
          </w:p>
          <w:p w14:paraId="7896AC62" w14:textId="77777777" w:rsidR="006F237B" w:rsidRPr="00A301B8" w:rsidRDefault="00B17919" w:rsidP="00B17919">
            <w:pPr>
              <w:pStyle w:val="ListParagraph"/>
              <w:numPr>
                <w:ilvl w:val="0"/>
                <w:numId w:val="23"/>
              </w:numPr>
              <w:tabs>
                <w:tab w:val="left" w:pos="252"/>
              </w:tabs>
              <w:ind w:left="704"/>
              <w:rPr>
                <w:rFonts w:ascii="Consolas" w:hAnsi="Consolas"/>
                <w:b/>
                <w:smallCaps/>
                <w:sz w:val="16"/>
                <w:szCs w:val="16"/>
                <w:lang w:val="en-GB"/>
              </w:rPr>
            </w:pPr>
            <w:r w:rsidRPr="00A301B8">
              <w:rPr>
                <w:rFonts w:ascii="Consolas" w:hAnsi="Consolas"/>
                <w:sz w:val="16"/>
                <w:szCs w:val="16"/>
                <w:lang w:val="en-GB"/>
              </w:rPr>
              <w:t>Measures and equipment</w:t>
            </w:r>
            <w:r w:rsidR="006F237B" w:rsidRPr="00A301B8">
              <w:rPr>
                <w:rFonts w:ascii="Consolas" w:hAnsi="Consolas"/>
                <w:sz w:val="16"/>
                <w:szCs w:val="16"/>
                <w:lang w:val="en-GB"/>
              </w:rPr>
              <w:t>.</w:t>
            </w:r>
          </w:p>
          <w:p w14:paraId="25AF14C5" w14:textId="083FAC76" w:rsidR="00B17919" w:rsidRPr="00A301B8" w:rsidRDefault="00B17919" w:rsidP="00B17919">
            <w:pPr>
              <w:pStyle w:val="ListParagraph"/>
              <w:numPr>
                <w:ilvl w:val="0"/>
                <w:numId w:val="23"/>
              </w:numPr>
              <w:tabs>
                <w:tab w:val="left" w:pos="252"/>
              </w:tabs>
              <w:ind w:left="704"/>
              <w:rPr>
                <w:rFonts w:ascii="Consolas" w:hAnsi="Consolas"/>
                <w:b/>
                <w:smallCaps/>
                <w:sz w:val="16"/>
                <w:szCs w:val="16"/>
                <w:lang w:val="en-GB"/>
              </w:rPr>
            </w:pPr>
            <w:r w:rsidRPr="00A301B8">
              <w:rPr>
                <w:rFonts w:ascii="Consolas" w:hAnsi="Consolas"/>
                <w:sz w:val="16"/>
                <w:szCs w:val="16"/>
                <w:lang w:val="en-GB"/>
              </w:rPr>
              <w:t>Roles and responsibilities.</w:t>
            </w:r>
          </w:p>
        </w:tc>
        <w:tc>
          <w:tcPr>
            <w:tcW w:w="145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7F4960C9" w14:textId="77777777" w:rsidR="006F237B" w:rsidRPr="00A301B8" w:rsidRDefault="006F237B" w:rsidP="006C3F97">
            <w:pPr>
              <w:rPr>
                <w:rFonts w:ascii="Consolas" w:hAnsi="Consolas"/>
                <w:color w:val="FF0000"/>
                <w:sz w:val="16"/>
                <w:szCs w:val="16"/>
                <w:lang w:val="en-GB"/>
              </w:rPr>
            </w:pPr>
            <w:r w:rsidRPr="00A301B8">
              <w:rPr>
                <w:rFonts w:ascii="Consolas" w:hAnsi="Consolas"/>
                <w:color w:val="FF0000"/>
                <w:sz w:val="16"/>
                <w:szCs w:val="16"/>
                <w:lang w:val="en-GB"/>
              </w:rPr>
              <w:t>Trainer</w:t>
            </w:r>
          </w:p>
          <w:p w14:paraId="48BC8BA7" w14:textId="76217B06" w:rsidR="006C3F97" w:rsidRPr="00A301B8" w:rsidRDefault="006C3F97" w:rsidP="006C3F97">
            <w:pPr>
              <w:rPr>
                <w:rFonts w:ascii="Consolas" w:hAnsi="Consolas"/>
                <w:color w:val="FF0000"/>
                <w:sz w:val="16"/>
                <w:szCs w:val="16"/>
                <w:lang w:val="en-GB"/>
              </w:rPr>
            </w:pPr>
            <w:r w:rsidRPr="00A301B8">
              <w:rPr>
                <w:rFonts w:ascii="Consolas" w:hAnsi="Consolas"/>
                <w:color w:val="FF0000"/>
                <w:sz w:val="16"/>
                <w:szCs w:val="16"/>
                <w:lang w:val="en-GB"/>
              </w:rPr>
              <w:t>Anthropometric Measurement Experts</w:t>
            </w: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1BFB8231" w14:textId="0FF4FC17" w:rsidR="006F237B" w:rsidRPr="00A301B8" w:rsidRDefault="00B17919" w:rsidP="006C3F97">
            <w:pPr>
              <w:rPr>
                <w:rFonts w:ascii="Consolas" w:hAnsi="Consolas"/>
                <w:sz w:val="16"/>
                <w:szCs w:val="16"/>
                <w:lang w:val="en-GB"/>
              </w:rPr>
            </w:pPr>
            <w:r w:rsidRPr="00A301B8">
              <w:rPr>
                <w:rFonts w:ascii="Consolas" w:hAnsi="Consolas"/>
                <w:sz w:val="16"/>
                <w:szCs w:val="16"/>
                <w:lang w:val="en-GB"/>
              </w:rPr>
              <w:t>Presentation</w:t>
            </w:r>
          </w:p>
        </w:tc>
      </w:tr>
      <w:tr w:rsidR="006F237B" w:rsidRPr="00A301B8" w14:paraId="12ACBAEC" w14:textId="77777777" w:rsidTr="00B17919">
        <w:trPr>
          <w:trHeight w:val="432"/>
        </w:trPr>
        <w:tc>
          <w:tcPr>
            <w:tcW w:w="1384"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13E9DEA3" w14:textId="77777777" w:rsidR="006F237B" w:rsidRPr="00A301B8" w:rsidRDefault="006F237B" w:rsidP="006C3F97">
            <w:pPr>
              <w:rPr>
                <w:rFonts w:ascii="Consolas" w:hAnsi="Consolas"/>
                <w:sz w:val="16"/>
                <w:szCs w:val="16"/>
                <w:lang w:val="en-GB"/>
              </w:rPr>
            </w:pPr>
            <w:r w:rsidRPr="00A301B8">
              <w:rPr>
                <w:rFonts w:ascii="Consolas" w:hAnsi="Consolas"/>
                <w:sz w:val="16"/>
                <w:szCs w:val="16"/>
                <w:lang w:val="en-GB"/>
              </w:rPr>
              <w:t>12.30 - 13.30</w:t>
            </w:r>
          </w:p>
        </w:tc>
        <w:tc>
          <w:tcPr>
            <w:tcW w:w="592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0E0EC2F3" w14:textId="77777777" w:rsidR="006F237B" w:rsidRPr="00A301B8" w:rsidRDefault="006F237B" w:rsidP="006C3F97">
            <w:pPr>
              <w:jc w:val="center"/>
              <w:rPr>
                <w:rFonts w:ascii="Consolas" w:hAnsi="Consolas"/>
                <w:i/>
                <w:sz w:val="16"/>
                <w:szCs w:val="16"/>
                <w:lang w:val="en-GB"/>
              </w:rPr>
            </w:pPr>
            <w:r w:rsidRPr="00A301B8">
              <w:rPr>
                <w:rFonts w:ascii="Consolas" w:hAnsi="Consolas"/>
                <w:i/>
                <w:sz w:val="16"/>
                <w:szCs w:val="16"/>
                <w:lang w:val="en-GB"/>
              </w:rPr>
              <w:t>Lunch</w:t>
            </w:r>
          </w:p>
        </w:tc>
        <w:tc>
          <w:tcPr>
            <w:tcW w:w="145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67598C70" w14:textId="77777777" w:rsidR="006F237B" w:rsidRPr="00A301B8" w:rsidRDefault="006F237B" w:rsidP="006C3F97">
            <w:pPr>
              <w:rPr>
                <w:rFonts w:ascii="Consolas" w:hAnsi="Consolas"/>
                <w:color w:val="FF0000"/>
                <w:sz w:val="16"/>
                <w:szCs w:val="16"/>
                <w:lang w:val="en-GB"/>
              </w:rPr>
            </w:pP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716D8C50" w14:textId="77777777" w:rsidR="006F237B" w:rsidRPr="00A301B8" w:rsidRDefault="006F237B" w:rsidP="006C3F97">
            <w:pPr>
              <w:rPr>
                <w:rFonts w:ascii="Consolas" w:hAnsi="Consolas"/>
                <w:sz w:val="16"/>
                <w:szCs w:val="16"/>
                <w:lang w:val="en-GB"/>
              </w:rPr>
            </w:pPr>
          </w:p>
        </w:tc>
      </w:tr>
      <w:tr w:rsidR="006F237B" w:rsidRPr="00A301B8" w14:paraId="53DC95EA" w14:textId="77777777" w:rsidTr="00B17919">
        <w:trPr>
          <w:trHeight w:val="432"/>
        </w:trPr>
        <w:tc>
          <w:tcPr>
            <w:tcW w:w="1384"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078BABE8" w14:textId="77777777" w:rsidR="006F237B" w:rsidRPr="00A301B8" w:rsidRDefault="006F237B" w:rsidP="006C3F97">
            <w:pPr>
              <w:rPr>
                <w:rFonts w:ascii="Consolas" w:hAnsi="Consolas"/>
                <w:sz w:val="16"/>
                <w:szCs w:val="16"/>
                <w:lang w:val="en-GB"/>
              </w:rPr>
            </w:pPr>
            <w:r w:rsidRPr="00A301B8">
              <w:rPr>
                <w:rFonts w:ascii="Consolas" w:hAnsi="Consolas"/>
                <w:sz w:val="16"/>
                <w:szCs w:val="16"/>
                <w:lang w:val="en-GB"/>
              </w:rPr>
              <w:t>13.30 – 14.30</w:t>
            </w:r>
          </w:p>
          <w:p w14:paraId="144E914A" w14:textId="77777777" w:rsidR="006F237B" w:rsidRPr="00A301B8" w:rsidRDefault="006F237B" w:rsidP="006C3F97">
            <w:pPr>
              <w:jc w:val="center"/>
              <w:rPr>
                <w:rFonts w:ascii="Consolas" w:hAnsi="Consolas"/>
                <w:sz w:val="16"/>
                <w:szCs w:val="16"/>
                <w:lang w:val="en-GB"/>
              </w:rPr>
            </w:pPr>
            <w:r w:rsidRPr="00A301B8">
              <w:rPr>
                <w:rFonts w:ascii="Consolas" w:hAnsi="Consolas"/>
                <w:sz w:val="16"/>
                <w:szCs w:val="16"/>
                <w:lang w:val="en-GB"/>
              </w:rPr>
              <w:t>1:00h</w:t>
            </w:r>
          </w:p>
        </w:tc>
        <w:tc>
          <w:tcPr>
            <w:tcW w:w="592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25288B97" w14:textId="50E20004" w:rsidR="006F237B" w:rsidRPr="00A301B8" w:rsidRDefault="00B17919" w:rsidP="006C3F97">
            <w:pPr>
              <w:rPr>
                <w:rFonts w:ascii="Consolas" w:hAnsi="Consolas"/>
                <w:sz w:val="16"/>
                <w:szCs w:val="16"/>
                <w:lang w:val="en-GB"/>
              </w:rPr>
            </w:pPr>
            <w:r w:rsidRPr="00A301B8">
              <w:rPr>
                <w:rFonts w:ascii="Consolas" w:hAnsi="Consolas"/>
                <w:b/>
                <w:smallCaps/>
                <w:sz w:val="16"/>
                <w:szCs w:val="16"/>
                <w:lang w:val="en-GB"/>
              </w:rPr>
              <w:t>Procedures in MICS</w:t>
            </w:r>
            <w:r w:rsidR="00D86136" w:rsidRPr="00A301B8">
              <w:rPr>
                <w:rFonts w:ascii="Consolas" w:hAnsi="Consolas"/>
                <w:b/>
                <w:smallCaps/>
                <w:sz w:val="16"/>
                <w:szCs w:val="16"/>
                <w:lang w:val="en-GB"/>
              </w:rPr>
              <w:t xml:space="preserve"> (1)</w:t>
            </w:r>
          </w:p>
          <w:p w14:paraId="2AF2E4BC" w14:textId="14CFFF58" w:rsidR="00B17919" w:rsidRPr="00A301B8" w:rsidRDefault="00D86136" w:rsidP="00B17919">
            <w:pPr>
              <w:pStyle w:val="ListParagraph"/>
              <w:numPr>
                <w:ilvl w:val="0"/>
                <w:numId w:val="23"/>
              </w:numPr>
              <w:ind w:left="704"/>
              <w:rPr>
                <w:rFonts w:ascii="Consolas" w:hAnsi="Consolas"/>
                <w:b/>
                <w:smallCaps/>
                <w:sz w:val="16"/>
                <w:szCs w:val="16"/>
                <w:lang w:val="en-GB"/>
              </w:rPr>
            </w:pPr>
            <w:r w:rsidRPr="00A301B8">
              <w:rPr>
                <w:rFonts w:ascii="Consolas" w:hAnsi="Consolas"/>
                <w:sz w:val="16"/>
                <w:szCs w:val="16"/>
                <w:lang w:val="en-GB"/>
              </w:rPr>
              <w:t xml:space="preserve">Manual </w:t>
            </w:r>
            <w:r w:rsidR="00B17919" w:rsidRPr="00A301B8">
              <w:rPr>
                <w:rFonts w:ascii="Consolas" w:hAnsi="Consolas"/>
                <w:sz w:val="16"/>
                <w:szCs w:val="16"/>
                <w:lang w:val="en-GB"/>
              </w:rPr>
              <w:t>and steps.</w:t>
            </w:r>
          </w:p>
          <w:p w14:paraId="1F7FF32E" w14:textId="7EBD07B3" w:rsidR="006F237B" w:rsidRPr="00A301B8" w:rsidRDefault="00B17919" w:rsidP="00B17919">
            <w:pPr>
              <w:pStyle w:val="ListParagraph"/>
              <w:numPr>
                <w:ilvl w:val="0"/>
                <w:numId w:val="23"/>
              </w:numPr>
              <w:ind w:left="704"/>
              <w:rPr>
                <w:rFonts w:ascii="Consolas" w:hAnsi="Consolas"/>
                <w:b/>
                <w:smallCaps/>
                <w:sz w:val="16"/>
                <w:szCs w:val="16"/>
                <w:lang w:val="en-GB"/>
              </w:rPr>
            </w:pPr>
            <w:r w:rsidRPr="00A301B8">
              <w:rPr>
                <w:rFonts w:ascii="Consolas" w:hAnsi="Consolas"/>
                <w:sz w:val="16"/>
                <w:szCs w:val="16"/>
                <w:lang w:val="en-GB"/>
              </w:rPr>
              <w:t>Questionnaire.</w:t>
            </w:r>
          </w:p>
        </w:tc>
        <w:tc>
          <w:tcPr>
            <w:tcW w:w="145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1CADC144" w14:textId="77777777" w:rsidR="006F237B" w:rsidRPr="00A301B8" w:rsidRDefault="006F237B" w:rsidP="006C3F97">
            <w:pPr>
              <w:rPr>
                <w:rFonts w:ascii="Consolas" w:hAnsi="Consolas"/>
                <w:color w:val="FF0000"/>
                <w:sz w:val="16"/>
                <w:szCs w:val="16"/>
                <w:lang w:val="en-GB"/>
              </w:rPr>
            </w:pPr>
            <w:r w:rsidRPr="00A301B8">
              <w:rPr>
                <w:rFonts w:ascii="Consolas" w:hAnsi="Consolas"/>
                <w:color w:val="FF0000"/>
                <w:sz w:val="16"/>
                <w:szCs w:val="16"/>
                <w:lang w:val="en-GB"/>
              </w:rPr>
              <w:t>Trainer</w:t>
            </w:r>
          </w:p>
          <w:p w14:paraId="0AA0DE97" w14:textId="7D7982A6" w:rsidR="006C3F97" w:rsidRPr="00A301B8" w:rsidRDefault="006C3F97" w:rsidP="006C3F97">
            <w:pPr>
              <w:rPr>
                <w:rFonts w:ascii="Consolas" w:hAnsi="Consolas"/>
                <w:color w:val="FF0000"/>
                <w:sz w:val="16"/>
                <w:szCs w:val="16"/>
                <w:lang w:val="en-GB"/>
              </w:rPr>
            </w:pPr>
            <w:r w:rsidRPr="00A301B8">
              <w:rPr>
                <w:rFonts w:ascii="Consolas" w:hAnsi="Consolas"/>
                <w:color w:val="FF0000"/>
                <w:sz w:val="16"/>
                <w:szCs w:val="16"/>
                <w:lang w:val="en-GB"/>
              </w:rPr>
              <w:t>Anthropometric Measurement Experts</w:t>
            </w: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7586EA6F" w14:textId="09DBE5D6" w:rsidR="006F237B" w:rsidRPr="00A301B8" w:rsidRDefault="00B17919" w:rsidP="006C3F97">
            <w:pPr>
              <w:rPr>
                <w:rFonts w:ascii="Consolas" w:hAnsi="Consolas"/>
                <w:sz w:val="16"/>
                <w:szCs w:val="16"/>
                <w:lang w:val="en-GB"/>
              </w:rPr>
            </w:pPr>
            <w:r w:rsidRPr="00A301B8">
              <w:rPr>
                <w:rFonts w:ascii="Consolas" w:hAnsi="Consolas"/>
                <w:sz w:val="16"/>
                <w:szCs w:val="16"/>
                <w:lang w:val="en-GB"/>
              </w:rPr>
              <w:t>Presentation</w:t>
            </w:r>
          </w:p>
        </w:tc>
      </w:tr>
      <w:tr w:rsidR="006F237B" w:rsidRPr="00A301B8" w14:paraId="79150349" w14:textId="77777777" w:rsidTr="00B17919">
        <w:trPr>
          <w:trHeight w:val="432"/>
        </w:trPr>
        <w:tc>
          <w:tcPr>
            <w:tcW w:w="1384"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507019EF" w14:textId="539F9CBF" w:rsidR="006F237B" w:rsidRPr="00A301B8" w:rsidRDefault="006F237B" w:rsidP="006C3F97">
            <w:pPr>
              <w:rPr>
                <w:rFonts w:ascii="Consolas" w:hAnsi="Consolas"/>
                <w:sz w:val="16"/>
                <w:szCs w:val="16"/>
                <w:lang w:val="en-GB"/>
              </w:rPr>
            </w:pPr>
            <w:r w:rsidRPr="00A301B8">
              <w:rPr>
                <w:rFonts w:ascii="Consolas" w:hAnsi="Consolas"/>
                <w:sz w:val="16"/>
                <w:szCs w:val="16"/>
                <w:lang w:val="en-GB"/>
              </w:rPr>
              <w:t>14.30 – 1</w:t>
            </w:r>
            <w:r w:rsidR="00B17919" w:rsidRPr="00A301B8">
              <w:rPr>
                <w:rFonts w:ascii="Consolas" w:hAnsi="Consolas"/>
                <w:sz w:val="16"/>
                <w:szCs w:val="16"/>
                <w:lang w:val="en-GB"/>
              </w:rPr>
              <w:t>5</w:t>
            </w:r>
            <w:r w:rsidRPr="00A301B8">
              <w:rPr>
                <w:rFonts w:ascii="Consolas" w:hAnsi="Consolas"/>
                <w:sz w:val="16"/>
                <w:szCs w:val="16"/>
                <w:lang w:val="en-GB"/>
              </w:rPr>
              <w:t>.</w:t>
            </w:r>
            <w:r w:rsidR="00B17919" w:rsidRPr="00A301B8">
              <w:rPr>
                <w:rFonts w:ascii="Consolas" w:hAnsi="Consolas"/>
                <w:sz w:val="16"/>
                <w:szCs w:val="16"/>
                <w:lang w:val="en-GB"/>
              </w:rPr>
              <w:t>1</w:t>
            </w:r>
            <w:r w:rsidRPr="00A301B8">
              <w:rPr>
                <w:rFonts w:ascii="Consolas" w:hAnsi="Consolas"/>
                <w:sz w:val="16"/>
                <w:szCs w:val="16"/>
                <w:lang w:val="en-GB"/>
              </w:rPr>
              <w:t>5</w:t>
            </w:r>
          </w:p>
          <w:p w14:paraId="779FBD30" w14:textId="079945B5" w:rsidR="006F237B" w:rsidRPr="00A301B8" w:rsidRDefault="006F237B" w:rsidP="00B17919">
            <w:pPr>
              <w:jc w:val="center"/>
              <w:rPr>
                <w:rFonts w:ascii="Consolas" w:hAnsi="Consolas"/>
                <w:sz w:val="16"/>
                <w:szCs w:val="16"/>
                <w:lang w:val="en-GB"/>
              </w:rPr>
            </w:pPr>
            <w:r w:rsidRPr="00A301B8">
              <w:rPr>
                <w:rFonts w:ascii="Consolas" w:hAnsi="Consolas"/>
                <w:sz w:val="16"/>
                <w:szCs w:val="16"/>
                <w:lang w:val="en-GB"/>
              </w:rPr>
              <w:t>0:</w:t>
            </w:r>
            <w:r w:rsidR="00B17919" w:rsidRPr="00A301B8">
              <w:rPr>
                <w:rFonts w:ascii="Consolas" w:hAnsi="Consolas"/>
                <w:sz w:val="16"/>
                <w:szCs w:val="16"/>
                <w:lang w:val="en-GB"/>
              </w:rPr>
              <w:t>4</w:t>
            </w:r>
            <w:r w:rsidRPr="00A301B8">
              <w:rPr>
                <w:rFonts w:ascii="Consolas" w:hAnsi="Consolas"/>
                <w:sz w:val="16"/>
                <w:szCs w:val="16"/>
                <w:lang w:val="en-GB"/>
              </w:rPr>
              <w:t>5h</w:t>
            </w:r>
          </w:p>
        </w:tc>
        <w:tc>
          <w:tcPr>
            <w:tcW w:w="592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4629D2B3" w14:textId="31539ACA" w:rsidR="006F237B" w:rsidRPr="00A301B8" w:rsidRDefault="00B17919" w:rsidP="006C3F97">
            <w:pPr>
              <w:rPr>
                <w:rFonts w:ascii="Consolas" w:hAnsi="Consolas"/>
                <w:b/>
                <w:smallCaps/>
                <w:sz w:val="16"/>
                <w:szCs w:val="16"/>
                <w:lang w:val="en-GB"/>
              </w:rPr>
            </w:pPr>
            <w:r w:rsidRPr="00A301B8">
              <w:rPr>
                <w:rFonts w:ascii="Consolas" w:hAnsi="Consolas"/>
                <w:b/>
                <w:smallCaps/>
                <w:sz w:val="16"/>
                <w:szCs w:val="16"/>
                <w:lang w:val="en-GB"/>
              </w:rPr>
              <w:t>Overview of common errors</w:t>
            </w:r>
          </w:p>
          <w:p w14:paraId="5DA7D533" w14:textId="34DD5DDB" w:rsidR="006F237B" w:rsidRPr="00A301B8" w:rsidRDefault="00B17919" w:rsidP="00B17919">
            <w:pPr>
              <w:pStyle w:val="ListParagraph"/>
              <w:numPr>
                <w:ilvl w:val="0"/>
                <w:numId w:val="23"/>
              </w:numPr>
              <w:ind w:left="704"/>
              <w:rPr>
                <w:rFonts w:ascii="Consolas" w:hAnsi="Consolas"/>
                <w:b/>
                <w:smallCaps/>
                <w:sz w:val="16"/>
                <w:szCs w:val="16"/>
                <w:lang w:val="en-GB"/>
              </w:rPr>
            </w:pPr>
            <w:r w:rsidRPr="00A301B8">
              <w:rPr>
                <w:rFonts w:ascii="Consolas" w:hAnsi="Consolas"/>
                <w:sz w:val="16"/>
                <w:szCs w:val="16"/>
                <w:lang w:val="en-GB"/>
              </w:rPr>
              <w:t>Pictures.</w:t>
            </w:r>
          </w:p>
        </w:tc>
        <w:tc>
          <w:tcPr>
            <w:tcW w:w="145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2705C6C4" w14:textId="77777777" w:rsidR="006F237B" w:rsidRPr="00A301B8" w:rsidRDefault="006F237B" w:rsidP="006C3F97">
            <w:pPr>
              <w:ind w:left="82" w:hanging="82"/>
              <w:rPr>
                <w:rFonts w:ascii="Consolas" w:hAnsi="Consolas"/>
                <w:color w:val="FF0000"/>
                <w:sz w:val="16"/>
                <w:szCs w:val="16"/>
                <w:lang w:val="en-GB"/>
              </w:rPr>
            </w:pPr>
            <w:r w:rsidRPr="00A301B8">
              <w:rPr>
                <w:rFonts w:ascii="Consolas" w:hAnsi="Consolas"/>
                <w:color w:val="FF0000"/>
                <w:sz w:val="16"/>
                <w:szCs w:val="16"/>
                <w:lang w:val="en-GB"/>
              </w:rPr>
              <w:t>Trainer</w:t>
            </w:r>
          </w:p>
          <w:p w14:paraId="5A6FD1FD" w14:textId="399602AE" w:rsidR="006C3F97" w:rsidRPr="00A301B8" w:rsidRDefault="006C3F97" w:rsidP="006C3F97">
            <w:pPr>
              <w:ind w:left="82" w:hanging="82"/>
              <w:rPr>
                <w:rFonts w:ascii="Consolas" w:hAnsi="Consolas"/>
                <w:color w:val="FF0000"/>
                <w:sz w:val="16"/>
                <w:szCs w:val="16"/>
                <w:lang w:val="en-GB"/>
              </w:rPr>
            </w:pPr>
            <w:r w:rsidRPr="00A301B8">
              <w:rPr>
                <w:rFonts w:ascii="Consolas" w:hAnsi="Consolas"/>
                <w:color w:val="FF0000"/>
                <w:sz w:val="16"/>
                <w:szCs w:val="16"/>
                <w:lang w:val="en-GB"/>
              </w:rPr>
              <w:t>Anthropometric Measurement Experts</w:t>
            </w: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05BB2F5F" w14:textId="0ACE6D86" w:rsidR="006F237B" w:rsidRPr="00A301B8" w:rsidRDefault="00B17919" w:rsidP="006C3F97">
            <w:pPr>
              <w:rPr>
                <w:rFonts w:ascii="Consolas" w:hAnsi="Consolas"/>
                <w:sz w:val="16"/>
                <w:szCs w:val="16"/>
                <w:lang w:val="en-GB"/>
              </w:rPr>
            </w:pPr>
            <w:r w:rsidRPr="00A301B8">
              <w:rPr>
                <w:rFonts w:ascii="Consolas" w:hAnsi="Consolas"/>
                <w:sz w:val="16"/>
                <w:szCs w:val="16"/>
                <w:lang w:val="en-GB"/>
              </w:rPr>
              <w:t>Discussion</w:t>
            </w:r>
          </w:p>
        </w:tc>
      </w:tr>
      <w:tr w:rsidR="006F237B" w:rsidRPr="00A301B8" w14:paraId="14F8ABF6" w14:textId="77777777" w:rsidTr="00B17919">
        <w:trPr>
          <w:trHeight w:val="432"/>
        </w:trPr>
        <w:tc>
          <w:tcPr>
            <w:tcW w:w="1384"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11F2F97F" w14:textId="77777777" w:rsidR="006F237B" w:rsidRPr="00A301B8" w:rsidRDefault="006F237B" w:rsidP="006C3F97">
            <w:pPr>
              <w:rPr>
                <w:rFonts w:ascii="Consolas" w:hAnsi="Consolas"/>
                <w:sz w:val="16"/>
                <w:szCs w:val="16"/>
                <w:lang w:val="en-GB"/>
              </w:rPr>
            </w:pPr>
            <w:r w:rsidRPr="00A301B8">
              <w:rPr>
                <w:rFonts w:ascii="Consolas" w:hAnsi="Consolas"/>
                <w:sz w:val="16"/>
                <w:szCs w:val="16"/>
                <w:lang w:val="en-GB"/>
              </w:rPr>
              <w:t>15.15 - 15.30</w:t>
            </w:r>
          </w:p>
        </w:tc>
        <w:tc>
          <w:tcPr>
            <w:tcW w:w="592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315A4A2A" w14:textId="77777777" w:rsidR="006F237B" w:rsidRPr="00A301B8" w:rsidRDefault="006F237B" w:rsidP="006C3F97">
            <w:pPr>
              <w:jc w:val="center"/>
              <w:rPr>
                <w:rFonts w:ascii="Consolas" w:hAnsi="Consolas"/>
                <w:i/>
                <w:sz w:val="16"/>
                <w:szCs w:val="16"/>
                <w:lang w:val="en-GB"/>
              </w:rPr>
            </w:pPr>
            <w:r w:rsidRPr="00A301B8">
              <w:rPr>
                <w:rFonts w:ascii="Consolas" w:hAnsi="Consolas"/>
                <w:i/>
                <w:sz w:val="16"/>
                <w:szCs w:val="16"/>
                <w:lang w:val="en-GB"/>
              </w:rPr>
              <w:t>Health Break</w:t>
            </w:r>
          </w:p>
        </w:tc>
        <w:tc>
          <w:tcPr>
            <w:tcW w:w="145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6FDBFC9B" w14:textId="77777777" w:rsidR="006F237B" w:rsidRPr="00A301B8" w:rsidRDefault="006F237B" w:rsidP="006C3F97">
            <w:pPr>
              <w:rPr>
                <w:rFonts w:ascii="Consolas" w:hAnsi="Consolas"/>
                <w:color w:val="FF0000"/>
                <w:sz w:val="16"/>
                <w:szCs w:val="16"/>
                <w:lang w:val="en-GB"/>
              </w:rPr>
            </w:pP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6576ADDC" w14:textId="77777777" w:rsidR="006F237B" w:rsidRPr="00A301B8" w:rsidRDefault="006F237B" w:rsidP="006C3F97">
            <w:pPr>
              <w:rPr>
                <w:rFonts w:ascii="Consolas" w:hAnsi="Consolas"/>
                <w:sz w:val="16"/>
                <w:szCs w:val="16"/>
                <w:lang w:val="en-GB"/>
              </w:rPr>
            </w:pPr>
          </w:p>
        </w:tc>
      </w:tr>
      <w:tr w:rsidR="00D86136" w:rsidRPr="00A301B8" w14:paraId="4B4D9AF7" w14:textId="77777777" w:rsidTr="00B17919">
        <w:trPr>
          <w:trHeight w:val="432"/>
        </w:trPr>
        <w:tc>
          <w:tcPr>
            <w:tcW w:w="1384"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22E9CA72" w14:textId="77777777" w:rsidR="00D86136" w:rsidRPr="00A301B8" w:rsidRDefault="00D86136" w:rsidP="00D86136">
            <w:pPr>
              <w:rPr>
                <w:rFonts w:ascii="Consolas" w:hAnsi="Consolas"/>
                <w:sz w:val="16"/>
                <w:szCs w:val="16"/>
                <w:lang w:val="en-GB"/>
              </w:rPr>
            </w:pPr>
            <w:r w:rsidRPr="00A301B8">
              <w:rPr>
                <w:rFonts w:ascii="Consolas" w:hAnsi="Consolas"/>
                <w:sz w:val="16"/>
                <w:szCs w:val="16"/>
                <w:lang w:val="en-GB"/>
              </w:rPr>
              <w:t>15:30 – 17:00</w:t>
            </w:r>
          </w:p>
          <w:p w14:paraId="7E08353A" w14:textId="77777777" w:rsidR="00D86136" w:rsidRPr="00A301B8" w:rsidRDefault="00D86136" w:rsidP="00D86136">
            <w:pPr>
              <w:jc w:val="center"/>
              <w:rPr>
                <w:rFonts w:ascii="Consolas" w:hAnsi="Consolas"/>
                <w:sz w:val="16"/>
                <w:szCs w:val="16"/>
                <w:lang w:val="en-GB"/>
              </w:rPr>
            </w:pPr>
            <w:r w:rsidRPr="00A301B8">
              <w:rPr>
                <w:rFonts w:ascii="Consolas" w:hAnsi="Consolas"/>
                <w:sz w:val="16"/>
                <w:szCs w:val="16"/>
                <w:lang w:val="en-GB"/>
              </w:rPr>
              <w:t>1:30h</w:t>
            </w:r>
          </w:p>
        </w:tc>
        <w:tc>
          <w:tcPr>
            <w:tcW w:w="592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2B735243" w14:textId="4D1674D6" w:rsidR="00D86136" w:rsidRPr="00A301B8" w:rsidRDefault="00D86136" w:rsidP="00D86136">
            <w:pPr>
              <w:rPr>
                <w:rFonts w:ascii="Consolas" w:hAnsi="Consolas"/>
                <w:sz w:val="16"/>
                <w:szCs w:val="16"/>
                <w:lang w:val="en-GB"/>
              </w:rPr>
            </w:pPr>
            <w:r w:rsidRPr="00A301B8">
              <w:rPr>
                <w:rFonts w:ascii="Consolas" w:hAnsi="Consolas"/>
                <w:b/>
                <w:smallCaps/>
                <w:sz w:val="16"/>
                <w:szCs w:val="16"/>
                <w:lang w:val="en-GB"/>
              </w:rPr>
              <w:t>Procedures in MICS (2)</w:t>
            </w:r>
          </w:p>
          <w:p w14:paraId="4E86F72D" w14:textId="798724FF" w:rsidR="00D86136" w:rsidRPr="00A301B8" w:rsidRDefault="00D86136" w:rsidP="00D86136">
            <w:pPr>
              <w:pStyle w:val="ListParagraph"/>
              <w:numPr>
                <w:ilvl w:val="0"/>
                <w:numId w:val="23"/>
              </w:numPr>
              <w:ind w:left="704"/>
              <w:rPr>
                <w:rFonts w:ascii="Consolas" w:hAnsi="Consolas"/>
                <w:sz w:val="16"/>
                <w:szCs w:val="16"/>
                <w:lang w:val="en-GB"/>
              </w:rPr>
            </w:pPr>
            <w:r w:rsidRPr="00A301B8">
              <w:rPr>
                <w:rFonts w:ascii="Consolas" w:hAnsi="Consolas"/>
                <w:sz w:val="16"/>
                <w:szCs w:val="16"/>
                <w:lang w:val="en-GB"/>
              </w:rPr>
              <w:t>Step by step instructions using equipment</w:t>
            </w:r>
            <w:r w:rsidR="004D4EB5" w:rsidRPr="00A301B8">
              <w:rPr>
                <w:rFonts w:ascii="Consolas" w:hAnsi="Consolas"/>
                <w:sz w:val="16"/>
                <w:szCs w:val="16"/>
                <w:lang w:val="en-GB"/>
              </w:rPr>
              <w:t xml:space="preserve"> (incl. how to direct mothers)</w:t>
            </w:r>
            <w:r w:rsidRPr="00A301B8">
              <w:rPr>
                <w:rFonts w:ascii="Consolas" w:hAnsi="Consolas"/>
                <w:sz w:val="16"/>
                <w:szCs w:val="16"/>
                <w:lang w:val="en-GB"/>
              </w:rPr>
              <w:t>.</w:t>
            </w:r>
          </w:p>
          <w:p w14:paraId="6CEB6535" w14:textId="1C031336" w:rsidR="00D86136" w:rsidRPr="00A301B8" w:rsidRDefault="00D86136" w:rsidP="00D86136">
            <w:pPr>
              <w:pStyle w:val="ListParagraph"/>
              <w:numPr>
                <w:ilvl w:val="0"/>
                <w:numId w:val="23"/>
              </w:numPr>
              <w:ind w:left="704"/>
              <w:rPr>
                <w:rFonts w:ascii="Consolas" w:hAnsi="Consolas"/>
                <w:sz w:val="16"/>
                <w:szCs w:val="16"/>
                <w:lang w:val="en-GB"/>
              </w:rPr>
            </w:pPr>
            <w:r w:rsidRPr="00A301B8">
              <w:rPr>
                <w:rFonts w:ascii="Consolas" w:hAnsi="Consolas"/>
                <w:sz w:val="16"/>
                <w:szCs w:val="16"/>
                <w:lang w:val="en-GB"/>
              </w:rPr>
              <w:t>Practising with equipment</w:t>
            </w:r>
            <w:r w:rsidR="004D4EB5" w:rsidRPr="00A301B8">
              <w:rPr>
                <w:rFonts w:ascii="Consolas" w:hAnsi="Consolas"/>
                <w:sz w:val="16"/>
                <w:szCs w:val="16"/>
                <w:lang w:val="en-GB"/>
              </w:rPr>
              <w:t xml:space="preserve"> (incl. identification of appropriate locations for measurement in the field)</w:t>
            </w:r>
            <w:r w:rsidRPr="00A301B8">
              <w:rPr>
                <w:rFonts w:ascii="Consolas" w:hAnsi="Consolas"/>
                <w:sz w:val="16"/>
                <w:szCs w:val="16"/>
                <w:lang w:val="en-GB"/>
              </w:rPr>
              <w:t>.</w:t>
            </w:r>
          </w:p>
          <w:p w14:paraId="1091AF64" w14:textId="1CDA848C" w:rsidR="00D86136" w:rsidRPr="00A301B8" w:rsidRDefault="00D86136" w:rsidP="00D86136">
            <w:pPr>
              <w:pStyle w:val="ListParagraph"/>
              <w:numPr>
                <w:ilvl w:val="0"/>
                <w:numId w:val="23"/>
              </w:numPr>
              <w:ind w:left="704"/>
              <w:rPr>
                <w:rFonts w:ascii="Consolas" w:hAnsi="Consolas"/>
                <w:sz w:val="16"/>
                <w:szCs w:val="16"/>
                <w:lang w:val="en-GB"/>
              </w:rPr>
            </w:pPr>
            <w:r w:rsidRPr="00A301B8">
              <w:rPr>
                <w:rFonts w:ascii="Consolas" w:hAnsi="Consolas"/>
                <w:sz w:val="16"/>
                <w:szCs w:val="16"/>
                <w:lang w:val="en-GB"/>
              </w:rPr>
              <w:t>Showing common errors using equipment.</w:t>
            </w:r>
          </w:p>
        </w:tc>
        <w:tc>
          <w:tcPr>
            <w:tcW w:w="145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5E274774" w14:textId="77777777" w:rsidR="00D86136" w:rsidRPr="00A301B8" w:rsidRDefault="00D86136" w:rsidP="00D86136">
            <w:pPr>
              <w:rPr>
                <w:rFonts w:ascii="Consolas" w:hAnsi="Consolas"/>
                <w:color w:val="FF0000"/>
                <w:sz w:val="16"/>
                <w:szCs w:val="16"/>
                <w:lang w:val="en-GB"/>
              </w:rPr>
            </w:pPr>
            <w:r w:rsidRPr="00A301B8">
              <w:rPr>
                <w:rFonts w:ascii="Consolas" w:hAnsi="Consolas"/>
                <w:color w:val="FF0000"/>
                <w:sz w:val="16"/>
                <w:szCs w:val="16"/>
                <w:lang w:val="en-GB"/>
              </w:rPr>
              <w:t>Trainer</w:t>
            </w:r>
          </w:p>
          <w:p w14:paraId="337E96DA" w14:textId="4AF1A819" w:rsidR="006C3F97" w:rsidRPr="00A301B8" w:rsidRDefault="006C3F97" w:rsidP="00D86136">
            <w:pPr>
              <w:rPr>
                <w:rFonts w:ascii="Consolas" w:hAnsi="Consolas"/>
                <w:color w:val="FF0000"/>
                <w:sz w:val="16"/>
                <w:szCs w:val="16"/>
                <w:lang w:val="en-GB"/>
              </w:rPr>
            </w:pPr>
            <w:r w:rsidRPr="00A301B8">
              <w:rPr>
                <w:rFonts w:ascii="Consolas" w:hAnsi="Consolas"/>
                <w:color w:val="FF0000"/>
                <w:sz w:val="16"/>
                <w:szCs w:val="16"/>
                <w:lang w:val="en-GB"/>
              </w:rPr>
              <w:t>Anthropometric Measurement Experts</w:t>
            </w: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07831873" w14:textId="4DCB84AE" w:rsidR="00D86136" w:rsidRPr="00A301B8" w:rsidRDefault="00D86136" w:rsidP="00D86136">
            <w:pPr>
              <w:rPr>
                <w:rFonts w:ascii="Consolas" w:hAnsi="Consolas"/>
                <w:sz w:val="16"/>
                <w:szCs w:val="16"/>
                <w:lang w:val="en-GB"/>
              </w:rPr>
            </w:pPr>
          </w:p>
        </w:tc>
      </w:tr>
      <w:tr w:rsidR="006F237B" w:rsidRPr="00A301B8" w14:paraId="33AB05D7" w14:textId="77777777" w:rsidTr="006C3F97">
        <w:trPr>
          <w:trHeight w:val="149"/>
        </w:trPr>
        <w:tc>
          <w:tcPr>
            <w:tcW w:w="10386" w:type="dxa"/>
            <w:gridSpan w:val="4"/>
            <w:tcBorders>
              <w:top w:val="single" w:sz="4" w:space="0" w:color="auto"/>
              <w:left w:val="nil"/>
              <w:bottom w:val="single" w:sz="4" w:space="0" w:color="auto"/>
              <w:right w:val="nil"/>
            </w:tcBorders>
            <w:vAlign w:val="center"/>
          </w:tcPr>
          <w:p w14:paraId="7B3ECF7E" w14:textId="77777777" w:rsidR="006F237B" w:rsidRPr="00A301B8" w:rsidRDefault="006F237B" w:rsidP="006C3F97">
            <w:pPr>
              <w:rPr>
                <w:rFonts w:ascii="Consolas" w:hAnsi="Consolas"/>
                <w:sz w:val="16"/>
                <w:szCs w:val="16"/>
                <w:lang w:val="en-GB"/>
              </w:rPr>
            </w:pPr>
          </w:p>
        </w:tc>
      </w:tr>
      <w:tr w:rsidR="00D86136" w:rsidRPr="00A301B8" w14:paraId="007BD872" w14:textId="77777777" w:rsidTr="006C3F97">
        <w:trPr>
          <w:trHeight w:val="432"/>
        </w:trPr>
        <w:tc>
          <w:tcPr>
            <w:tcW w:w="1384" w:type="dxa"/>
            <w:tcBorders>
              <w:top w:val="single" w:sz="2" w:space="0" w:color="D9D9D9" w:themeColor="background1" w:themeShade="D9"/>
              <w:left w:val="single" w:sz="2" w:space="0" w:color="auto"/>
              <w:bottom w:val="single" w:sz="4" w:space="0" w:color="auto"/>
              <w:right w:val="single" w:sz="2" w:space="0" w:color="D9D9D9" w:themeColor="background1" w:themeShade="D9"/>
            </w:tcBorders>
            <w:vAlign w:val="center"/>
          </w:tcPr>
          <w:p w14:paraId="430BE6B1" w14:textId="77777777" w:rsidR="00D86136" w:rsidRPr="00A301B8" w:rsidRDefault="00D86136" w:rsidP="006C3F97">
            <w:pPr>
              <w:rPr>
                <w:rFonts w:ascii="Consolas" w:hAnsi="Consolas"/>
                <w:b/>
                <w:sz w:val="16"/>
                <w:szCs w:val="16"/>
                <w:lang w:val="en-GB"/>
              </w:rPr>
            </w:pPr>
            <w:r w:rsidRPr="00A301B8">
              <w:rPr>
                <w:rFonts w:ascii="Consolas" w:hAnsi="Consolas"/>
                <w:b/>
                <w:sz w:val="16"/>
                <w:szCs w:val="16"/>
                <w:lang w:val="en-GB"/>
              </w:rPr>
              <w:t>Homework</w:t>
            </w:r>
          </w:p>
        </w:tc>
        <w:tc>
          <w:tcPr>
            <w:tcW w:w="9002" w:type="dxa"/>
            <w:gridSpan w:val="3"/>
            <w:tcBorders>
              <w:top w:val="single" w:sz="2" w:space="0" w:color="D9D9D9" w:themeColor="background1" w:themeShade="D9"/>
              <w:left w:val="single" w:sz="2" w:space="0" w:color="D9D9D9" w:themeColor="background1" w:themeShade="D9"/>
              <w:bottom w:val="single" w:sz="4" w:space="0" w:color="auto"/>
              <w:right w:val="single" w:sz="2" w:space="0" w:color="auto"/>
            </w:tcBorders>
            <w:vAlign w:val="center"/>
          </w:tcPr>
          <w:p w14:paraId="780204B7" w14:textId="209E8EC0" w:rsidR="00D86136" w:rsidRPr="00A301B8" w:rsidRDefault="00D86136" w:rsidP="0029663D">
            <w:pPr>
              <w:pStyle w:val="1H"/>
              <w:tabs>
                <w:tab w:val="left" w:pos="135"/>
              </w:tabs>
              <w:spacing w:line="276" w:lineRule="auto"/>
              <w:rPr>
                <w:rFonts w:ascii="Consolas" w:hAnsi="Consolas"/>
                <w:b w:val="0"/>
                <w:smallCaps w:val="0"/>
                <w:sz w:val="16"/>
                <w:szCs w:val="16"/>
              </w:rPr>
            </w:pPr>
            <w:r w:rsidRPr="00A301B8">
              <w:rPr>
                <w:rFonts w:ascii="Consolas" w:hAnsi="Consolas"/>
                <w:b w:val="0"/>
                <w:smallCaps w:val="0"/>
                <w:sz w:val="16"/>
                <w:szCs w:val="16"/>
              </w:rPr>
              <w:t>Study the Manual for Anthropometr</w:t>
            </w:r>
            <w:r w:rsidR="0029663D">
              <w:rPr>
                <w:rFonts w:ascii="Consolas" w:hAnsi="Consolas"/>
                <w:b w:val="0"/>
                <w:smallCaps w:val="0"/>
                <w:sz w:val="16"/>
                <w:szCs w:val="16"/>
              </w:rPr>
              <w:t>y</w:t>
            </w:r>
            <w:r w:rsidRPr="00A301B8">
              <w:rPr>
                <w:rFonts w:ascii="Consolas" w:hAnsi="Consolas"/>
                <w:b w:val="0"/>
                <w:smallCaps w:val="0"/>
                <w:sz w:val="16"/>
                <w:szCs w:val="16"/>
              </w:rPr>
              <w:t>.</w:t>
            </w:r>
          </w:p>
        </w:tc>
      </w:tr>
    </w:tbl>
    <w:p w14:paraId="278979F5" w14:textId="07537DD6" w:rsidR="00D86136" w:rsidRPr="00A301B8" w:rsidRDefault="00D86136">
      <w:pPr>
        <w:rPr>
          <w:lang w:val="en-GB"/>
        </w:rPr>
      </w:pPr>
    </w:p>
    <w:p w14:paraId="290F2A40" w14:textId="77777777" w:rsidR="00D86136" w:rsidRPr="00A301B8" w:rsidRDefault="00D86136">
      <w:pPr>
        <w:spacing w:after="200" w:line="276" w:lineRule="auto"/>
        <w:rPr>
          <w:lang w:val="en-GB"/>
        </w:rPr>
      </w:pPr>
      <w:r w:rsidRPr="00A301B8">
        <w:rPr>
          <w:lang w:val="en-GB"/>
        </w:rPr>
        <w:br w:type="page"/>
      </w:r>
    </w:p>
    <w:tbl>
      <w:tblPr>
        <w:tblW w:w="1038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5926"/>
        <w:gridCol w:w="1456"/>
        <w:gridCol w:w="1620"/>
      </w:tblGrid>
      <w:tr w:rsidR="00D86136" w:rsidRPr="00A301B8" w14:paraId="071342A4" w14:textId="77777777" w:rsidTr="006C3F97">
        <w:trPr>
          <w:trHeight w:val="432"/>
        </w:trPr>
        <w:tc>
          <w:tcPr>
            <w:tcW w:w="10386" w:type="dxa"/>
            <w:gridSpan w:val="4"/>
            <w:tcBorders>
              <w:top w:val="single" w:sz="2" w:space="0" w:color="auto"/>
              <w:left w:val="single" w:sz="2" w:space="0" w:color="auto"/>
              <w:bottom w:val="single" w:sz="2" w:space="0" w:color="auto"/>
              <w:right w:val="single" w:sz="2" w:space="0" w:color="auto"/>
            </w:tcBorders>
            <w:shd w:val="clear" w:color="auto" w:fill="000000" w:themeFill="text1"/>
            <w:vAlign w:val="center"/>
          </w:tcPr>
          <w:p w14:paraId="45D492DF" w14:textId="70798E95" w:rsidR="00D86136" w:rsidRPr="00A301B8" w:rsidRDefault="00D86136" w:rsidP="00D86136">
            <w:pPr>
              <w:rPr>
                <w:rFonts w:ascii="Consolas" w:hAnsi="Consolas"/>
                <w:b/>
                <w:bCs/>
                <w:color w:val="FFFFFF" w:themeColor="background1"/>
                <w:lang w:val="en-GB"/>
              </w:rPr>
            </w:pPr>
            <w:r w:rsidRPr="00A301B8">
              <w:rPr>
                <w:rFonts w:ascii="Consolas" w:hAnsi="Consolas"/>
                <w:b/>
                <w:bCs/>
                <w:color w:val="FFFFFF" w:themeColor="background1"/>
                <w:lang w:val="en-GB"/>
              </w:rPr>
              <w:lastRenderedPageBreak/>
              <w:t xml:space="preserve">Day 2 – </w:t>
            </w:r>
            <w:r w:rsidRPr="00A301B8">
              <w:rPr>
                <w:rFonts w:ascii="Consolas" w:hAnsi="Consolas"/>
                <w:b/>
                <w:bCs/>
                <w:color w:val="FF0000"/>
                <w:lang w:val="en-GB"/>
              </w:rPr>
              <w:t>Weekday (Day 9 of main Agenda)</w:t>
            </w:r>
            <w:r w:rsidR="00CA4C43" w:rsidRPr="00A301B8">
              <w:rPr>
                <w:rFonts w:ascii="Consolas" w:hAnsi="Consolas"/>
                <w:b/>
                <w:bCs/>
                <w:color w:val="FF0000"/>
                <w:lang w:val="en-GB"/>
              </w:rPr>
              <w:t>, date</w:t>
            </w:r>
          </w:p>
        </w:tc>
      </w:tr>
      <w:tr w:rsidR="00D86136" w:rsidRPr="00A301B8" w14:paraId="71337313" w14:textId="77777777" w:rsidTr="006C3F97">
        <w:trPr>
          <w:trHeight w:val="432"/>
        </w:trPr>
        <w:tc>
          <w:tcPr>
            <w:tcW w:w="1384" w:type="dxa"/>
            <w:tcBorders>
              <w:top w:val="single" w:sz="2" w:space="0" w:color="auto"/>
              <w:left w:val="single" w:sz="2" w:space="0" w:color="auto"/>
              <w:bottom w:val="single" w:sz="2" w:space="0" w:color="auto"/>
              <w:right w:val="single" w:sz="8" w:space="0" w:color="D9D9D9" w:themeColor="background1" w:themeShade="D9"/>
            </w:tcBorders>
            <w:vAlign w:val="center"/>
          </w:tcPr>
          <w:p w14:paraId="08F047F3" w14:textId="77777777" w:rsidR="00D86136" w:rsidRPr="00A301B8" w:rsidRDefault="00D86136" w:rsidP="006C3F97">
            <w:pPr>
              <w:rPr>
                <w:rFonts w:ascii="Consolas" w:hAnsi="Consolas"/>
                <w:b/>
                <w:i/>
                <w:sz w:val="16"/>
                <w:szCs w:val="16"/>
                <w:lang w:val="en-GB"/>
              </w:rPr>
            </w:pPr>
            <w:r w:rsidRPr="00A301B8">
              <w:rPr>
                <w:rFonts w:ascii="Consolas" w:hAnsi="Consolas"/>
                <w:b/>
                <w:i/>
                <w:sz w:val="16"/>
                <w:szCs w:val="16"/>
                <w:lang w:val="en-GB"/>
              </w:rPr>
              <w:t>Time</w:t>
            </w:r>
          </w:p>
        </w:tc>
        <w:tc>
          <w:tcPr>
            <w:tcW w:w="5926" w:type="dxa"/>
            <w:tcBorders>
              <w:top w:val="single" w:sz="2" w:space="0" w:color="auto"/>
              <w:left w:val="single" w:sz="8" w:space="0" w:color="D9D9D9" w:themeColor="background1" w:themeShade="D9"/>
              <w:bottom w:val="single" w:sz="2" w:space="0" w:color="auto"/>
              <w:right w:val="single" w:sz="8" w:space="0" w:color="D9D9D9" w:themeColor="background1" w:themeShade="D9"/>
            </w:tcBorders>
            <w:vAlign w:val="center"/>
          </w:tcPr>
          <w:p w14:paraId="0504FBDD" w14:textId="77777777" w:rsidR="00D86136" w:rsidRPr="00A301B8" w:rsidRDefault="00D86136" w:rsidP="006C3F97">
            <w:pPr>
              <w:pStyle w:val="Heading3"/>
              <w:ind w:hanging="3"/>
              <w:jc w:val="left"/>
              <w:rPr>
                <w:rFonts w:ascii="Consolas" w:hAnsi="Consolas"/>
                <w:b/>
                <w:sz w:val="16"/>
                <w:szCs w:val="16"/>
                <w:lang w:val="en-GB"/>
              </w:rPr>
            </w:pPr>
            <w:r w:rsidRPr="00A301B8">
              <w:rPr>
                <w:rFonts w:ascii="Consolas" w:hAnsi="Consolas"/>
                <w:b/>
                <w:sz w:val="16"/>
                <w:szCs w:val="16"/>
                <w:lang w:val="en-GB"/>
              </w:rPr>
              <w:t>Session</w:t>
            </w:r>
          </w:p>
        </w:tc>
        <w:tc>
          <w:tcPr>
            <w:tcW w:w="1456" w:type="dxa"/>
            <w:tcBorders>
              <w:top w:val="single" w:sz="2" w:space="0" w:color="auto"/>
              <w:left w:val="single" w:sz="8" w:space="0" w:color="D9D9D9" w:themeColor="background1" w:themeShade="D9"/>
              <w:bottom w:val="single" w:sz="2" w:space="0" w:color="auto"/>
              <w:right w:val="single" w:sz="8" w:space="0" w:color="D9D9D9" w:themeColor="background1" w:themeShade="D9"/>
            </w:tcBorders>
            <w:vAlign w:val="center"/>
          </w:tcPr>
          <w:p w14:paraId="2B3F04CF" w14:textId="77777777" w:rsidR="00D86136" w:rsidRPr="00A301B8" w:rsidRDefault="00D86136" w:rsidP="006C3F97">
            <w:pPr>
              <w:rPr>
                <w:rFonts w:ascii="Consolas" w:hAnsi="Consolas"/>
                <w:b/>
                <w:i/>
                <w:sz w:val="16"/>
                <w:szCs w:val="16"/>
                <w:lang w:val="en-GB"/>
              </w:rPr>
            </w:pPr>
            <w:r w:rsidRPr="00A301B8">
              <w:rPr>
                <w:rFonts w:ascii="Consolas" w:hAnsi="Consolas"/>
                <w:b/>
                <w:i/>
                <w:sz w:val="16"/>
                <w:szCs w:val="16"/>
                <w:lang w:val="en-GB"/>
              </w:rPr>
              <w:t>Facilitator</w:t>
            </w:r>
          </w:p>
        </w:tc>
        <w:tc>
          <w:tcPr>
            <w:tcW w:w="1620" w:type="dxa"/>
            <w:tcBorders>
              <w:top w:val="single" w:sz="2" w:space="0" w:color="auto"/>
              <w:left w:val="single" w:sz="8" w:space="0" w:color="D9D9D9" w:themeColor="background1" w:themeShade="D9"/>
              <w:bottom w:val="single" w:sz="2" w:space="0" w:color="auto"/>
              <w:right w:val="single" w:sz="2" w:space="0" w:color="auto"/>
            </w:tcBorders>
            <w:vAlign w:val="center"/>
          </w:tcPr>
          <w:p w14:paraId="2BA84388" w14:textId="77777777" w:rsidR="00D86136" w:rsidRPr="00A301B8" w:rsidRDefault="00D86136" w:rsidP="006C3F97">
            <w:pPr>
              <w:rPr>
                <w:rFonts w:ascii="Consolas" w:hAnsi="Consolas"/>
                <w:b/>
                <w:i/>
                <w:sz w:val="16"/>
                <w:szCs w:val="16"/>
                <w:lang w:val="en-GB"/>
              </w:rPr>
            </w:pPr>
            <w:r w:rsidRPr="00A301B8">
              <w:rPr>
                <w:rFonts w:ascii="Consolas" w:hAnsi="Consolas"/>
                <w:b/>
                <w:i/>
                <w:sz w:val="16"/>
                <w:szCs w:val="16"/>
                <w:lang w:val="en-GB"/>
              </w:rPr>
              <w:t>Method</w:t>
            </w:r>
          </w:p>
        </w:tc>
      </w:tr>
      <w:tr w:rsidR="00D86136" w:rsidRPr="00A301B8" w14:paraId="747A31E8" w14:textId="77777777" w:rsidTr="006C3F97">
        <w:trPr>
          <w:trHeight w:val="432"/>
        </w:trPr>
        <w:tc>
          <w:tcPr>
            <w:tcW w:w="1384" w:type="dxa"/>
            <w:tcBorders>
              <w:top w:val="single" w:sz="2" w:space="0" w:color="auto"/>
              <w:left w:val="single" w:sz="2" w:space="0" w:color="auto"/>
              <w:bottom w:val="single" w:sz="2" w:space="0" w:color="D9D9D9" w:themeColor="background1" w:themeShade="D9"/>
              <w:right w:val="single" w:sz="2" w:space="0" w:color="D9D9D9" w:themeColor="background1" w:themeShade="D9"/>
            </w:tcBorders>
            <w:vAlign w:val="center"/>
          </w:tcPr>
          <w:p w14:paraId="040FC276" w14:textId="77777777" w:rsidR="00D86136" w:rsidRPr="00A301B8" w:rsidRDefault="00D86136" w:rsidP="006C3F97">
            <w:pPr>
              <w:rPr>
                <w:rFonts w:ascii="Consolas" w:hAnsi="Consolas"/>
                <w:sz w:val="16"/>
                <w:szCs w:val="16"/>
                <w:lang w:val="en-GB"/>
              </w:rPr>
            </w:pPr>
            <w:r w:rsidRPr="00A301B8">
              <w:rPr>
                <w:rFonts w:ascii="Consolas" w:hAnsi="Consolas"/>
                <w:sz w:val="16"/>
                <w:szCs w:val="16"/>
                <w:lang w:val="en-GB"/>
              </w:rPr>
              <w:t>09.00 – 10.45</w:t>
            </w:r>
          </w:p>
          <w:p w14:paraId="3783A289" w14:textId="0A8AB3A6" w:rsidR="006C3F97" w:rsidRPr="00A301B8" w:rsidRDefault="006C3F97" w:rsidP="006C3F97">
            <w:pPr>
              <w:jc w:val="center"/>
              <w:rPr>
                <w:rFonts w:ascii="Consolas" w:hAnsi="Consolas"/>
                <w:sz w:val="16"/>
                <w:szCs w:val="16"/>
                <w:lang w:val="en-GB"/>
              </w:rPr>
            </w:pPr>
            <w:r w:rsidRPr="00A301B8">
              <w:rPr>
                <w:rFonts w:ascii="Consolas" w:hAnsi="Consolas"/>
                <w:sz w:val="16"/>
                <w:szCs w:val="16"/>
                <w:lang w:val="en-GB"/>
              </w:rPr>
              <w:t>1:45h</w:t>
            </w:r>
          </w:p>
        </w:tc>
        <w:tc>
          <w:tcPr>
            <w:tcW w:w="5926" w:type="dxa"/>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1534293" w14:textId="4C6DF7D2" w:rsidR="00D86136" w:rsidRPr="00A301B8" w:rsidRDefault="004B78C8" w:rsidP="00D86136">
            <w:pPr>
              <w:rPr>
                <w:rFonts w:ascii="Consolas" w:hAnsi="Consolas"/>
                <w:sz w:val="16"/>
                <w:szCs w:val="16"/>
                <w:lang w:val="en-GB"/>
              </w:rPr>
            </w:pPr>
            <w:r>
              <w:rPr>
                <w:rFonts w:ascii="Consolas" w:hAnsi="Consolas"/>
                <w:sz w:val="16"/>
                <w:szCs w:val="16"/>
                <w:lang w:val="en-GB"/>
              </w:rPr>
              <w:t>Paired practic</w:t>
            </w:r>
            <w:r w:rsidR="00D86136" w:rsidRPr="00A301B8">
              <w:rPr>
                <w:rFonts w:ascii="Consolas" w:hAnsi="Consolas"/>
                <w:sz w:val="16"/>
                <w:szCs w:val="16"/>
                <w:lang w:val="en-GB"/>
              </w:rPr>
              <w:t>e with children age 2-4 in appropriate facility</w:t>
            </w:r>
          </w:p>
        </w:tc>
        <w:tc>
          <w:tcPr>
            <w:tcW w:w="1456" w:type="dxa"/>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3CAAD96" w14:textId="77777777" w:rsidR="00D86136" w:rsidRPr="00A301B8" w:rsidRDefault="00D86136" w:rsidP="006C3F97">
            <w:pPr>
              <w:rPr>
                <w:rFonts w:ascii="Consolas" w:hAnsi="Consolas"/>
                <w:color w:val="FF0000"/>
                <w:sz w:val="16"/>
                <w:szCs w:val="16"/>
                <w:lang w:val="en-GB"/>
              </w:rPr>
            </w:pPr>
            <w:r w:rsidRPr="00A301B8">
              <w:rPr>
                <w:rFonts w:ascii="Consolas" w:hAnsi="Consolas"/>
                <w:color w:val="FF0000"/>
                <w:sz w:val="16"/>
                <w:szCs w:val="16"/>
                <w:lang w:val="en-GB"/>
              </w:rPr>
              <w:t>Trainer</w:t>
            </w:r>
          </w:p>
          <w:p w14:paraId="622DD791" w14:textId="114B09B2" w:rsidR="006C3F97" w:rsidRPr="00A301B8" w:rsidRDefault="006C3F97" w:rsidP="006C3F97">
            <w:pPr>
              <w:rPr>
                <w:rFonts w:ascii="Consolas" w:hAnsi="Consolas"/>
                <w:color w:val="FF0000"/>
                <w:sz w:val="16"/>
                <w:szCs w:val="16"/>
                <w:lang w:val="en-GB"/>
              </w:rPr>
            </w:pPr>
            <w:r w:rsidRPr="00A301B8">
              <w:rPr>
                <w:rFonts w:ascii="Consolas" w:hAnsi="Consolas"/>
                <w:color w:val="FF0000"/>
                <w:sz w:val="16"/>
                <w:szCs w:val="16"/>
                <w:lang w:val="en-GB"/>
              </w:rPr>
              <w:t>Anthropometric Measurement Experts</w:t>
            </w:r>
          </w:p>
        </w:tc>
        <w:tc>
          <w:tcPr>
            <w:tcW w:w="1620" w:type="dxa"/>
            <w:tcBorders>
              <w:top w:val="single" w:sz="2" w:space="0" w:color="auto"/>
              <w:left w:val="single" w:sz="2" w:space="0" w:color="D9D9D9" w:themeColor="background1" w:themeShade="D9"/>
              <w:bottom w:val="single" w:sz="2" w:space="0" w:color="D9D9D9" w:themeColor="background1" w:themeShade="D9"/>
              <w:right w:val="single" w:sz="2" w:space="0" w:color="auto"/>
            </w:tcBorders>
            <w:vAlign w:val="center"/>
          </w:tcPr>
          <w:p w14:paraId="13B3D189" w14:textId="28AAF859" w:rsidR="00D86136" w:rsidRPr="00A301B8" w:rsidRDefault="00D86136" w:rsidP="006C3F97">
            <w:pPr>
              <w:rPr>
                <w:rFonts w:ascii="Consolas" w:hAnsi="Consolas"/>
                <w:sz w:val="16"/>
                <w:szCs w:val="16"/>
                <w:lang w:val="en-GB"/>
              </w:rPr>
            </w:pPr>
          </w:p>
        </w:tc>
      </w:tr>
      <w:tr w:rsidR="00D86136" w:rsidRPr="00A301B8" w14:paraId="40A78276" w14:textId="77777777" w:rsidTr="006C3F97">
        <w:trPr>
          <w:trHeight w:val="432"/>
        </w:trPr>
        <w:tc>
          <w:tcPr>
            <w:tcW w:w="1384"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0ED999E1" w14:textId="77777777" w:rsidR="00D86136" w:rsidRPr="00A301B8" w:rsidRDefault="00D86136" w:rsidP="006C3F97">
            <w:pPr>
              <w:rPr>
                <w:rFonts w:ascii="Consolas" w:hAnsi="Consolas"/>
                <w:sz w:val="16"/>
                <w:szCs w:val="16"/>
                <w:lang w:val="en-GB"/>
              </w:rPr>
            </w:pPr>
            <w:r w:rsidRPr="00A301B8">
              <w:rPr>
                <w:rFonts w:ascii="Consolas" w:hAnsi="Consolas"/>
                <w:sz w:val="16"/>
                <w:szCs w:val="16"/>
                <w:lang w:val="en-GB"/>
              </w:rPr>
              <w:t>10.45 - 11.00</w:t>
            </w:r>
          </w:p>
        </w:tc>
        <w:tc>
          <w:tcPr>
            <w:tcW w:w="592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4CF1054F" w14:textId="77777777" w:rsidR="00D86136" w:rsidRPr="00A301B8" w:rsidRDefault="00D86136" w:rsidP="006C3F97">
            <w:pPr>
              <w:jc w:val="center"/>
              <w:rPr>
                <w:rFonts w:ascii="Consolas" w:hAnsi="Consolas"/>
                <w:i/>
                <w:sz w:val="16"/>
                <w:szCs w:val="16"/>
                <w:lang w:val="en-GB"/>
              </w:rPr>
            </w:pPr>
            <w:r w:rsidRPr="00A301B8">
              <w:rPr>
                <w:rFonts w:ascii="Consolas" w:hAnsi="Consolas"/>
                <w:i/>
                <w:sz w:val="16"/>
                <w:szCs w:val="16"/>
                <w:lang w:val="en-GB"/>
              </w:rPr>
              <w:t>Health Break</w:t>
            </w:r>
          </w:p>
        </w:tc>
        <w:tc>
          <w:tcPr>
            <w:tcW w:w="145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556586DB" w14:textId="77777777" w:rsidR="00D86136" w:rsidRPr="00A301B8" w:rsidRDefault="00D86136" w:rsidP="006C3F97">
            <w:pPr>
              <w:rPr>
                <w:rFonts w:ascii="Consolas" w:hAnsi="Consolas"/>
                <w:color w:val="FF0000"/>
                <w:sz w:val="16"/>
                <w:szCs w:val="16"/>
                <w:lang w:val="en-GB"/>
              </w:rPr>
            </w:pP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32F373A0" w14:textId="77777777" w:rsidR="00D86136" w:rsidRPr="00A301B8" w:rsidRDefault="00D86136" w:rsidP="006C3F97">
            <w:pPr>
              <w:rPr>
                <w:rFonts w:ascii="Consolas" w:hAnsi="Consolas"/>
                <w:sz w:val="16"/>
                <w:szCs w:val="16"/>
                <w:lang w:val="en-GB"/>
              </w:rPr>
            </w:pPr>
          </w:p>
        </w:tc>
      </w:tr>
      <w:tr w:rsidR="00D86136" w:rsidRPr="00A301B8" w14:paraId="67A42A42" w14:textId="77777777" w:rsidTr="006C3F97">
        <w:trPr>
          <w:trHeight w:val="432"/>
        </w:trPr>
        <w:tc>
          <w:tcPr>
            <w:tcW w:w="1384"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15A23B0A" w14:textId="6CE11F76" w:rsidR="00D86136" w:rsidRPr="00A301B8" w:rsidRDefault="00D86136" w:rsidP="006C3F97">
            <w:pPr>
              <w:rPr>
                <w:rFonts w:ascii="Consolas" w:hAnsi="Consolas"/>
                <w:sz w:val="16"/>
                <w:szCs w:val="16"/>
                <w:lang w:val="en-GB"/>
              </w:rPr>
            </w:pPr>
            <w:r w:rsidRPr="00A301B8">
              <w:rPr>
                <w:rFonts w:ascii="Consolas" w:hAnsi="Consolas"/>
                <w:sz w:val="16"/>
                <w:szCs w:val="16"/>
                <w:lang w:val="en-GB"/>
              </w:rPr>
              <w:t>11.00 – 12.30</w:t>
            </w:r>
          </w:p>
          <w:p w14:paraId="0BBFB824" w14:textId="77777777" w:rsidR="00D86136" w:rsidRPr="00A301B8" w:rsidRDefault="00D86136" w:rsidP="006C3F97">
            <w:pPr>
              <w:jc w:val="center"/>
              <w:rPr>
                <w:rFonts w:ascii="Consolas" w:hAnsi="Consolas"/>
                <w:sz w:val="16"/>
                <w:szCs w:val="16"/>
                <w:lang w:val="en-GB"/>
              </w:rPr>
            </w:pPr>
            <w:r w:rsidRPr="00A301B8">
              <w:rPr>
                <w:rFonts w:ascii="Consolas" w:hAnsi="Consolas"/>
                <w:sz w:val="16"/>
                <w:szCs w:val="16"/>
                <w:lang w:val="en-GB"/>
              </w:rPr>
              <w:t>1:00h</w:t>
            </w:r>
          </w:p>
        </w:tc>
        <w:tc>
          <w:tcPr>
            <w:tcW w:w="592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7E4961C2" w14:textId="0C45576B" w:rsidR="00D86136" w:rsidRPr="00A301B8" w:rsidRDefault="004B78C8" w:rsidP="00D86136">
            <w:pPr>
              <w:rPr>
                <w:rFonts w:ascii="Consolas" w:hAnsi="Consolas"/>
                <w:sz w:val="16"/>
                <w:szCs w:val="16"/>
                <w:lang w:val="en-GB"/>
              </w:rPr>
            </w:pPr>
            <w:r>
              <w:rPr>
                <w:rFonts w:ascii="Consolas" w:hAnsi="Consolas"/>
                <w:sz w:val="16"/>
                <w:szCs w:val="16"/>
                <w:lang w:val="en-GB"/>
              </w:rPr>
              <w:t>Continued practic</w:t>
            </w:r>
            <w:r w:rsidR="00D86136" w:rsidRPr="00A301B8">
              <w:rPr>
                <w:rFonts w:ascii="Consolas" w:hAnsi="Consolas"/>
                <w:sz w:val="16"/>
                <w:szCs w:val="16"/>
                <w:lang w:val="en-GB"/>
              </w:rPr>
              <w:t>e with same age group</w:t>
            </w:r>
          </w:p>
        </w:tc>
        <w:tc>
          <w:tcPr>
            <w:tcW w:w="145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7C3A6D4" w14:textId="77777777" w:rsidR="00D86136" w:rsidRPr="00A301B8" w:rsidRDefault="00D86136" w:rsidP="006C3F97">
            <w:pPr>
              <w:rPr>
                <w:rFonts w:ascii="Consolas" w:hAnsi="Consolas"/>
                <w:color w:val="FF0000"/>
                <w:sz w:val="16"/>
                <w:szCs w:val="16"/>
                <w:lang w:val="en-GB"/>
              </w:rPr>
            </w:pPr>
            <w:r w:rsidRPr="00A301B8">
              <w:rPr>
                <w:rFonts w:ascii="Consolas" w:hAnsi="Consolas"/>
                <w:color w:val="FF0000"/>
                <w:sz w:val="16"/>
                <w:szCs w:val="16"/>
                <w:lang w:val="en-GB"/>
              </w:rPr>
              <w:t>Trainer</w:t>
            </w:r>
          </w:p>
          <w:p w14:paraId="6038420A" w14:textId="67E3D79D" w:rsidR="006C3F97" w:rsidRPr="00A301B8" w:rsidRDefault="006C3F97" w:rsidP="006C3F97">
            <w:pPr>
              <w:rPr>
                <w:rFonts w:ascii="Consolas" w:hAnsi="Consolas"/>
                <w:color w:val="FF0000"/>
                <w:sz w:val="16"/>
                <w:szCs w:val="16"/>
                <w:lang w:val="en-GB"/>
              </w:rPr>
            </w:pPr>
            <w:r w:rsidRPr="00A301B8">
              <w:rPr>
                <w:rFonts w:ascii="Consolas" w:hAnsi="Consolas"/>
                <w:color w:val="FF0000"/>
                <w:sz w:val="16"/>
                <w:szCs w:val="16"/>
                <w:lang w:val="en-GB"/>
              </w:rPr>
              <w:t>Anthropometric Measurement Experts</w:t>
            </w: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694A6F7E" w14:textId="42062A80" w:rsidR="00D86136" w:rsidRPr="00A301B8" w:rsidRDefault="00D86136" w:rsidP="006C3F97">
            <w:pPr>
              <w:rPr>
                <w:rFonts w:ascii="Consolas" w:hAnsi="Consolas"/>
                <w:sz w:val="16"/>
                <w:szCs w:val="16"/>
                <w:lang w:val="en-GB"/>
              </w:rPr>
            </w:pPr>
          </w:p>
        </w:tc>
      </w:tr>
      <w:tr w:rsidR="00D86136" w:rsidRPr="00A301B8" w14:paraId="721538D4" w14:textId="77777777" w:rsidTr="006C3F97">
        <w:trPr>
          <w:trHeight w:val="432"/>
        </w:trPr>
        <w:tc>
          <w:tcPr>
            <w:tcW w:w="1384"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1FF61EFD" w14:textId="77777777" w:rsidR="00D86136" w:rsidRPr="00A301B8" w:rsidRDefault="00D86136" w:rsidP="006C3F97">
            <w:pPr>
              <w:rPr>
                <w:rFonts w:ascii="Consolas" w:hAnsi="Consolas"/>
                <w:sz w:val="16"/>
                <w:szCs w:val="16"/>
                <w:lang w:val="en-GB"/>
              </w:rPr>
            </w:pPr>
            <w:r w:rsidRPr="00A301B8">
              <w:rPr>
                <w:rFonts w:ascii="Consolas" w:hAnsi="Consolas"/>
                <w:sz w:val="16"/>
                <w:szCs w:val="16"/>
                <w:lang w:val="en-GB"/>
              </w:rPr>
              <w:t>12.30 - 13.30</w:t>
            </w:r>
          </w:p>
        </w:tc>
        <w:tc>
          <w:tcPr>
            <w:tcW w:w="592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400F90CC" w14:textId="77777777" w:rsidR="00D86136" w:rsidRPr="00A301B8" w:rsidRDefault="00D86136" w:rsidP="006C3F97">
            <w:pPr>
              <w:jc w:val="center"/>
              <w:rPr>
                <w:rFonts w:ascii="Consolas" w:hAnsi="Consolas"/>
                <w:i/>
                <w:sz w:val="16"/>
                <w:szCs w:val="16"/>
                <w:lang w:val="en-GB"/>
              </w:rPr>
            </w:pPr>
            <w:r w:rsidRPr="00A301B8">
              <w:rPr>
                <w:rFonts w:ascii="Consolas" w:hAnsi="Consolas"/>
                <w:i/>
                <w:sz w:val="16"/>
                <w:szCs w:val="16"/>
                <w:lang w:val="en-GB"/>
              </w:rPr>
              <w:t>Lunch</w:t>
            </w:r>
          </w:p>
        </w:tc>
        <w:tc>
          <w:tcPr>
            <w:tcW w:w="145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3032C77D" w14:textId="77777777" w:rsidR="00D86136" w:rsidRPr="00A301B8" w:rsidRDefault="00D86136" w:rsidP="006C3F97">
            <w:pPr>
              <w:rPr>
                <w:rFonts w:ascii="Consolas" w:hAnsi="Consolas"/>
                <w:color w:val="FF0000"/>
                <w:sz w:val="16"/>
                <w:szCs w:val="16"/>
                <w:lang w:val="en-GB"/>
              </w:rPr>
            </w:pP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271BD709" w14:textId="77777777" w:rsidR="00D86136" w:rsidRPr="00A301B8" w:rsidRDefault="00D86136" w:rsidP="006C3F97">
            <w:pPr>
              <w:rPr>
                <w:rFonts w:ascii="Consolas" w:hAnsi="Consolas"/>
                <w:sz w:val="16"/>
                <w:szCs w:val="16"/>
                <w:lang w:val="en-GB"/>
              </w:rPr>
            </w:pPr>
          </w:p>
        </w:tc>
      </w:tr>
      <w:tr w:rsidR="00D86136" w:rsidRPr="00A301B8" w14:paraId="222F15C3" w14:textId="77777777" w:rsidTr="006C3F97">
        <w:trPr>
          <w:trHeight w:val="432"/>
        </w:trPr>
        <w:tc>
          <w:tcPr>
            <w:tcW w:w="1384"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3331FE93" w14:textId="1B78F4E1" w:rsidR="00D86136" w:rsidRPr="00A301B8" w:rsidRDefault="00D86136" w:rsidP="006C3F97">
            <w:pPr>
              <w:rPr>
                <w:rFonts w:ascii="Consolas" w:hAnsi="Consolas"/>
                <w:sz w:val="16"/>
                <w:szCs w:val="16"/>
                <w:lang w:val="en-GB"/>
              </w:rPr>
            </w:pPr>
            <w:r w:rsidRPr="00A301B8">
              <w:rPr>
                <w:rFonts w:ascii="Consolas" w:hAnsi="Consolas"/>
                <w:sz w:val="16"/>
                <w:szCs w:val="16"/>
                <w:lang w:val="en-GB"/>
              </w:rPr>
              <w:t>13.30 – 1</w:t>
            </w:r>
            <w:r w:rsidR="00023310" w:rsidRPr="00A301B8">
              <w:rPr>
                <w:rFonts w:ascii="Consolas" w:hAnsi="Consolas"/>
                <w:sz w:val="16"/>
                <w:szCs w:val="16"/>
                <w:lang w:val="en-GB"/>
              </w:rPr>
              <w:t>5</w:t>
            </w:r>
            <w:r w:rsidRPr="00A301B8">
              <w:rPr>
                <w:rFonts w:ascii="Consolas" w:hAnsi="Consolas"/>
                <w:sz w:val="16"/>
                <w:szCs w:val="16"/>
                <w:lang w:val="en-GB"/>
              </w:rPr>
              <w:t>.</w:t>
            </w:r>
            <w:r w:rsidR="00023310" w:rsidRPr="00A301B8">
              <w:rPr>
                <w:rFonts w:ascii="Consolas" w:hAnsi="Consolas"/>
                <w:sz w:val="16"/>
                <w:szCs w:val="16"/>
                <w:lang w:val="en-GB"/>
              </w:rPr>
              <w:t>15</w:t>
            </w:r>
          </w:p>
          <w:p w14:paraId="20001410" w14:textId="77777777" w:rsidR="00D86136" w:rsidRPr="00A301B8" w:rsidRDefault="00D86136" w:rsidP="006C3F97">
            <w:pPr>
              <w:jc w:val="center"/>
              <w:rPr>
                <w:rFonts w:ascii="Consolas" w:hAnsi="Consolas"/>
                <w:sz w:val="16"/>
                <w:szCs w:val="16"/>
                <w:lang w:val="en-GB"/>
              </w:rPr>
            </w:pPr>
            <w:r w:rsidRPr="00A301B8">
              <w:rPr>
                <w:rFonts w:ascii="Consolas" w:hAnsi="Consolas"/>
                <w:sz w:val="16"/>
                <w:szCs w:val="16"/>
                <w:lang w:val="en-GB"/>
              </w:rPr>
              <w:t>1:00h</w:t>
            </w:r>
          </w:p>
        </w:tc>
        <w:tc>
          <w:tcPr>
            <w:tcW w:w="592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8A03BE8" w14:textId="75697FA3" w:rsidR="00D86136" w:rsidRPr="00A301B8" w:rsidRDefault="004B78C8" w:rsidP="00325AEA">
            <w:pPr>
              <w:rPr>
                <w:rFonts w:ascii="Consolas" w:hAnsi="Consolas"/>
                <w:sz w:val="16"/>
                <w:szCs w:val="16"/>
                <w:lang w:val="en-GB"/>
              </w:rPr>
            </w:pPr>
            <w:r>
              <w:rPr>
                <w:rFonts w:ascii="Consolas" w:hAnsi="Consolas"/>
                <w:sz w:val="16"/>
                <w:szCs w:val="16"/>
                <w:lang w:val="en-GB"/>
              </w:rPr>
              <w:t>Paired practic</w:t>
            </w:r>
            <w:r w:rsidR="00023310" w:rsidRPr="00A301B8">
              <w:rPr>
                <w:rFonts w:ascii="Consolas" w:hAnsi="Consolas"/>
                <w:sz w:val="16"/>
                <w:szCs w:val="16"/>
                <w:lang w:val="en-GB"/>
              </w:rPr>
              <w:t>e with children age 0-1 in appropriate facility</w:t>
            </w:r>
          </w:p>
        </w:tc>
        <w:tc>
          <w:tcPr>
            <w:tcW w:w="145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2AD38ADD" w14:textId="77777777" w:rsidR="00D86136" w:rsidRPr="00A301B8" w:rsidRDefault="00D86136" w:rsidP="006C3F97">
            <w:pPr>
              <w:rPr>
                <w:rFonts w:ascii="Consolas" w:hAnsi="Consolas"/>
                <w:color w:val="FF0000"/>
                <w:sz w:val="16"/>
                <w:szCs w:val="16"/>
                <w:lang w:val="en-GB"/>
              </w:rPr>
            </w:pPr>
            <w:r w:rsidRPr="00A301B8">
              <w:rPr>
                <w:rFonts w:ascii="Consolas" w:hAnsi="Consolas"/>
                <w:color w:val="FF0000"/>
                <w:sz w:val="16"/>
                <w:szCs w:val="16"/>
                <w:lang w:val="en-GB"/>
              </w:rPr>
              <w:t>Trainer</w:t>
            </w:r>
          </w:p>
          <w:p w14:paraId="0626EBDB" w14:textId="1082F82F" w:rsidR="006C3F97" w:rsidRPr="00A301B8" w:rsidRDefault="006C3F97" w:rsidP="006C3F97">
            <w:pPr>
              <w:rPr>
                <w:rFonts w:ascii="Consolas" w:hAnsi="Consolas"/>
                <w:color w:val="FF0000"/>
                <w:sz w:val="16"/>
                <w:szCs w:val="16"/>
                <w:lang w:val="en-GB"/>
              </w:rPr>
            </w:pPr>
            <w:r w:rsidRPr="00A301B8">
              <w:rPr>
                <w:rFonts w:ascii="Consolas" w:hAnsi="Consolas"/>
                <w:color w:val="FF0000"/>
                <w:sz w:val="16"/>
                <w:szCs w:val="16"/>
                <w:lang w:val="en-GB"/>
              </w:rPr>
              <w:t>Anthropometric Measurement Experts</w:t>
            </w: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1E32E95B" w14:textId="019944E0" w:rsidR="00D86136" w:rsidRPr="00A301B8" w:rsidRDefault="00D86136" w:rsidP="006C3F97">
            <w:pPr>
              <w:rPr>
                <w:rFonts w:ascii="Consolas" w:hAnsi="Consolas"/>
                <w:sz w:val="16"/>
                <w:szCs w:val="16"/>
                <w:lang w:val="en-GB"/>
              </w:rPr>
            </w:pPr>
          </w:p>
        </w:tc>
      </w:tr>
      <w:tr w:rsidR="00D86136" w:rsidRPr="00A301B8" w14:paraId="32E1192A" w14:textId="77777777" w:rsidTr="006C3F97">
        <w:trPr>
          <w:trHeight w:val="432"/>
        </w:trPr>
        <w:tc>
          <w:tcPr>
            <w:tcW w:w="1384"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7B03B9C3" w14:textId="77777777" w:rsidR="00D86136" w:rsidRPr="00A301B8" w:rsidRDefault="00D86136" w:rsidP="006C3F97">
            <w:pPr>
              <w:rPr>
                <w:rFonts w:ascii="Consolas" w:hAnsi="Consolas"/>
                <w:sz w:val="16"/>
                <w:szCs w:val="16"/>
                <w:lang w:val="en-GB"/>
              </w:rPr>
            </w:pPr>
            <w:r w:rsidRPr="00A301B8">
              <w:rPr>
                <w:rFonts w:ascii="Consolas" w:hAnsi="Consolas"/>
                <w:sz w:val="16"/>
                <w:szCs w:val="16"/>
                <w:lang w:val="en-GB"/>
              </w:rPr>
              <w:t>15.15 - 15.30</w:t>
            </w:r>
          </w:p>
        </w:tc>
        <w:tc>
          <w:tcPr>
            <w:tcW w:w="592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58FA6A25" w14:textId="77777777" w:rsidR="00D86136" w:rsidRPr="00A301B8" w:rsidRDefault="00D86136" w:rsidP="006C3F97">
            <w:pPr>
              <w:jc w:val="center"/>
              <w:rPr>
                <w:rFonts w:ascii="Consolas" w:hAnsi="Consolas"/>
                <w:i/>
                <w:sz w:val="16"/>
                <w:szCs w:val="16"/>
                <w:lang w:val="en-GB"/>
              </w:rPr>
            </w:pPr>
            <w:r w:rsidRPr="00A301B8">
              <w:rPr>
                <w:rFonts w:ascii="Consolas" w:hAnsi="Consolas"/>
                <w:i/>
                <w:sz w:val="16"/>
                <w:szCs w:val="16"/>
                <w:lang w:val="en-GB"/>
              </w:rPr>
              <w:t>Health Break</w:t>
            </w:r>
          </w:p>
        </w:tc>
        <w:tc>
          <w:tcPr>
            <w:tcW w:w="145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19C6F478" w14:textId="77777777" w:rsidR="00D86136" w:rsidRPr="00A301B8" w:rsidRDefault="00D86136" w:rsidP="006C3F97">
            <w:pPr>
              <w:rPr>
                <w:rFonts w:ascii="Consolas" w:hAnsi="Consolas"/>
                <w:color w:val="FF0000"/>
                <w:sz w:val="16"/>
                <w:szCs w:val="16"/>
                <w:lang w:val="en-GB"/>
              </w:rPr>
            </w:pP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009D7012" w14:textId="77777777" w:rsidR="00D86136" w:rsidRPr="00A301B8" w:rsidRDefault="00D86136" w:rsidP="006C3F97">
            <w:pPr>
              <w:rPr>
                <w:rFonts w:ascii="Consolas" w:hAnsi="Consolas"/>
                <w:sz w:val="16"/>
                <w:szCs w:val="16"/>
                <w:lang w:val="en-GB"/>
              </w:rPr>
            </w:pPr>
          </w:p>
        </w:tc>
      </w:tr>
      <w:tr w:rsidR="00325AEA" w:rsidRPr="00A301B8" w14:paraId="118E2E4E" w14:textId="77777777" w:rsidTr="006C3F97">
        <w:trPr>
          <w:trHeight w:val="432"/>
        </w:trPr>
        <w:tc>
          <w:tcPr>
            <w:tcW w:w="1384"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008F23B3" w14:textId="77777777" w:rsidR="00325AEA" w:rsidRPr="00A301B8" w:rsidRDefault="00325AEA" w:rsidP="00325AEA">
            <w:pPr>
              <w:rPr>
                <w:rFonts w:ascii="Consolas" w:hAnsi="Consolas"/>
                <w:sz w:val="16"/>
                <w:szCs w:val="16"/>
                <w:lang w:val="en-GB"/>
              </w:rPr>
            </w:pPr>
            <w:r w:rsidRPr="00A301B8">
              <w:rPr>
                <w:rFonts w:ascii="Consolas" w:hAnsi="Consolas"/>
                <w:sz w:val="16"/>
                <w:szCs w:val="16"/>
                <w:lang w:val="en-GB"/>
              </w:rPr>
              <w:t>15:30 – 17:00</w:t>
            </w:r>
          </w:p>
          <w:p w14:paraId="0E5934ED" w14:textId="77777777" w:rsidR="00325AEA" w:rsidRPr="00A301B8" w:rsidRDefault="00325AEA" w:rsidP="00325AEA">
            <w:pPr>
              <w:jc w:val="center"/>
              <w:rPr>
                <w:rFonts w:ascii="Consolas" w:hAnsi="Consolas"/>
                <w:sz w:val="16"/>
                <w:szCs w:val="16"/>
                <w:lang w:val="en-GB"/>
              </w:rPr>
            </w:pPr>
            <w:r w:rsidRPr="00A301B8">
              <w:rPr>
                <w:rFonts w:ascii="Consolas" w:hAnsi="Consolas"/>
                <w:sz w:val="16"/>
                <w:szCs w:val="16"/>
                <w:lang w:val="en-GB"/>
              </w:rPr>
              <w:t>1:30h</w:t>
            </w:r>
          </w:p>
        </w:tc>
        <w:tc>
          <w:tcPr>
            <w:tcW w:w="592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6FD6967A" w14:textId="07A0EB1D" w:rsidR="00325AEA" w:rsidRPr="00A301B8" w:rsidRDefault="00023310" w:rsidP="00325AEA">
            <w:pPr>
              <w:rPr>
                <w:rFonts w:ascii="Consolas" w:hAnsi="Consolas"/>
                <w:sz w:val="16"/>
                <w:szCs w:val="16"/>
                <w:lang w:val="en-GB"/>
              </w:rPr>
            </w:pPr>
            <w:r w:rsidRPr="00A301B8">
              <w:rPr>
                <w:rFonts w:ascii="Consolas" w:hAnsi="Consolas"/>
                <w:sz w:val="16"/>
                <w:szCs w:val="16"/>
                <w:lang w:val="en-GB"/>
              </w:rPr>
              <w:t>Standardisation test</w:t>
            </w:r>
          </w:p>
        </w:tc>
        <w:tc>
          <w:tcPr>
            <w:tcW w:w="145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477BD25F" w14:textId="77777777" w:rsidR="00325AEA" w:rsidRPr="00A301B8" w:rsidRDefault="00325AEA" w:rsidP="00325AEA">
            <w:pPr>
              <w:rPr>
                <w:rFonts w:ascii="Consolas" w:hAnsi="Consolas"/>
                <w:color w:val="FF0000"/>
                <w:sz w:val="16"/>
                <w:szCs w:val="16"/>
                <w:lang w:val="en-GB"/>
              </w:rPr>
            </w:pPr>
            <w:r w:rsidRPr="00A301B8">
              <w:rPr>
                <w:rFonts w:ascii="Consolas" w:hAnsi="Consolas"/>
                <w:color w:val="FF0000"/>
                <w:sz w:val="16"/>
                <w:szCs w:val="16"/>
                <w:lang w:val="en-GB"/>
              </w:rPr>
              <w:t>Trainer</w:t>
            </w:r>
          </w:p>
          <w:p w14:paraId="1657CBC5" w14:textId="744268AA" w:rsidR="006C3F97" w:rsidRPr="00A301B8" w:rsidRDefault="006C3F97" w:rsidP="00325AEA">
            <w:pPr>
              <w:rPr>
                <w:rFonts w:ascii="Consolas" w:hAnsi="Consolas"/>
                <w:color w:val="FF0000"/>
                <w:sz w:val="16"/>
                <w:szCs w:val="16"/>
                <w:lang w:val="en-GB"/>
              </w:rPr>
            </w:pPr>
            <w:r w:rsidRPr="00A301B8">
              <w:rPr>
                <w:rFonts w:ascii="Consolas" w:hAnsi="Consolas"/>
                <w:color w:val="FF0000"/>
                <w:sz w:val="16"/>
                <w:szCs w:val="16"/>
                <w:lang w:val="en-GB"/>
              </w:rPr>
              <w:t>Anthropometric Measurement Experts</w:t>
            </w: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41310B60" w14:textId="77777777" w:rsidR="00325AEA" w:rsidRPr="00A301B8" w:rsidRDefault="00325AEA" w:rsidP="00325AEA">
            <w:pPr>
              <w:rPr>
                <w:rFonts w:ascii="Consolas" w:hAnsi="Consolas"/>
                <w:sz w:val="16"/>
                <w:szCs w:val="16"/>
                <w:lang w:val="en-GB"/>
              </w:rPr>
            </w:pPr>
          </w:p>
        </w:tc>
      </w:tr>
      <w:tr w:rsidR="00D86136" w:rsidRPr="00A301B8" w14:paraId="25E48021" w14:textId="77777777" w:rsidTr="006C3F97">
        <w:trPr>
          <w:trHeight w:val="149"/>
        </w:trPr>
        <w:tc>
          <w:tcPr>
            <w:tcW w:w="10386" w:type="dxa"/>
            <w:gridSpan w:val="4"/>
            <w:tcBorders>
              <w:top w:val="single" w:sz="4" w:space="0" w:color="auto"/>
              <w:left w:val="nil"/>
              <w:bottom w:val="single" w:sz="4" w:space="0" w:color="auto"/>
              <w:right w:val="nil"/>
            </w:tcBorders>
            <w:vAlign w:val="center"/>
          </w:tcPr>
          <w:p w14:paraId="1693244E" w14:textId="77777777" w:rsidR="00D86136" w:rsidRPr="00A301B8" w:rsidRDefault="00D86136" w:rsidP="006C3F97">
            <w:pPr>
              <w:rPr>
                <w:rFonts w:ascii="Consolas" w:hAnsi="Consolas"/>
                <w:sz w:val="16"/>
                <w:szCs w:val="16"/>
                <w:lang w:val="en-GB"/>
              </w:rPr>
            </w:pPr>
          </w:p>
        </w:tc>
      </w:tr>
      <w:tr w:rsidR="00D86136" w:rsidRPr="00A301B8" w14:paraId="7FC4D92B" w14:textId="77777777" w:rsidTr="006C3F97">
        <w:trPr>
          <w:trHeight w:val="432"/>
        </w:trPr>
        <w:tc>
          <w:tcPr>
            <w:tcW w:w="1384" w:type="dxa"/>
            <w:tcBorders>
              <w:top w:val="single" w:sz="2" w:space="0" w:color="D9D9D9" w:themeColor="background1" w:themeShade="D9"/>
              <w:left w:val="single" w:sz="2" w:space="0" w:color="auto"/>
              <w:bottom w:val="single" w:sz="4" w:space="0" w:color="auto"/>
              <w:right w:val="single" w:sz="2" w:space="0" w:color="D9D9D9" w:themeColor="background1" w:themeShade="D9"/>
            </w:tcBorders>
            <w:vAlign w:val="center"/>
          </w:tcPr>
          <w:p w14:paraId="4A1449E1" w14:textId="77777777" w:rsidR="00D86136" w:rsidRPr="00A301B8" w:rsidRDefault="00D86136" w:rsidP="006C3F97">
            <w:pPr>
              <w:rPr>
                <w:rFonts w:ascii="Consolas" w:hAnsi="Consolas"/>
                <w:b/>
                <w:sz w:val="16"/>
                <w:szCs w:val="16"/>
                <w:lang w:val="en-GB"/>
              </w:rPr>
            </w:pPr>
            <w:r w:rsidRPr="00A301B8">
              <w:rPr>
                <w:rFonts w:ascii="Consolas" w:hAnsi="Consolas"/>
                <w:b/>
                <w:sz w:val="16"/>
                <w:szCs w:val="16"/>
                <w:lang w:val="en-GB"/>
              </w:rPr>
              <w:t>Homework</w:t>
            </w:r>
          </w:p>
        </w:tc>
        <w:tc>
          <w:tcPr>
            <w:tcW w:w="9002" w:type="dxa"/>
            <w:gridSpan w:val="3"/>
            <w:tcBorders>
              <w:top w:val="single" w:sz="2" w:space="0" w:color="D9D9D9" w:themeColor="background1" w:themeShade="D9"/>
              <w:left w:val="single" w:sz="2" w:space="0" w:color="D9D9D9" w:themeColor="background1" w:themeShade="D9"/>
              <w:bottom w:val="single" w:sz="4" w:space="0" w:color="auto"/>
              <w:right w:val="single" w:sz="2" w:space="0" w:color="auto"/>
            </w:tcBorders>
            <w:vAlign w:val="center"/>
          </w:tcPr>
          <w:p w14:paraId="0763190E" w14:textId="3EA3B36A" w:rsidR="00D86136" w:rsidRPr="00A301B8" w:rsidRDefault="00D86136" w:rsidP="0029663D">
            <w:pPr>
              <w:pStyle w:val="1H"/>
              <w:tabs>
                <w:tab w:val="left" w:pos="135"/>
              </w:tabs>
              <w:spacing w:line="276" w:lineRule="auto"/>
              <w:rPr>
                <w:rFonts w:ascii="Consolas" w:hAnsi="Consolas"/>
                <w:b w:val="0"/>
                <w:smallCaps w:val="0"/>
                <w:sz w:val="16"/>
                <w:szCs w:val="16"/>
              </w:rPr>
            </w:pPr>
            <w:r w:rsidRPr="00A301B8">
              <w:rPr>
                <w:rFonts w:ascii="Consolas" w:hAnsi="Consolas"/>
                <w:b w:val="0"/>
                <w:smallCaps w:val="0"/>
                <w:sz w:val="16"/>
                <w:szCs w:val="16"/>
              </w:rPr>
              <w:t>Study the Manual for Anthropometr</w:t>
            </w:r>
            <w:r w:rsidR="0029663D">
              <w:rPr>
                <w:rFonts w:ascii="Consolas" w:hAnsi="Consolas"/>
                <w:b w:val="0"/>
                <w:smallCaps w:val="0"/>
                <w:sz w:val="16"/>
                <w:szCs w:val="16"/>
              </w:rPr>
              <w:t>y</w:t>
            </w:r>
            <w:r w:rsidRPr="00A301B8">
              <w:rPr>
                <w:rFonts w:ascii="Consolas" w:hAnsi="Consolas"/>
                <w:b w:val="0"/>
                <w:smallCaps w:val="0"/>
                <w:sz w:val="16"/>
                <w:szCs w:val="16"/>
              </w:rPr>
              <w:t>.</w:t>
            </w:r>
          </w:p>
        </w:tc>
      </w:tr>
    </w:tbl>
    <w:p w14:paraId="4897EC5D" w14:textId="77777777" w:rsidR="006F237B" w:rsidRPr="00A301B8" w:rsidRDefault="006F237B">
      <w:pPr>
        <w:rPr>
          <w:lang w:val="en-GB"/>
        </w:rPr>
      </w:pPr>
    </w:p>
    <w:tbl>
      <w:tblPr>
        <w:tblW w:w="1038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5926"/>
        <w:gridCol w:w="1456"/>
        <w:gridCol w:w="1620"/>
      </w:tblGrid>
      <w:tr w:rsidR="00325AEA" w:rsidRPr="00A301B8" w14:paraId="118AC30D" w14:textId="77777777" w:rsidTr="006C3F97">
        <w:trPr>
          <w:trHeight w:val="432"/>
        </w:trPr>
        <w:tc>
          <w:tcPr>
            <w:tcW w:w="10386" w:type="dxa"/>
            <w:gridSpan w:val="4"/>
            <w:tcBorders>
              <w:top w:val="single" w:sz="2" w:space="0" w:color="auto"/>
              <w:left w:val="single" w:sz="2" w:space="0" w:color="auto"/>
              <w:bottom w:val="single" w:sz="2" w:space="0" w:color="auto"/>
              <w:right w:val="single" w:sz="2" w:space="0" w:color="auto"/>
            </w:tcBorders>
            <w:shd w:val="clear" w:color="auto" w:fill="000000" w:themeFill="text1"/>
            <w:vAlign w:val="center"/>
          </w:tcPr>
          <w:p w14:paraId="774447FE" w14:textId="5A12FBEC" w:rsidR="00325AEA" w:rsidRPr="00A301B8" w:rsidRDefault="00325AEA" w:rsidP="00325AEA">
            <w:pPr>
              <w:rPr>
                <w:rFonts w:ascii="Consolas" w:hAnsi="Consolas"/>
                <w:b/>
                <w:bCs/>
                <w:color w:val="FFFFFF" w:themeColor="background1"/>
                <w:lang w:val="en-GB"/>
              </w:rPr>
            </w:pPr>
            <w:r w:rsidRPr="00A301B8">
              <w:rPr>
                <w:rFonts w:ascii="Consolas" w:hAnsi="Consolas"/>
                <w:b/>
                <w:bCs/>
                <w:color w:val="FFFFFF" w:themeColor="background1"/>
                <w:lang w:val="en-GB"/>
              </w:rPr>
              <w:t xml:space="preserve">Day 3 – </w:t>
            </w:r>
            <w:r w:rsidRPr="00A301B8">
              <w:rPr>
                <w:rFonts w:ascii="Consolas" w:hAnsi="Consolas"/>
                <w:b/>
                <w:bCs/>
                <w:color w:val="FF0000"/>
                <w:lang w:val="en-GB"/>
              </w:rPr>
              <w:t>Weekday (Day 10 of main Agenda)</w:t>
            </w:r>
            <w:r w:rsidR="00CA4C43" w:rsidRPr="00A301B8">
              <w:rPr>
                <w:rFonts w:ascii="Consolas" w:hAnsi="Consolas"/>
                <w:b/>
                <w:bCs/>
                <w:color w:val="FF0000"/>
                <w:lang w:val="en-GB"/>
              </w:rPr>
              <w:t>, date</w:t>
            </w:r>
          </w:p>
        </w:tc>
      </w:tr>
      <w:tr w:rsidR="00325AEA" w:rsidRPr="00A301B8" w14:paraId="0F6A60D3" w14:textId="77777777" w:rsidTr="006C3F97">
        <w:trPr>
          <w:trHeight w:val="432"/>
        </w:trPr>
        <w:tc>
          <w:tcPr>
            <w:tcW w:w="1384" w:type="dxa"/>
            <w:tcBorders>
              <w:top w:val="single" w:sz="2" w:space="0" w:color="auto"/>
              <w:left w:val="single" w:sz="2" w:space="0" w:color="auto"/>
              <w:bottom w:val="single" w:sz="2" w:space="0" w:color="auto"/>
              <w:right w:val="single" w:sz="8" w:space="0" w:color="D9D9D9" w:themeColor="background1" w:themeShade="D9"/>
            </w:tcBorders>
            <w:vAlign w:val="center"/>
          </w:tcPr>
          <w:p w14:paraId="1369933B" w14:textId="77777777" w:rsidR="00325AEA" w:rsidRPr="00A301B8" w:rsidRDefault="00325AEA" w:rsidP="006C3F97">
            <w:pPr>
              <w:rPr>
                <w:rFonts w:ascii="Consolas" w:hAnsi="Consolas"/>
                <w:b/>
                <w:i/>
                <w:sz w:val="16"/>
                <w:szCs w:val="16"/>
                <w:lang w:val="en-GB"/>
              </w:rPr>
            </w:pPr>
            <w:r w:rsidRPr="00A301B8">
              <w:rPr>
                <w:rFonts w:ascii="Consolas" w:hAnsi="Consolas"/>
                <w:b/>
                <w:i/>
                <w:sz w:val="16"/>
                <w:szCs w:val="16"/>
                <w:lang w:val="en-GB"/>
              </w:rPr>
              <w:t>Time</w:t>
            </w:r>
          </w:p>
        </w:tc>
        <w:tc>
          <w:tcPr>
            <w:tcW w:w="5926" w:type="dxa"/>
            <w:tcBorders>
              <w:top w:val="single" w:sz="2" w:space="0" w:color="auto"/>
              <w:left w:val="single" w:sz="8" w:space="0" w:color="D9D9D9" w:themeColor="background1" w:themeShade="D9"/>
              <w:bottom w:val="single" w:sz="2" w:space="0" w:color="auto"/>
              <w:right w:val="single" w:sz="8" w:space="0" w:color="D9D9D9" w:themeColor="background1" w:themeShade="D9"/>
            </w:tcBorders>
            <w:vAlign w:val="center"/>
          </w:tcPr>
          <w:p w14:paraId="5441F92D" w14:textId="77777777" w:rsidR="00325AEA" w:rsidRPr="00A301B8" w:rsidRDefault="00325AEA" w:rsidP="006C3F97">
            <w:pPr>
              <w:pStyle w:val="Heading3"/>
              <w:ind w:hanging="3"/>
              <w:jc w:val="left"/>
              <w:rPr>
                <w:rFonts w:ascii="Consolas" w:hAnsi="Consolas"/>
                <w:b/>
                <w:sz w:val="16"/>
                <w:szCs w:val="16"/>
                <w:lang w:val="en-GB"/>
              </w:rPr>
            </w:pPr>
            <w:r w:rsidRPr="00A301B8">
              <w:rPr>
                <w:rFonts w:ascii="Consolas" w:hAnsi="Consolas"/>
                <w:b/>
                <w:sz w:val="16"/>
                <w:szCs w:val="16"/>
                <w:lang w:val="en-GB"/>
              </w:rPr>
              <w:t>Session</w:t>
            </w:r>
          </w:p>
        </w:tc>
        <w:tc>
          <w:tcPr>
            <w:tcW w:w="1456" w:type="dxa"/>
            <w:tcBorders>
              <w:top w:val="single" w:sz="2" w:space="0" w:color="auto"/>
              <w:left w:val="single" w:sz="8" w:space="0" w:color="D9D9D9" w:themeColor="background1" w:themeShade="D9"/>
              <w:bottom w:val="single" w:sz="2" w:space="0" w:color="auto"/>
              <w:right w:val="single" w:sz="8" w:space="0" w:color="D9D9D9" w:themeColor="background1" w:themeShade="D9"/>
            </w:tcBorders>
            <w:vAlign w:val="center"/>
          </w:tcPr>
          <w:p w14:paraId="02011CC7" w14:textId="77777777" w:rsidR="00325AEA" w:rsidRPr="00A301B8" w:rsidRDefault="00325AEA" w:rsidP="006C3F97">
            <w:pPr>
              <w:rPr>
                <w:rFonts w:ascii="Consolas" w:hAnsi="Consolas"/>
                <w:b/>
                <w:i/>
                <w:sz w:val="16"/>
                <w:szCs w:val="16"/>
                <w:lang w:val="en-GB"/>
              </w:rPr>
            </w:pPr>
            <w:r w:rsidRPr="00A301B8">
              <w:rPr>
                <w:rFonts w:ascii="Consolas" w:hAnsi="Consolas"/>
                <w:b/>
                <w:i/>
                <w:sz w:val="16"/>
                <w:szCs w:val="16"/>
                <w:lang w:val="en-GB"/>
              </w:rPr>
              <w:t>Facilitator</w:t>
            </w:r>
          </w:p>
        </w:tc>
        <w:tc>
          <w:tcPr>
            <w:tcW w:w="1620" w:type="dxa"/>
            <w:tcBorders>
              <w:top w:val="single" w:sz="2" w:space="0" w:color="auto"/>
              <w:left w:val="single" w:sz="8" w:space="0" w:color="D9D9D9" w:themeColor="background1" w:themeShade="D9"/>
              <w:bottom w:val="single" w:sz="2" w:space="0" w:color="auto"/>
              <w:right w:val="single" w:sz="2" w:space="0" w:color="auto"/>
            </w:tcBorders>
            <w:vAlign w:val="center"/>
          </w:tcPr>
          <w:p w14:paraId="7FB9A135" w14:textId="77777777" w:rsidR="00325AEA" w:rsidRPr="00A301B8" w:rsidRDefault="00325AEA" w:rsidP="006C3F97">
            <w:pPr>
              <w:rPr>
                <w:rFonts w:ascii="Consolas" w:hAnsi="Consolas"/>
                <w:b/>
                <w:i/>
                <w:sz w:val="16"/>
                <w:szCs w:val="16"/>
                <w:lang w:val="en-GB"/>
              </w:rPr>
            </w:pPr>
            <w:r w:rsidRPr="00A301B8">
              <w:rPr>
                <w:rFonts w:ascii="Consolas" w:hAnsi="Consolas"/>
                <w:b/>
                <w:i/>
                <w:sz w:val="16"/>
                <w:szCs w:val="16"/>
                <w:lang w:val="en-GB"/>
              </w:rPr>
              <w:t>Method</w:t>
            </w:r>
          </w:p>
        </w:tc>
      </w:tr>
      <w:tr w:rsidR="00325AEA" w:rsidRPr="00A301B8" w14:paraId="6B43AC69" w14:textId="77777777" w:rsidTr="006C3F97">
        <w:trPr>
          <w:trHeight w:val="432"/>
        </w:trPr>
        <w:tc>
          <w:tcPr>
            <w:tcW w:w="1384" w:type="dxa"/>
            <w:tcBorders>
              <w:top w:val="single" w:sz="2" w:space="0" w:color="auto"/>
              <w:left w:val="single" w:sz="2" w:space="0" w:color="auto"/>
              <w:bottom w:val="single" w:sz="2" w:space="0" w:color="D9D9D9" w:themeColor="background1" w:themeShade="D9"/>
              <w:right w:val="single" w:sz="2" w:space="0" w:color="D9D9D9" w:themeColor="background1" w:themeShade="D9"/>
            </w:tcBorders>
            <w:vAlign w:val="center"/>
          </w:tcPr>
          <w:p w14:paraId="7F113EB6" w14:textId="77777777" w:rsidR="00325AEA" w:rsidRPr="00A301B8" w:rsidRDefault="00325AEA" w:rsidP="006C3F97">
            <w:pPr>
              <w:rPr>
                <w:rFonts w:ascii="Consolas" w:hAnsi="Consolas"/>
                <w:sz w:val="16"/>
                <w:szCs w:val="16"/>
                <w:lang w:val="en-GB"/>
              </w:rPr>
            </w:pPr>
            <w:r w:rsidRPr="00A301B8">
              <w:rPr>
                <w:rFonts w:ascii="Consolas" w:hAnsi="Consolas"/>
                <w:sz w:val="16"/>
                <w:szCs w:val="16"/>
                <w:lang w:val="en-GB"/>
              </w:rPr>
              <w:t>09.00 – 10.45</w:t>
            </w:r>
          </w:p>
        </w:tc>
        <w:tc>
          <w:tcPr>
            <w:tcW w:w="5926" w:type="dxa"/>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539FD7EF" w14:textId="77EFE820" w:rsidR="00325AEA" w:rsidRPr="00A301B8" w:rsidRDefault="00325AEA" w:rsidP="006C3F97">
            <w:pPr>
              <w:rPr>
                <w:rFonts w:ascii="Consolas" w:hAnsi="Consolas"/>
                <w:sz w:val="16"/>
                <w:szCs w:val="16"/>
                <w:lang w:val="en-GB"/>
              </w:rPr>
            </w:pPr>
            <w:r w:rsidRPr="00A301B8">
              <w:rPr>
                <w:rFonts w:ascii="Consolas" w:hAnsi="Consolas"/>
                <w:sz w:val="16"/>
                <w:szCs w:val="16"/>
                <w:lang w:val="en-GB"/>
              </w:rPr>
              <w:t>Feedback session</w:t>
            </w:r>
            <w:r w:rsidR="004D4EB5" w:rsidRPr="00A301B8">
              <w:rPr>
                <w:rFonts w:ascii="Consolas" w:hAnsi="Consolas"/>
                <w:sz w:val="16"/>
                <w:szCs w:val="16"/>
                <w:lang w:val="en-GB"/>
              </w:rPr>
              <w:t xml:space="preserve"> (plenary)</w:t>
            </w:r>
          </w:p>
        </w:tc>
        <w:tc>
          <w:tcPr>
            <w:tcW w:w="1456" w:type="dxa"/>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2B64003" w14:textId="77777777" w:rsidR="00325AEA" w:rsidRPr="00A301B8" w:rsidRDefault="00325AEA" w:rsidP="006C3F97">
            <w:pPr>
              <w:rPr>
                <w:rFonts w:ascii="Consolas" w:hAnsi="Consolas"/>
                <w:color w:val="FF0000"/>
                <w:sz w:val="16"/>
                <w:szCs w:val="16"/>
                <w:lang w:val="en-GB"/>
              </w:rPr>
            </w:pPr>
            <w:r w:rsidRPr="00A301B8">
              <w:rPr>
                <w:rFonts w:ascii="Consolas" w:hAnsi="Consolas"/>
                <w:color w:val="FF0000"/>
                <w:sz w:val="16"/>
                <w:szCs w:val="16"/>
                <w:lang w:val="en-GB"/>
              </w:rPr>
              <w:t>Trainer</w:t>
            </w:r>
          </w:p>
          <w:p w14:paraId="362BC391" w14:textId="14C28F7B" w:rsidR="006C3F97" w:rsidRPr="00A301B8" w:rsidRDefault="006C3F97" w:rsidP="006C3F97">
            <w:pPr>
              <w:rPr>
                <w:rFonts w:ascii="Consolas" w:hAnsi="Consolas"/>
                <w:color w:val="FF0000"/>
                <w:sz w:val="16"/>
                <w:szCs w:val="16"/>
                <w:lang w:val="en-GB"/>
              </w:rPr>
            </w:pPr>
            <w:r w:rsidRPr="00A301B8">
              <w:rPr>
                <w:rFonts w:ascii="Consolas" w:hAnsi="Consolas"/>
                <w:color w:val="FF0000"/>
                <w:sz w:val="16"/>
                <w:szCs w:val="16"/>
                <w:lang w:val="en-GB"/>
              </w:rPr>
              <w:t>Anthropometric Measurement Experts</w:t>
            </w:r>
          </w:p>
        </w:tc>
        <w:tc>
          <w:tcPr>
            <w:tcW w:w="1620" w:type="dxa"/>
            <w:tcBorders>
              <w:top w:val="single" w:sz="2" w:space="0" w:color="auto"/>
              <w:left w:val="single" w:sz="2" w:space="0" w:color="D9D9D9" w:themeColor="background1" w:themeShade="D9"/>
              <w:bottom w:val="single" w:sz="2" w:space="0" w:color="D9D9D9" w:themeColor="background1" w:themeShade="D9"/>
              <w:right w:val="single" w:sz="2" w:space="0" w:color="auto"/>
            </w:tcBorders>
            <w:vAlign w:val="center"/>
          </w:tcPr>
          <w:p w14:paraId="47FA600D" w14:textId="77777777" w:rsidR="00325AEA" w:rsidRPr="00A301B8" w:rsidRDefault="00325AEA" w:rsidP="006C3F97">
            <w:pPr>
              <w:rPr>
                <w:rFonts w:ascii="Consolas" w:hAnsi="Consolas"/>
                <w:sz w:val="16"/>
                <w:szCs w:val="16"/>
                <w:lang w:val="en-GB"/>
              </w:rPr>
            </w:pPr>
          </w:p>
        </w:tc>
      </w:tr>
      <w:tr w:rsidR="00325AEA" w:rsidRPr="00A301B8" w14:paraId="26CFF082" w14:textId="77777777" w:rsidTr="006C3F97">
        <w:trPr>
          <w:trHeight w:val="432"/>
        </w:trPr>
        <w:tc>
          <w:tcPr>
            <w:tcW w:w="1384"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1E3A223F" w14:textId="77777777" w:rsidR="00325AEA" w:rsidRPr="00A301B8" w:rsidRDefault="00325AEA" w:rsidP="006C3F97">
            <w:pPr>
              <w:rPr>
                <w:rFonts w:ascii="Consolas" w:hAnsi="Consolas"/>
                <w:sz w:val="16"/>
                <w:szCs w:val="16"/>
                <w:lang w:val="en-GB"/>
              </w:rPr>
            </w:pPr>
            <w:r w:rsidRPr="00A301B8">
              <w:rPr>
                <w:rFonts w:ascii="Consolas" w:hAnsi="Consolas"/>
                <w:sz w:val="16"/>
                <w:szCs w:val="16"/>
                <w:lang w:val="en-GB"/>
              </w:rPr>
              <w:t>10.45 - 11.00</w:t>
            </w:r>
          </w:p>
        </w:tc>
        <w:tc>
          <w:tcPr>
            <w:tcW w:w="592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37408628" w14:textId="77777777" w:rsidR="00325AEA" w:rsidRPr="00A301B8" w:rsidRDefault="00325AEA" w:rsidP="006C3F97">
            <w:pPr>
              <w:jc w:val="center"/>
              <w:rPr>
                <w:rFonts w:ascii="Consolas" w:hAnsi="Consolas"/>
                <w:i/>
                <w:sz w:val="16"/>
                <w:szCs w:val="16"/>
                <w:lang w:val="en-GB"/>
              </w:rPr>
            </w:pPr>
            <w:r w:rsidRPr="00A301B8">
              <w:rPr>
                <w:rFonts w:ascii="Consolas" w:hAnsi="Consolas"/>
                <w:i/>
                <w:sz w:val="16"/>
                <w:szCs w:val="16"/>
                <w:lang w:val="en-GB"/>
              </w:rPr>
              <w:t>Health Break</w:t>
            </w:r>
          </w:p>
        </w:tc>
        <w:tc>
          <w:tcPr>
            <w:tcW w:w="145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41677A02" w14:textId="77777777" w:rsidR="00325AEA" w:rsidRPr="00A301B8" w:rsidRDefault="00325AEA" w:rsidP="006C3F97">
            <w:pPr>
              <w:rPr>
                <w:rFonts w:ascii="Consolas" w:hAnsi="Consolas"/>
                <w:color w:val="FF0000"/>
                <w:sz w:val="16"/>
                <w:szCs w:val="16"/>
                <w:lang w:val="en-GB"/>
              </w:rPr>
            </w:pP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39C07186" w14:textId="77777777" w:rsidR="00325AEA" w:rsidRPr="00A301B8" w:rsidRDefault="00325AEA" w:rsidP="006C3F97">
            <w:pPr>
              <w:rPr>
                <w:rFonts w:ascii="Consolas" w:hAnsi="Consolas"/>
                <w:sz w:val="16"/>
                <w:szCs w:val="16"/>
                <w:lang w:val="en-GB"/>
              </w:rPr>
            </w:pPr>
          </w:p>
        </w:tc>
      </w:tr>
      <w:tr w:rsidR="00325AEA" w:rsidRPr="00A301B8" w14:paraId="6DAD5187" w14:textId="77777777" w:rsidTr="00325AEA">
        <w:trPr>
          <w:trHeight w:val="432"/>
        </w:trPr>
        <w:tc>
          <w:tcPr>
            <w:tcW w:w="1384"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124A6201" w14:textId="77777777" w:rsidR="00325AEA" w:rsidRPr="00A301B8" w:rsidRDefault="00325AEA" w:rsidP="006C3F97">
            <w:pPr>
              <w:rPr>
                <w:rFonts w:ascii="Consolas" w:hAnsi="Consolas"/>
                <w:sz w:val="16"/>
                <w:szCs w:val="16"/>
                <w:lang w:val="en-GB"/>
              </w:rPr>
            </w:pPr>
            <w:r w:rsidRPr="00A301B8">
              <w:rPr>
                <w:rFonts w:ascii="Consolas" w:hAnsi="Consolas"/>
                <w:sz w:val="16"/>
                <w:szCs w:val="16"/>
                <w:lang w:val="en-GB"/>
              </w:rPr>
              <w:t>11.00 – 12.30</w:t>
            </w:r>
          </w:p>
          <w:p w14:paraId="4A9E6B5F" w14:textId="77777777" w:rsidR="00325AEA" w:rsidRPr="00A301B8" w:rsidRDefault="00325AEA" w:rsidP="006C3F97">
            <w:pPr>
              <w:jc w:val="center"/>
              <w:rPr>
                <w:rFonts w:ascii="Consolas" w:hAnsi="Consolas"/>
                <w:sz w:val="16"/>
                <w:szCs w:val="16"/>
                <w:lang w:val="en-GB"/>
              </w:rPr>
            </w:pPr>
            <w:r w:rsidRPr="00A301B8">
              <w:rPr>
                <w:rFonts w:ascii="Consolas" w:hAnsi="Consolas"/>
                <w:sz w:val="16"/>
                <w:szCs w:val="16"/>
                <w:lang w:val="en-GB"/>
              </w:rPr>
              <w:t>1:00h</w:t>
            </w:r>
          </w:p>
        </w:tc>
        <w:tc>
          <w:tcPr>
            <w:tcW w:w="592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A89FF64" w14:textId="72CCE767" w:rsidR="00325AEA" w:rsidRPr="00A301B8" w:rsidRDefault="00325AEA" w:rsidP="006C3F97">
            <w:pPr>
              <w:rPr>
                <w:rFonts w:ascii="Consolas" w:hAnsi="Consolas"/>
                <w:sz w:val="16"/>
                <w:szCs w:val="16"/>
                <w:lang w:val="en-GB"/>
              </w:rPr>
            </w:pPr>
            <w:r w:rsidRPr="00A301B8">
              <w:rPr>
                <w:rFonts w:ascii="Consolas" w:hAnsi="Consolas"/>
                <w:sz w:val="16"/>
                <w:szCs w:val="16"/>
                <w:lang w:val="en-GB"/>
              </w:rPr>
              <w:t>Feedback session</w:t>
            </w:r>
            <w:r w:rsidR="004D4EB5" w:rsidRPr="00A301B8">
              <w:rPr>
                <w:rFonts w:ascii="Consolas" w:hAnsi="Consolas"/>
                <w:sz w:val="16"/>
                <w:szCs w:val="16"/>
                <w:lang w:val="en-GB"/>
              </w:rPr>
              <w:t xml:space="preserve"> (individual coaching)</w:t>
            </w:r>
          </w:p>
        </w:tc>
        <w:tc>
          <w:tcPr>
            <w:tcW w:w="145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70713BD" w14:textId="77777777" w:rsidR="00325AEA" w:rsidRPr="00A301B8" w:rsidRDefault="00325AEA" w:rsidP="006C3F97">
            <w:pPr>
              <w:rPr>
                <w:rFonts w:ascii="Consolas" w:hAnsi="Consolas"/>
                <w:color w:val="FF0000"/>
                <w:sz w:val="16"/>
                <w:szCs w:val="16"/>
                <w:lang w:val="en-GB"/>
              </w:rPr>
            </w:pPr>
            <w:r w:rsidRPr="00A301B8">
              <w:rPr>
                <w:rFonts w:ascii="Consolas" w:hAnsi="Consolas"/>
                <w:color w:val="FF0000"/>
                <w:sz w:val="16"/>
                <w:szCs w:val="16"/>
                <w:lang w:val="en-GB"/>
              </w:rPr>
              <w:t>Trainer</w:t>
            </w:r>
          </w:p>
          <w:p w14:paraId="5B177E09" w14:textId="358CFA06" w:rsidR="006C3F97" w:rsidRPr="00A301B8" w:rsidRDefault="006C3F97" w:rsidP="006C3F97">
            <w:pPr>
              <w:rPr>
                <w:rFonts w:ascii="Consolas" w:hAnsi="Consolas"/>
                <w:color w:val="FF0000"/>
                <w:sz w:val="16"/>
                <w:szCs w:val="16"/>
                <w:lang w:val="en-GB"/>
              </w:rPr>
            </w:pPr>
            <w:r w:rsidRPr="00A301B8">
              <w:rPr>
                <w:rFonts w:ascii="Consolas" w:hAnsi="Consolas"/>
                <w:color w:val="FF0000"/>
                <w:sz w:val="16"/>
                <w:szCs w:val="16"/>
                <w:lang w:val="en-GB"/>
              </w:rPr>
              <w:t>Anthropometric Measurement Experts</w:t>
            </w:r>
          </w:p>
        </w:tc>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2F4B0FE3" w14:textId="77777777" w:rsidR="00325AEA" w:rsidRPr="00A301B8" w:rsidRDefault="00325AEA" w:rsidP="006C3F97">
            <w:pPr>
              <w:rPr>
                <w:rFonts w:ascii="Consolas" w:hAnsi="Consolas"/>
                <w:sz w:val="16"/>
                <w:szCs w:val="16"/>
                <w:lang w:val="en-GB"/>
              </w:rPr>
            </w:pPr>
          </w:p>
        </w:tc>
      </w:tr>
      <w:tr w:rsidR="00325AEA" w:rsidRPr="00A301B8" w14:paraId="1C089B24" w14:textId="77777777" w:rsidTr="00325AEA">
        <w:trPr>
          <w:trHeight w:val="432"/>
        </w:trPr>
        <w:tc>
          <w:tcPr>
            <w:tcW w:w="1384" w:type="dxa"/>
            <w:tcBorders>
              <w:top w:val="single" w:sz="2" w:space="0" w:color="D9D9D9" w:themeColor="background1" w:themeShade="D9"/>
              <w:left w:val="single" w:sz="2" w:space="0" w:color="auto"/>
              <w:bottom w:val="single" w:sz="4" w:space="0" w:color="auto"/>
              <w:right w:val="single" w:sz="2" w:space="0" w:color="D9D9D9" w:themeColor="background1" w:themeShade="D9"/>
            </w:tcBorders>
            <w:shd w:val="pct15" w:color="auto" w:fill="auto"/>
            <w:vAlign w:val="center"/>
          </w:tcPr>
          <w:p w14:paraId="2D1D8E9F" w14:textId="77777777" w:rsidR="00325AEA" w:rsidRPr="00A301B8" w:rsidRDefault="00325AEA" w:rsidP="006C3F97">
            <w:pPr>
              <w:rPr>
                <w:rFonts w:ascii="Consolas" w:hAnsi="Consolas"/>
                <w:sz w:val="16"/>
                <w:szCs w:val="16"/>
                <w:lang w:val="en-GB"/>
              </w:rPr>
            </w:pPr>
            <w:r w:rsidRPr="00A301B8">
              <w:rPr>
                <w:rFonts w:ascii="Consolas" w:hAnsi="Consolas"/>
                <w:sz w:val="16"/>
                <w:szCs w:val="16"/>
                <w:lang w:val="en-GB"/>
              </w:rPr>
              <w:t>12.30 - 13.30</w:t>
            </w:r>
          </w:p>
        </w:tc>
        <w:tc>
          <w:tcPr>
            <w:tcW w:w="5926" w:type="dxa"/>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pct15" w:color="auto" w:fill="auto"/>
            <w:vAlign w:val="center"/>
          </w:tcPr>
          <w:p w14:paraId="61F536DC" w14:textId="47039712" w:rsidR="00325AEA" w:rsidRPr="00A301B8" w:rsidRDefault="00325AEA" w:rsidP="00325AEA">
            <w:pPr>
              <w:jc w:val="center"/>
              <w:rPr>
                <w:rFonts w:ascii="Consolas" w:hAnsi="Consolas"/>
                <w:i/>
                <w:sz w:val="16"/>
                <w:szCs w:val="16"/>
                <w:lang w:val="en-GB"/>
              </w:rPr>
            </w:pPr>
            <w:r w:rsidRPr="00A301B8">
              <w:rPr>
                <w:rFonts w:ascii="Consolas" w:hAnsi="Consolas"/>
                <w:i/>
                <w:sz w:val="16"/>
                <w:szCs w:val="16"/>
                <w:lang w:val="en-GB"/>
              </w:rPr>
              <w:t xml:space="preserve">Lunch – </w:t>
            </w:r>
            <w:r w:rsidRPr="00A301B8">
              <w:rPr>
                <w:rFonts w:ascii="Consolas" w:hAnsi="Consolas"/>
                <w:b/>
                <w:i/>
                <w:sz w:val="16"/>
                <w:szCs w:val="16"/>
                <w:lang w:val="en-GB"/>
              </w:rPr>
              <w:t>EVENT: Measurers join main training.</w:t>
            </w:r>
          </w:p>
        </w:tc>
        <w:tc>
          <w:tcPr>
            <w:tcW w:w="1456" w:type="dxa"/>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pct15" w:color="auto" w:fill="auto"/>
            <w:vAlign w:val="center"/>
          </w:tcPr>
          <w:p w14:paraId="1746929B" w14:textId="77777777" w:rsidR="00325AEA" w:rsidRPr="00A301B8" w:rsidRDefault="00325AEA" w:rsidP="006C3F97">
            <w:pPr>
              <w:rPr>
                <w:rFonts w:ascii="Consolas" w:hAnsi="Consolas"/>
                <w:color w:val="FF0000"/>
                <w:sz w:val="16"/>
                <w:szCs w:val="16"/>
                <w:lang w:val="en-GB"/>
              </w:rPr>
            </w:pPr>
          </w:p>
        </w:tc>
        <w:tc>
          <w:tcPr>
            <w:tcW w:w="1620" w:type="dxa"/>
            <w:tcBorders>
              <w:top w:val="single" w:sz="2" w:space="0" w:color="D9D9D9" w:themeColor="background1" w:themeShade="D9"/>
              <w:left w:val="single" w:sz="2" w:space="0" w:color="D9D9D9" w:themeColor="background1" w:themeShade="D9"/>
              <w:bottom w:val="single" w:sz="4" w:space="0" w:color="auto"/>
              <w:right w:val="single" w:sz="2" w:space="0" w:color="auto"/>
            </w:tcBorders>
            <w:shd w:val="pct15" w:color="auto" w:fill="auto"/>
            <w:vAlign w:val="center"/>
          </w:tcPr>
          <w:p w14:paraId="09730161" w14:textId="77777777" w:rsidR="00325AEA" w:rsidRPr="00A301B8" w:rsidRDefault="00325AEA" w:rsidP="006C3F97">
            <w:pPr>
              <w:rPr>
                <w:rFonts w:ascii="Consolas" w:hAnsi="Consolas"/>
                <w:sz w:val="16"/>
                <w:szCs w:val="16"/>
                <w:lang w:val="en-GB"/>
              </w:rPr>
            </w:pPr>
          </w:p>
        </w:tc>
      </w:tr>
    </w:tbl>
    <w:p w14:paraId="1B2417B3" w14:textId="77777777" w:rsidR="00325AEA" w:rsidRPr="00A301B8" w:rsidRDefault="00325AEA">
      <w:pPr>
        <w:rPr>
          <w:lang w:val="en-GB"/>
        </w:rPr>
      </w:pPr>
    </w:p>
    <w:sectPr w:rsidR="00325AEA" w:rsidRPr="00A301B8" w:rsidSect="008D7C7D">
      <w:type w:val="oddPage"/>
      <w:pgSz w:w="11907" w:h="16839" w:code="9"/>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53B72" w14:textId="77777777" w:rsidR="00096F16" w:rsidRDefault="00096F16" w:rsidP="00A5293F">
      <w:r>
        <w:separator/>
      </w:r>
    </w:p>
  </w:endnote>
  <w:endnote w:type="continuationSeparator" w:id="0">
    <w:p w14:paraId="3005FEDB" w14:textId="77777777" w:rsidR="00096F16" w:rsidRDefault="00096F16" w:rsidP="00A52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45760" w14:textId="341AB4E8" w:rsidR="005D08DA" w:rsidRPr="005D08DA" w:rsidRDefault="005D08DA" w:rsidP="005D08DA">
    <w:pPr>
      <w:pStyle w:val="Footer"/>
      <w:jc w:val="center"/>
      <w:rPr>
        <w:rFonts w:asciiTheme="minorHAnsi" w:hAnsiTheme="minorHAnsi"/>
      </w:rPr>
    </w:pPr>
    <w:r w:rsidRPr="005D08DA">
      <w:rPr>
        <w:rFonts w:asciiTheme="minorHAnsi" w:hAnsiTheme="minorHAnsi"/>
        <w:color w:val="7F7F7F" w:themeColor="background1" w:themeShade="7F"/>
        <w:spacing w:val="60"/>
      </w:rPr>
      <w:t>Page</w:t>
    </w:r>
    <w:r w:rsidRPr="005D08DA">
      <w:rPr>
        <w:rFonts w:asciiTheme="minorHAnsi" w:hAnsiTheme="minorHAnsi"/>
      </w:rPr>
      <w:t xml:space="preserve"> | </w:t>
    </w:r>
    <w:r w:rsidRPr="005D08DA">
      <w:rPr>
        <w:rFonts w:asciiTheme="minorHAnsi" w:hAnsiTheme="minorHAnsi"/>
      </w:rPr>
      <w:fldChar w:fldCharType="begin"/>
    </w:r>
    <w:r w:rsidRPr="005D08DA">
      <w:rPr>
        <w:rFonts w:asciiTheme="minorHAnsi" w:hAnsiTheme="minorHAnsi"/>
      </w:rPr>
      <w:instrText xml:space="preserve"> PAGE   \* MERGEFORMAT </w:instrText>
    </w:r>
    <w:r w:rsidRPr="005D08DA">
      <w:rPr>
        <w:rFonts w:asciiTheme="minorHAnsi" w:hAnsiTheme="minorHAnsi"/>
      </w:rPr>
      <w:fldChar w:fldCharType="separate"/>
    </w:r>
    <w:r w:rsidR="006A5AA9" w:rsidRPr="006A5AA9">
      <w:rPr>
        <w:rFonts w:asciiTheme="minorHAnsi" w:hAnsiTheme="minorHAnsi"/>
        <w:b/>
        <w:bCs/>
        <w:noProof/>
      </w:rPr>
      <w:t>10</w:t>
    </w:r>
    <w:r w:rsidRPr="005D08DA">
      <w:rPr>
        <w:rFonts w:asciiTheme="minorHAnsi" w:hAnsiTheme="minorHAnsi"/>
        <w:b/>
        <w:bCs/>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6EEC7" w14:textId="5402AE3E" w:rsidR="00F7266C" w:rsidRPr="005D08DA" w:rsidRDefault="005D08DA" w:rsidP="005D08DA">
    <w:pPr>
      <w:pStyle w:val="Footer"/>
      <w:jc w:val="center"/>
      <w:rPr>
        <w:rFonts w:asciiTheme="minorHAnsi" w:hAnsiTheme="minorHAnsi"/>
      </w:rPr>
    </w:pPr>
    <w:r w:rsidRPr="005D08DA">
      <w:rPr>
        <w:rFonts w:asciiTheme="minorHAnsi" w:hAnsiTheme="minorHAnsi"/>
        <w:color w:val="7F7F7F" w:themeColor="background1" w:themeShade="7F"/>
        <w:spacing w:val="60"/>
      </w:rPr>
      <w:t>Page</w:t>
    </w:r>
    <w:r w:rsidRPr="005D08DA">
      <w:rPr>
        <w:rFonts w:asciiTheme="minorHAnsi" w:hAnsiTheme="minorHAnsi"/>
      </w:rPr>
      <w:t xml:space="preserve"> | </w:t>
    </w:r>
    <w:r w:rsidRPr="005D08DA">
      <w:rPr>
        <w:rFonts w:asciiTheme="minorHAnsi" w:hAnsiTheme="minorHAnsi"/>
      </w:rPr>
      <w:fldChar w:fldCharType="begin"/>
    </w:r>
    <w:r w:rsidRPr="005D08DA">
      <w:rPr>
        <w:rFonts w:asciiTheme="minorHAnsi" w:hAnsiTheme="minorHAnsi"/>
      </w:rPr>
      <w:instrText xml:space="preserve"> PAGE   \* MERGEFORMAT </w:instrText>
    </w:r>
    <w:r w:rsidRPr="005D08DA">
      <w:rPr>
        <w:rFonts w:asciiTheme="minorHAnsi" w:hAnsiTheme="minorHAnsi"/>
      </w:rPr>
      <w:fldChar w:fldCharType="separate"/>
    </w:r>
    <w:r w:rsidR="006A5AA9" w:rsidRPr="006A5AA9">
      <w:rPr>
        <w:rFonts w:asciiTheme="minorHAnsi" w:hAnsiTheme="minorHAnsi"/>
        <w:b/>
        <w:bCs/>
        <w:noProof/>
      </w:rPr>
      <w:t>11</w:t>
    </w:r>
    <w:r w:rsidRPr="005D08DA">
      <w:rPr>
        <w:rFonts w:asciiTheme="minorHAnsi" w:hAnsiTheme="minorHAnsi"/>
        <w:b/>
        <w:bCs/>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FBA1A" w14:textId="77777777" w:rsidR="006A5AA9" w:rsidRDefault="006A5AA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97983" w14:textId="4414B70E" w:rsidR="00F7266C" w:rsidRPr="009A67ED" w:rsidRDefault="00F7266C" w:rsidP="009A67ED">
    <w:pPr>
      <w:pStyle w:val="Footer"/>
      <w:jc w:val="center"/>
      <w:rPr>
        <w:rFonts w:asciiTheme="minorHAnsi" w:hAnsiTheme="minorHAnsi"/>
        <w:b/>
        <w:sz w:val="20"/>
      </w:rPr>
    </w:pPr>
    <w:r w:rsidRPr="00F54AB8">
      <w:rPr>
        <w:rFonts w:asciiTheme="minorHAnsi" w:hAnsiTheme="minorHAnsi"/>
        <w:b/>
        <w:color w:val="FF0000"/>
        <w:sz w:val="20"/>
      </w:rPr>
      <w:t>Survey Name Year</w:t>
    </w:r>
    <w:r>
      <w:rPr>
        <w:rFonts w:asciiTheme="minorHAnsi" w:hAnsiTheme="minorHAnsi"/>
        <w:b/>
        <w:sz w:val="20"/>
      </w:rPr>
      <w:t xml:space="preserve"> Training Agenda - Page</w:t>
    </w:r>
    <w:r w:rsidRPr="008D7C7D">
      <w:rPr>
        <w:rFonts w:asciiTheme="minorHAnsi" w:hAnsiTheme="minorHAnsi"/>
        <w:b/>
        <w:sz w:val="20"/>
      </w:rPr>
      <w:t xml:space="preserve"> | </w:t>
    </w:r>
    <w:r w:rsidRPr="008D7C7D">
      <w:rPr>
        <w:rFonts w:asciiTheme="minorHAnsi" w:hAnsiTheme="minorHAnsi"/>
        <w:b/>
        <w:sz w:val="20"/>
      </w:rPr>
      <w:fldChar w:fldCharType="begin"/>
    </w:r>
    <w:r w:rsidRPr="008D7C7D">
      <w:rPr>
        <w:rFonts w:asciiTheme="minorHAnsi" w:hAnsiTheme="minorHAnsi"/>
        <w:b/>
        <w:sz w:val="20"/>
      </w:rPr>
      <w:instrText xml:space="preserve"> PAGE   \* MERGEFORMAT </w:instrText>
    </w:r>
    <w:r w:rsidRPr="008D7C7D">
      <w:rPr>
        <w:rFonts w:asciiTheme="minorHAnsi" w:hAnsiTheme="minorHAnsi"/>
        <w:b/>
        <w:sz w:val="20"/>
      </w:rPr>
      <w:fldChar w:fldCharType="separate"/>
    </w:r>
    <w:r w:rsidR="006A5AA9">
      <w:rPr>
        <w:rFonts w:asciiTheme="minorHAnsi" w:hAnsiTheme="minorHAnsi"/>
        <w:b/>
        <w:noProof/>
        <w:sz w:val="20"/>
      </w:rPr>
      <w:t>8</w:t>
    </w:r>
    <w:r w:rsidRPr="008D7C7D">
      <w:rPr>
        <w:rFonts w:asciiTheme="minorHAnsi" w:hAnsiTheme="minorHAnsi"/>
        <w:b/>
        <w:noProof/>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4B056" w14:textId="69BF61C9" w:rsidR="00F7266C" w:rsidRPr="009A67ED" w:rsidRDefault="00F7266C" w:rsidP="009A67ED">
    <w:pPr>
      <w:pStyle w:val="Footer"/>
      <w:jc w:val="center"/>
      <w:rPr>
        <w:rFonts w:asciiTheme="minorHAnsi" w:hAnsiTheme="minorHAnsi"/>
        <w:b/>
        <w:sz w:val="20"/>
      </w:rPr>
    </w:pPr>
    <w:r w:rsidRPr="00F54AB8">
      <w:rPr>
        <w:rFonts w:asciiTheme="minorHAnsi" w:hAnsiTheme="minorHAnsi"/>
        <w:b/>
        <w:color w:val="FF0000"/>
        <w:sz w:val="20"/>
      </w:rPr>
      <w:t>Survey Name Year</w:t>
    </w:r>
    <w:r>
      <w:rPr>
        <w:rFonts w:asciiTheme="minorHAnsi" w:hAnsiTheme="minorHAnsi"/>
        <w:b/>
        <w:sz w:val="20"/>
      </w:rPr>
      <w:t xml:space="preserve"> Training Agenda - Page</w:t>
    </w:r>
    <w:r w:rsidRPr="008D7C7D">
      <w:rPr>
        <w:rFonts w:asciiTheme="minorHAnsi" w:hAnsiTheme="minorHAnsi"/>
        <w:b/>
        <w:sz w:val="20"/>
      </w:rPr>
      <w:t xml:space="preserve"> | </w:t>
    </w:r>
    <w:r w:rsidRPr="008D7C7D">
      <w:rPr>
        <w:rFonts w:asciiTheme="minorHAnsi" w:hAnsiTheme="minorHAnsi"/>
        <w:b/>
        <w:sz w:val="20"/>
      </w:rPr>
      <w:fldChar w:fldCharType="begin"/>
    </w:r>
    <w:r w:rsidRPr="008D7C7D">
      <w:rPr>
        <w:rFonts w:asciiTheme="minorHAnsi" w:hAnsiTheme="minorHAnsi"/>
        <w:b/>
        <w:sz w:val="20"/>
      </w:rPr>
      <w:instrText xml:space="preserve"> PAGE   \* MERGEFORMAT </w:instrText>
    </w:r>
    <w:r w:rsidRPr="008D7C7D">
      <w:rPr>
        <w:rFonts w:asciiTheme="minorHAnsi" w:hAnsiTheme="minorHAnsi"/>
        <w:b/>
        <w:sz w:val="20"/>
      </w:rPr>
      <w:fldChar w:fldCharType="separate"/>
    </w:r>
    <w:r w:rsidR="006A5AA9">
      <w:rPr>
        <w:rFonts w:asciiTheme="minorHAnsi" w:hAnsiTheme="minorHAnsi"/>
        <w:b/>
        <w:noProof/>
        <w:sz w:val="20"/>
      </w:rPr>
      <w:t>9</w:t>
    </w:r>
    <w:r w:rsidRPr="008D7C7D">
      <w:rPr>
        <w:rFonts w:asciiTheme="minorHAnsi" w:hAnsiTheme="minorHAnsi"/>
        <w:b/>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08511" w14:textId="77777777" w:rsidR="00096F16" w:rsidRDefault="00096F16" w:rsidP="00A5293F">
      <w:r>
        <w:separator/>
      </w:r>
    </w:p>
  </w:footnote>
  <w:footnote w:type="continuationSeparator" w:id="0">
    <w:p w14:paraId="32A14FF5" w14:textId="77777777" w:rsidR="00096F16" w:rsidRDefault="00096F16" w:rsidP="00A5293F">
      <w:r>
        <w:continuationSeparator/>
      </w:r>
    </w:p>
  </w:footnote>
  <w:footnote w:id="1">
    <w:p w14:paraId="4EEA90B0" w14:textId="5A9A9DAF" w:rsidR="00F7266C" w:rsidRPr="00327AF9" w:rsidRDefault="00F7266C">
      <w:pPr>
        <w:pStyle w:val="FootnoteText"/>
        <w:rPr>
          <w:rFonts w:asciiTheme="minorHAnsi" w:hAnsiTheme="minorHAnsi"/>
          <w:sz w:val="18"/>
          <w:szCs w:val="18"/>
        </w:rPr>
      </w:pPr>
      <w:r w:rsidRPr="00327AF9">
        <w:rPr>
          <w:rStyle w:val="FootnoteReference"/>
          <w:rFonts w:asciiTheme="minorHAnsi" w:hAnsiTheme="minorHAnsi"/>
          <w:sz w:val="18"/>
          <w:szCs w:val="18"/>
        </w:rPr>
        <w:footnoteRef/>
      </w:r>
      <w:r w:rsidRPr="00327AF9">
        <w:rPr>
          <w:rFonts w:asciiTheme="minorHAnsi" w:hAnsiTheme="minorHAnsi"/>
          <w:sz w:val="18"/>
          <w:szCs w:val="18"/>
        </w:rPr>
        <w:t xml:space="preserve"> </w:t>
      </w:r>
      <w:r w:rsidRPr="00327AF9">
        <w:rPr>
          <w:rFonts w:asciiTheme="minorHAnsi" w:hAnsiTheme="minorHAnsi"/>
          <w:sz w:val="18"/>
          <w:szCs w:val="18"/>
          <w:lang w:val="en-GB"/>
        </w:rPr>
        <w:t>While the same content must be covered in a CAPI-survey training, it will require additional days (1-2 weeks) training on the tablet. The trainees must first be comfortable on pap</w:t>
      </w:r>
      <w:r w:rsidR="004B78C8">
        <w:rPr>
          <w:rFonts w:asciiTheme="minorHAnsi" w:hAnsiTheme="minorHAnsi"/>
          <w:sz w:val="18"/>
          <w:szCs w:val="18"/>
          <w:lang w:val="en-GB"/>
        </w:rPr>
        <w:t>er and then train on and practic</w:t>
      </w:r>
      <w:r w:rsidRPr="00327AF9">
        <w:rPr>
          <w:rFonts w:asciiTheme="minorHAnsi" w:hAnsiTheme="minorHAnsi"/>
          <w:sz w:val="18"/>
          <w:szCs w:val="18"/>
          <w:lang w:val="en-GB"/>
        </w:rPr>
        <w:t xml:space="preserve">e interviewing with a tablet. </w:t>
      </w:r>
      <w:r>
        <w:rPr>
          <w:rFonts w:asciiTheme="minorHAnsi" w:hAnsiTheme="minorHAnsi"/>
          <w:sz w:val="18"/>
          <w:szCs w:val="18"/>
          <w:lang w:val="en-GB"/>
        </w:rPr>
        <w:t xml:space="preserve">The additional time is also necessary to learn and internalise the fieldwork processes and logistics in clusters, as these are very different to those used in paper based surveys. </w:t>
      </w:r>
      <w:r w:rsidRPr="00327AF9">
        <w:rPr>
          <w:rFonts w:asciiTheme="minorHAnsi" w:hAnsiTheme="minorHAnsi"/>
          <w:sz w:val="18"/>
          <w:szCs w:val="18"/>
          <w:lang w:val="en-GB"/>
        </w:rPr>
        <w:t>Additional preparations must be considered as well. Please communicate with the Regional MICS Coordinator on such.</w:t>
      </w:r>
    </w:p>
  </w:footnote>
  <w:footnote w:id="2">
    <w:p w14:paraId="2420C4FB" w14:textId="1629611F" w:rsidR="00F7266C" w:rsidRPr="002157D9" w:rsidRDefault="00F7266C">
      <w:pPr>
        <w:pStyle w:val="FootnoteText"/>
        <w:rPr>
          <w:rFonts w:asciiTheme="minorHAnsi" w:hAnsiTheme="minorHAnsi"/>
          <w:sz w:val="18"/>
          <w:szCs w:val="18"/>
          <w:lang w:val="en-GB"/>
        </w:rPr>
      </w:pPr>
      <w:r w:rsidRPr="002157D9">
        <w:rPr>
          <w:rFonts w:asciiTheme="minorHAnsi" w:hAnsiTheme="minorHAnsi"/>
          <w:sz w:val="18"/>
          <w:szCs w:val="18"/>
          <w:vertAlign w:val="superscript"/>
          <w:lang w:val="en-GB"/>
        </w:rPr>
        <w:footnoteRef/>
      </w:r>
      <w:r w:rsidRPr="002157D9">
        <w:rPr>
          <w:rFonts w:asciiTheme="minorHAnsi" w:hAnsiTheme="minorHAnsi"/>
          <w:sz w:val="18"/>
          <w:szCs w:val="18"/>
          <w:lang w:val="en-GB"/>
        </w:rPr>
        <w:t xml:space="preserve"> If appropriate or required by institutional/ethical review board. For example, this could be alerting health authorities if a certain number of children are without immunization in clusters, medical referral for wasted children,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CD24F" w14:textId="0329033F" w:rsidR="00F7266C" w:rsidRDefault="00F7266C" w:rsidP="00F54AB8">
    <w:pPr>
      <w:pStyle w:val="Header"/>
      <w:tabs>
        <w:tab w:val="clear" w:pos="9026"/>
        <w:tab w:val="right" w:pos="10440"/>
      </w:tabs>
    </w:pPr>
    <w:r w:rsidRPr="00372B83">
      <w:rPr>
        <w:rFonts w:ascii="Consolas" w:hAnsi="Consolas"/>
        <w:b/>
        <w:noProof/>
        <w:color w:val="FF0000"/>
        <w:sz w:val="16"/>
        <w:szCs w:val="16"/>
      </w:rPr>
      <w:drawing>
        <wp:inline distT="0" distB="0" distL="0" distR="0" wp14:anchorId="3A0A4196" wp14:editId="3682E9D7">
          <wp:extent cx="877824" cy="182880"/>
          <wp:effectExtent l="0" t="0" r="0" b="7620"/>
          <wp:docPr id="2" name="Picture 2"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S-logo_cyan-rgb"/>
                  <pic:cNvPicPr>
                    <a:picLocks noChangeAspect="1" noChangeArrowheads="1"/>
                  </pic:cNvPicPr>
                </pic:nvPicPr>
                <pic:blipFill>
                  <a:blip r:embed="rId1" cstate="print"/>
                  <a:srcRect/>
                  <a:stretch>
                    <a:fillRect/>
                  </a:stretch>
                </pic:blipFill>
                <pic:spPr bwMode="auto">
                  <a:xfrm>
                    <a:off x="0" y="0"/>
                    <a:ext cx="877824" cy="182880"/>
                  </a:xfrm>
                  <a:prstGeom prst="rect">
                    <a:avLst/>
                  </a:prstGeom>
                  <a:noFill/>
                </pic:spPr>
              </pic:pic>
            </a:graphicData>
          </a:graphic>
        </wp:inline>
      </w:drawing>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1B128" w14:textId="02FC5C06" w:rsidR="00F7266C" w:rsidRPr="00327AF9" w:rsidRDefault="00F7266C" w:rsidP="008D7C7D">
    <w:pPr>
      <w:tabs>
        <w:tab w:val="left" w:pos="0"/>
        <w:tab w:val="center" w:pos="5040"/>
        <w:tab w:val="right" w:pos="10440"/>
      </w:tabs>
      <w:rPr>
        <w:rFonts w:ascii="Consolas" w:hAnsi="Consolas"/>
        <w:b/>
        <w:sz w:val="22"/>
        <w:szCs w:val="22"/>
        <w:lang w:val="en-GB"/>
      </w:rPr>
    </w:pPr>
    <w:r w:rsidRPr="00327AF9">
      <w:rPr>
        <w:rFonts w:ascii="Consolas" w:hAnsi="Consolas"/>
        <w:b/>
        <w:sz w:val="16"/>
        <w:szCs w:val="16"/>
        <w:lang w:val="en-GB"/>
      </w:rPr>
      <w:tab/>
    </w:r>
    <w:r w:rsidRPr="00327AF9">
      <w:rPr>
        <w:rFonts w:ascii="Consolas" w:hAnsi="Consolas"/>
        <w:b/>
        <w:sz w:val="16"/>
        <w:szCs w:val="16"/>
        <w:lang w:val="en-GB"/>
      </w:rPr>
      <w:tab/>
    </w:r>
    <w:r w:rsidRPr="00327AF9">
      <w:rPr>
        <w:rFonts w:ascii="Consolas" w:hAnsi="Consolas"/>
        <w:b/>
        <w:noProof/>
        <w:sz w:val="16"/>
        <w:szCs w:val="16"/>
      </w:rPr>
      <w:drawing>
        <wp:inline distT="0" distB="0" distL="0" distR="0" wp14:anchorId="70455C14" wp14:editId="2FEA6B18">
          <wp:extent cx="877824" cy="182880"/>
          <wp:effectExtent l="0" t="0" r="0" b="7620"/>
          <wp:docPr id="4" name="Picture 2"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S-logo_cyan-rgb"/>
                  <pic:cNvPicPr>
                    <a:picLocks noChangeAspect="1" noChangeArrowheads="1"/>
                  </pic:cNvPicPr>
                </pic:nvPicPr>
                <pic:blipFill>
                  <a:blip r:embed="rId1" cstate="print"/>
                  <a:srcRect/>
                  <a:stretch>
                    <a:fillRect/>
                  </a:stretch>
                </pic:blipFill>
                <pic:spPr bwMode="auto">
                  <a:xfrm>
                    <a:off x="0" y="0"/>
                    <a:ext cx="877824" cy="18288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E3155" w14:textId="2E3E2B0E" w:rsidR="005D08DA" w:rsidRPr="005D08DA" w:rsidRDefault="005D08DA" w:rsidP="005D08DA">
    <w:pPr>
      <w:tabs>
        <w:tab w:val="left" w:pos="0"/>
        <w:tab w:val="center" w:pos="5040"/>
        <w:tab w:val="right" w:pos="10440"/>
      </w:tabs>
      <w:rPr>
        <w:vanish/>
      </w:rPr>
    </w:pPr>
    <w:r>
      <w:rPr>
        <w:rFonts w:ascii="Consolas" w:hAnsi="Consolas"/>
        <w:b/>
        <w:sz w:val="16"/>
        <w:szCs w:val="16"/>
        <w:lang w:val="en-GB"/>
      </w:rPr>
      <w:t xml:space="preserve">September </w:t>
    </w:r>
    <w:r w:rsidR="006A5AA9">
      <w:rPr>
        <w:rFonts w:ascii="Consolas" w:hAnsi="Consolas"/>
        <w:b/>
        <w:sz w:val="16"/>
        <w:szCs w:val="16"/>
        <w:lang w:val="en-GB"/>
      </w:rPr>
      <w:t>7</w:t>
    </w:r>
    <w:bookmarkStart w:id="0" w:name="_GoBack"/>
    <w:bookmarkEnd w:id="0"/>
    <w:r w:rsidRPr="00327AF9">
      <w:rPr>
        <w:rFonts w:ascii="Consolas" w:hAnsi="Consolas"/>
        <w:b/>
        <w:sz w:val="16"/>
        <w:szCs w:val="16"/>
        <w:lang w:val="en-GB"/>
      </w:rPr>
      <w:t>, 2015</w:t>
    </w:r>
    <w:r w:rsidRPr="00327AF9">
      <w:rPr>
        <w:rFonts w:ascii="Consolas" w:hAnsi="Consolas"/>
        <w:b/>
        <w:sz w:val="16"/>
        <w:szCs w:val="16"/>
        <w:lang w:val="en-GB"/>
      </w:rPr>
      <w:tab/>
    </w:r>
    <w:r w:rsidRPr="00327AF9">
      <w:rPr>
        <w:rFonts w:ascii="Consolas" w:hAnsi="Consolas"/>
        <w:b/>
        <w:sz w:val="16"/>
        <w:szCs w:val="16"/>
        <w:lang w:val="en-GB"/>
      </w:rPr>
      <w:tab/>
    </w:r>
    <w:r w:rsidRPr="00327AF9">
      <w:rPr>
        <w:rFonts w:ascii="Consolas" w:hAnsi="Consolas"/>
        <w:b/>
        <w:noProof/>
        <w:sz w:val="16"/>
        <w:szCs w:val="16"/>
      </w:rPr>
      <w:drawing>
        <wp:inline distT="0" distB="0" distL="0" distR="0" wp14:anchorId="40DCA432" wp14:editId="6B93ED0D">
          <wp:extent cx="877824" cy="182880"/>
          <wp:effectExtent l="0" t="0" r="0" b="7620"/>
          <wp:docPr id="5" name="Picture 2"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S-logo_cyan-rgb"/>
                  <pic:cNvPicPr>
                    <a:picLocks noChangeAspect="1" noChangeArrowheads="1"/>
                  </pic:cNvPicPr>
                </pic:nvPicPr>
                <pic:blipFill>
                  <a:blip r:embed="rId1" cstate="print"/>
                  <a:srcRect/>
                  <a:stretch>
                    <a:fillRect/>
                  </a:stretch>
                </pic:blipFill>
                <pic:spPr bwMode="auto">
                  <a:xfrm>
                    <a:off x="0" y="0"/>
                    <a:ext cx="877824" cy="182880"/>
                  </a:xfrm>
                  <a:prstGeom prst="rect">
                    <a:avLst/>
                  </a:prstGeom>
                  <a:noFill/>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F838E" w14:textId="77777777" w:rsidR="00F7266C" w:rsidRDefault="00F7266C" w:rsidP="00F54AB8">
    <w:pPr>
      <w:pStyle w:val="Header"/>
      <w:tabs>
        <w:tab w:val="clear" w:pos="9026"/>
        <w:tab w:val="right" w:pos="10440"/>
      </w:tabs>
    </w:pPr>
    <w:r w:rsidRPr="00372B83">
      <w:rPr>
        <w:rFonts w:ascii="Consolas" w:hAnsi="Consolas"/>
        <w:b/>
        <w:noProof/>
        <w:color w:val="FF0000"/>
        <w:sz w:val="16"/>
        <w:szCs w:val="16"/>
      </w:rPr>
      <w:drawing>
        <wp:inline distT="0" distB="0" distL="0" distR="0" wp14:anchorId="0616A147" wp14:editId="2D35C73C">
          <wp:extent cx="877824" cy="182880"/>
          <wp:effectExtent l="0" t="0" r="0" b="7620"/>
          <wp:docPr id="3" name="Picture 3"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S-logo_cyan-rgb"/>
                  <pic:cNvPicPr>
                    <a:picLocks noChangeAspect="1" noChangeArrowheads="1"/>
                  </pic:cNvPicPr>
                </pic:nvPicPr>
                <pic:blipFill>
                  <a:blip r:embed="rId1" cstate="print"/>
                  <a:srcRect/>
                  <a:stretch>
                    <a:fillRect/>
                  </a:stretch>
                </pic:blipFill>
                <pic:spPr bwMode="auto">
                  <a:xfrm>
                    <a:off x="0" y="0"/>
                    <a:ext cx="877824" cy="182880"/>
                  </a:xfrm>
                  <a:prstGeom prst="rect">
                    <a:avLst/>
                  </a:prstGeom>
                  <a:noFill/>
                </pic:spPr>
              </pic:pic>
            </a:graphicData>
          </a:graphic>
        </wp:inline>
      </w:drawing>
    </w:r>
    <w:r>
      <w:tab/>
    </w:r>
    <w:r>
      <w:tab/>
    </w:r>
    <w:r w:rsidRPr="00372B83">
      <w:rPr>
        <w:rFonts w:ascii="Consolas" w:hAnsi="Consolas"/>
        <w:b/>
        <w:color w:val="FF0000"/>
        <w:sz w:val="16"/>
        <w:szCs w:val="16"/>
        <w:lang w:val="en-GB"/>
      </w:rPr>
      <w:t>Insert</w:t>
    </w:r>
    <w:r w:rsidRPr="00372B83">
      <w:rPr>
        <w:rFonts w:ascii="Consolas" w:hAnsi="Consolas"/>
        <w:b/>
        <w:sz w:val="22"/>
        <w:szCs w:val="22"/>
        <w:lang w:val="en-GB"/>
      </w:rPr>
      <w:t xml:space="preserve"> </w:t>
    </w:r>
    <w:r w:rsidRPr="00372B83">
      <w:rPr>
        <w:rFonts w:ascii="Consolas" w:hAnsi="Consolas"/>
        <w:b/>
        <w:color w:val="FF0000"/>
        <w:sz w:val="16"/>
        <w:szCs w:val="16"/>
        <w:lang w:val="en-GB"/>
      </w:rPr>
      <w:t>logo of implementing partner</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88978" w14:textId="02EB53A0" w:rsidR="00F7266C" w:rsidRPr="008D7C7D" w:rsidRDefault="00F7266C" w:rsidP="008D7C7D">
    <w:pPr>
      <w:tabs>
        <w:tab w:val="left" w:pos="0"/>
        <w:tab w:val="center" w:pos="5040"/>
        <w:tab w:val="right" w:pos="10440"/>
      </w:tabs>
      <w:rPr>
        <w:rFonts w:ascii="Consolas" w:hAnsi="Consolas"/>
        <w:b/>
        <w:sz w:val="22"/>
        <w:szCs w:val="22"/>
        <w:lang w:val="en-GB"/>
      </w:rPr>
    </w:pPr>
    <w:r w:rsidRPr="00372B83">
      <w:rPr>
        <w:rFonts w:ascii="Consolas" w:hAnsi="Consolas"/>
        <w:b/>
        <w:color w:val="FF0000"/>
        <w:sz w:val="16"/>
        <w:szCs w:val="16"/>
        <w:lang w:val="en-GB"/>
      </w:rPr>
      <w:t>Insert</w:t>
    </w:r>
    <w:r w:rsidRPr="00372B83">
      <w:rPr>
        <w:rFonts w:ascii="Consolas" w:hAnsi="Consolas"/>
        <w:b/>
        <w:sz w:val="22"/>
        <w:szCs w:val="22"/>
        <w:lang w:val="en-GB"/>
      </w:rPr>
      <w:t xml:space="preserve"> </w:t>
    </w:r>
    <w:r w:rsidRPr="00372B83">
      <w:rPr>
        <w:rFonts w:ascii="Consolas" w:hAnsi="Consolas"/>
        <w:b/>
        <w:color w:val="FF0000"/>
        <w:sz w:val="16"/>
        <w:szCs w:val="16"/>
        <w:lang w:val="en-GB"/>
      </w:rPr>
      <w:t>logo of implementing partner</w:t>
    </w:r>
    <w:r>
      <w:rPr>
        <w:rFonts w:ascii="Consolas" w:hAnsi="Consolas"/>
        <w:b/>
        <w:color w:val="FF0000"/>
        <w:sz w:val="16"/>
        <w:szCs w:val="16"/>
        <w:lang w:val="en-GB"/>
      </w:rPr>
      <w:tab/>
    </w:r>
    <w:r>
      <w:rPr>
        <w:rFonts w:ascii="Consolas" w:hAnsi="Consolas"/>
        <w:b/>
        <w:color w:val="FF0000"/>
        <w:sz w:val="16"/>
        <w:szCs w:val="16"/>
        <w:lang w:val="en-GB"/>
      </w:rPr>
      <w:tab/>
    </w:r>
    <w:r w:rsidRPr="00372B83">
      <w:rPr>
        <w:rFonts w:ascii="Consolas" w:hAnsi="Consolas"/>
        <w:b/>
        <w:noProof/>
        <w:color w:val="FF0000"/>
        <w:sz w:val="16"/>
        <w:szCs w:val="16"/>
      </w:rPr>
      <w:drawing>
        <wp:inline distT="0" distB="0" distL="0" distR="0" wp14:anchorId="64BE59DC" wp14:editId="758A4614">
          <wp:extent cx="877824" cy="182880"/>
          <wp:effectExtent l="0" t="0" r="0" b="7620"/>
          <wp:docPr id="1" name="Picture 2"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S-logo_cyan-rgb"/>
                  <pic:cNvPicPr>
                    <a:picLocks noChangeAspect="1" noChangeArrowheads="1"/>
                  </pic:cNvPicPr>
                </pic:nvPicPr>
                <pic:blipFill>
                  <a:blip r:embed="rId1" cstate="print"/>
                  <a:srcRect/>
                  <a:stretch>
                    <a:fillRect/>
                  </a:stretch>
                </pic:blipFill>
                <pic:spPr bwMode="auto">
                  <a:xfrm>
                    <a:off x="0" y="0"/>
                    <a:ext cx="877824" cy="18288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E20676E"/>
    <w:lvl w:ilvl="0">
      <w:numFmt w:val="bullet"/>
      <w:lvlText w:val="*"/>
      <w:lvlJc w:val="left"/>
    </w:lvl>
  </w:abstractNum>
  <w:abstractNum w:abstractNumId="1" w15:restartNumberingAfterBreak="0">
    <w:nsid w:val="027736D0"/>
    <w:multiLevelType w:val="hybridMultilevel"/>
    <w:tmpl w:val="2220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5246A"/>
    <w:multiLevelType w:val="hybridMultilevel"/>
    <w:tmpl w:val="7C84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97A94"/>
    <w:multiLevelType w:val="hybridMultilevel"/>
    <w:tmpl w:val="9656D118"/>
    <w:lvl w:ilvl="0" w:tplc="0AD63480">
      <w:start w:val="1"/>
      <w:numFmt w:val="decimal"/>
      <w:lvlText w:val="(%1)"/>
      <w:lvlJc w:val="left"/>
      <w:pPr>
        <w:ind w:left="354" w:hanging="360"/>
      </w:pPr>
      <w:rPr>
        <w:rFonts w:hint="default"/>
      </w:rPr>
    </w:lvl>
    <w:lvl w:ilvl="1" w:tplc="04090019" w:tentative="1">
      <w:start w:val="1"/>
      <w:numFmt w:val="lowerLetter"/>
      <w:lvlText w:val="%2."/>
      <w:lvlJc w:val="left"/>
      <w:pPr>
        <w:ind w:left="1074" w:hanging="360"/>
      </w:p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tentative="1">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4" w15:restartNumberingAfterBreak="0">
    <w:nsid w:val="0ABF6F7C"/>
    <w:multiLevelType w:val="hybridMultilevel"/>
    <w:tmpl w:val="1B80454A"/>
    <w:lvl w:ilvl="0" w:tplc="04090001">
      <w:start w:val="1"/>
      <w:numFmt w:val="bullet"/>
      <w:lvlText w:val=""/>
      <w:lvlJc w:val="left"/>
      <w:pPr>
        <w:ind w:left="43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5" w15:restartNumberingAfterBreak="0">
    <w:nsid w:val="0B3F1F77"/>
    <w:multiLevelType w:val="hybridMultilevel"/>
    <w:tmpl w:val="F1E4700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6" w15:restartNumberingAfterBreak="0">
    <w:nsid w:val="0BEC1CBA"/>
    <w:multiLevelType w:val="hybridMultilevel"/>
    <w:tmpl w:val="A8BA7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27779"/>
    <w:multiLevelType w:val="hybridMultilevel"/>
    <w:tmpl w:val="A40AC2E2"/>
    <w:lvl w:ilvl="0" w:tplc="72DCF4F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D97ED5"/>
    <w:multiLevelType w:val="hybridMultilevel"/>
    <w:tmpl w:val="D4E8872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9353703"/>
    <w:multiLevelType w:val="hybridMultilevel"/>
    <w:tmpl w:val="49A4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A28E8"/>
    <w:multiLevelType w:val="hybridMultilevel"/>
    <w:tmpl w:val="6A7CB726"/>
    <w:lvl w:ilvl="0" w:tplc="14F43BF4">
      <w:start w:val="16"/>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1" w15:restartNumberingAfterBreak="0">
    <w:nsid w:val="21DB0650"/>
    <w:multiLevelType w:val="hybridMultilevel"/>
    <w:tmpl w:val="91E22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F06136"/>
    <w:multiLevelType w:val="hybridMultilevel"/>
    <w:tmpl w:val="59A8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3051E"/>
    <w:multiLevelType w:val="hybridMultilevel"/>
    <w:tmpl w:val="9C2CCC3A"/>
    <w:lvl w:ilvl="0" w:tplc="E47AC7C0">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487EE1"/>
    <w:multiLevelType w:val="hybridMultilevel"/>
    <w:tmpl w:val="9B441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7007A1"/>
    <w:multiLevelType w:val="hybridMultilevel"/>
    <w:tmpl w:val="B83C6E82"/>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6" w15:restartNumberingAfterBreak="0">
    <w:nsid w:val="2E4016E0"/>
    <w:multiLevelType w:val="hybridMultilevel"/>
    <w:tmpl w:val="5F9C4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72041B"/>
    <w:multiLevelType w:val="hybridMultilevel"/>
    <w:tmpl w:val="21286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2EC0360D"/>
    <w:multiLevelType w:val="hybridMultilevel"/>
    <w:tmpl w:val="83421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6428AF"/>
    <w:multiLevelType w:val="hybridMultilevel"/>
    <w:tmpl w:val="B972BDAA"/>
    <w:lvl w:ilvl="0" w:tplc="4852E60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0986FF0"/>
    <w:multiLevelType w:val="hybridMultilevel"/>
    <w:tmpl w:val="457E5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276708"/>
    <w:multiLevelType w:val="hybridMultilevel"/>
    <w:tmpl w:val="5E7C4820"/>
    <w:lvl w:ilvl="0" w:tplc="72DCF4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6D6FEE"/>
    <w:multiLevelType w:val="hybridMultilevel"/>
    <w:tmpl w:val="D4288D20"/>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3" w15:restartNumberingAfterBreak="0">
    <w:nsid w:val="36E065A3"/>
    <w:multiLevelType w:val="hybridMultilevel"/>
    <w:tmpl w:val="E4424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A7E416B"/>
    <w:multiLevelType w:val="hybridMultilevel"/>
    <w:tmpl w:val="F1248118"/>
    <w:lvl w:ilvl="0" w:tplc="68561A0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612119"/>
    <w:multiLevelType w:val="hybridMultilevel"/>
    <w:tmpl w:val="EB7C8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D46ED1"/>
    <w:multiLevelType w:val="hybridMultilevel"/>
    <w:tmpl w:val="38E88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2B27B9"/>
    <w:multiLevelType w:val="hybridMultilevel"/>
    <w:tmpl w:val="5B7E585C"/>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28" w15:restartNumberingAfterBreak="0">
    <w:nsid w:val="50B27A6E"/>
    <w:multiLevelType w:val="hybridMultilevel"/>
    <w:tmpl w:val="56E27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77632B"/>
    <w:multiLevelType w:val="hybridMultilevel"/>
    <w:tmpl w:val="73B68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8075704"/>
    <w:multiLevelType w:val="hybridMultilevel"/>
    <w:tmpl w:val="EB76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F03770"/>
    <w:multiLevelType w:val="hybridMultilevel"/>
    <w:tmpl w:val="5B1239BC"/>
    <w:lvl w:ilvl="0" w:tplc="F1C269A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2D3044B"/>
    <w:multiLevelType w:val="hybridMultilevel"/>
    <w:tmpl w:val="B14EB2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3A16364"/>
    <w:multiLevelType w:val="hybridMultilevel"/>
    <w:tmpl w:val="80FE0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1649F1"/>
    <w:multiLevelType w:val="hybridMultilevel"/>
    <w:tmpl w:val="D11A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DB596E"/>
    <w:multiLevelType w:val="hybridMultilevel"/>
    <w:tmpl w:val="322C2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D080BC4"/>
    <w:multiLevelType w:val="hybridMultilevel"/>
    <w:tmpl w:val="F65822C2"/>
    <w:lvl w:ilvl="0" w:tplc="AD54198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465552"/>
    <w:multiLevelType w:val="hybridMultilevel"/>
    <w:tmpl w:val="BFCE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2E406D"/>
    <w:multiLevelType w:val="hybridMultilevel"/>
    <w:tmpl w:val="8764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F6459E"/>
    <w:multiLevelType w:val="hybridMultilevel"/>
    <w:tmpl w:val="F5BE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9F6AE7"/>
    <w:multiLevelType w:val="hybridMultilevel"/>
    <w:tmpl w:val="C234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5B79E4"/>
    <w:multiLevelType w:val="hybridMultilevel"/>
    <w:tmpl w:val="DB82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6E333B"/>
    <w:multiLevelType w:val="hybridMultilevel"/>
    <w:tmpl w:val="5C1C0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275EB1"/>
    <w:multiLevelType w:val="hybridMultilevel"/>
    <w:tmpl w:val="E06E732C"/>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4" w15:restartNumberingAfterBreak="0">
    <w:nsid w:val="7B647411"/>
    <w:multiLevelType w:val="hybridMultilevel"/>
    <w:tmpl w:val="71F8ADB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2"/>
  </w:num>
  <w:num w:numId="4">
    <w:abstractNumId w:val="4"/>
  </w:num>
  <w:num w:numId="5">
    <w:abstractNumId w:val="2"/>
  </w:num>
  <w:num w:numId="6">
    <w:abstractNumId w:val="43"/>
  </w:num>
  <w:num w:numId="7">
    <w:abstractNumId w:val="28"/>
  </w:num>
  <w:num w:numId="8">
    <w:abstractNumId w:val="21"/>
  </w:num>
  <w:num w:numId="9">
    <w:abstractNumId w:val="37"/>
  </w:num>
  <w:num w:numId="10">
    <w:abstractNumId w:val="14"/>
  </w:num>
  <w:num w:numId="11">
    <w:abstractNumId w:val="18"/>
  </w:num>
  <w:num w:numId="12">
    <w:abstractNumId w:val="30"/>
  </w:num>
  <w:num w:numId="13">
    <w:abstractNumId w:val="15"/>
  </w:num>
  <w:num w:numId="14">
    <w:abstractNumId w:val="5"/>
  </w:num>
  <w:num w:numId="15">
    <w:abstractNumId w:val="34"/>
  </w:num>
  <w:num w:numId="16">
    <w:abstractNumId w:val="41"/>
  </w:num>
  <w:num w:numId="17">
    <w:abstractNumId w:val="39"/>
  </w:num>
  <w:num w:numId="18">
    <w:abstractNumId w:val="27"/>
  </w:num>
  <w:num w:numId="19">
    <w:abstractNumId w:val="6"/>
  </w:num>
  <w:num w:numId="20">
    <w:abstractNumId w:val="38"/>
  </w:num>
  <w:num w:numId="21">
    <w:abstractNumId w:val="25"/>
  </w:num>
  <w:num w:numId="22">
    <w:abstractNumId w:val="40"/>
  </w:num>
  <w:num w:numId="23">
    <w:abstractNumId w:val="44"/>
  </w:num>
  <w:num w:numId="24">
    <w:abstractNumId w:val="11"/>
  </w:num>
  <w:num w:numId="25">
    <w:abstractNumId w:val="36"/>
  </w:num>
  <w:num w:numId="26">
    <w:abstractNumId w:val="7"/>
  </w:num>
  <w:num w:numId="27">
    <w:abstractNumId w:val="16"/>
  </w:num>
  <w:num w:numId="28">
    <w:abstractNumId w:val="0"/>
    <w:lvlOverride w:ilvl="0">
      <w:lvl w:ilvl="0">
        <w:numFmt w:val="bullet"/>
        <w:lvlText w:val=""/>
        <w:legacy w:legacy="1" w:legacySpace="0" w:legacyIndent="0"/>
        <w:lvlJc w:val="left"/>
        <w:rPr>
          <w:rFonts w:ascii="Symbol" w:hAnsi="Symbol" w:hint="default"/>
          <w:sz w:val="22"/>
        </w:rPr>
      </w:lvl>
    </w:lvlOverride>
  </w:num>
  <w:num w:numId="29">
    <w:abstractNumId w:val="10"/>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9"/>
  </w:num>
  <w:num w:numId="33">
    <w:abstractNumId w:val="23"/>
  </w:num>
  <w:num w:numId="34">
    <w:abstractNumId w:val="1"/>
  </w:num>
  <w:num w:numId="35">
    <w:abstractNumId w:val="9"/>
  </w:num>
  <w:num w:numId="36">
    <w:abstractNumId w:val="32"/>
  </w:num>
  <w:num w:numId="37">
    <w:abstractNumId w:val="42"/>
  </w:num>
  <w:num w:numId="38">
    <w:abstractNumId w:val="26"/>
  </w:num>
  <w:num w:numId="39">
    <w:abstractNumId w:val="8"/>
  </w:num>
  <w:num w:numId="40">
    <w:abstractNumId w:val="33"/>
  </w:num>
  <w:num w:numId="41">
    <w:abstractNumId w:val="24"/>
  </w:num>
  <w:num w:numId="42">
    <w:abstractNumId w:val="35"/>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0A2"/>
    <w:rsid w:val="000029F7"/>
    <w:rsid w:val="000138C5"/>
    <w:rsid w:val="00016E66"/>
    <w:rsid w:val="000173A4"/>
    <w:rsid w:val="00023310"/>
    <w:rsid w:val="000275BF"/>
    <w:rsid w:val="00031CD1"/>
    <w:rsid w:val="00033173"/>
    <w:rsid w:val="00037454"/>
    <w:rsid w:val="000426CA"/>
    <w:rsid w:val="00046EA5"/>
    <w:rsid w:val="0005033F"/>
    <w:rsid w:val="00050B96"/>
    <w:rsid w:val="0005279F"/>
    <w:rsid w:val="00052B71"/>
    <w:rsid w:val="00055029"/>
    <w:rsid w:val="00055DF5"/>
    <w:rsid w:val="00057E01"/>
    <w:rsid w:val="00064C17"/>
    <w:rsid w:val="00065397"/>
    <w:rsid w:val="00070C3D"/>
    <w:rsid w:val="00073E49"/>
    <w:rsid w:val="0007469A"/>
    <w:rsid w:val="000820E7"/>
    <w:rsid w:val="00082EBE"/>
    <w:rsid w:val="00091A7E"/>
    <w:rsid w:val="00096F16"/>
    <w:rsid w:val="000A0D2E"/>
    <w:rsid w:val="000B121A"/>
    <w:rsid w:val="000C42DA"/>
    <w:rsid w:val="000E65C6"/>
    <w:rsid w:val="000E701C"/>
    <w:rsid w:val="000F226C"/>
    <w:rsid w:val="000F492D"/>
    <w:rsid w:val="001041A1"/>
    <w:rsid w:val="00105656"/>
    <w:rsid w:val="0010653D"/>
    <w:rsid w:val="00110BE2"/>
    <w:rsid w:val="00114A35"/>
    <w:rsid w:val="00123BFC"/>
    <w:rsid w:val="00132396"/>
    <w:rsid w:val="00133B14"/>
    <w:rsid w:val="0013445E"/>
    <w:rsid w:val="00134907"/>
    <w:rsid w:val="00136FB4"/>
    <w:rsid w:val="001409C2"/>
    <w:rsid w:val="00147BD2"/>
    <w:rsid w:val="00157F87"/>
    <w:rsid w:val="00162F54"/>
    <w:rsid w:val="00163D77"/>
    <w:rsid w:val="00166EA4"/>
    <w:rsid w:val="00172CBA"/>
    <w:rsid w:val="00176B98"/>
    <w:rsid w:val="001837B6"/>
    <w:rsid w:val="00183AED"/>
    <w:rsid w:val="001A4BDC"/>
    <w:rsid w:val="001A649A"/>
    <w:rsid w:val="001C3E4A"/>
    <w:rsid w:val="001C41AF"/>
    <w:rsid w:val="001C430D"/>
    <w:rsid w:val="001C66BE"/>
    <w:rsid w:val="001F2540"/>
    <w:rsid w:val="001F753C"/>
    <w:rsid w:val="0020433E"/>
    <w:rsid w:val="00211C80"/>
    <w:rsid w:val="002133BD"/>
    <w:rsid w:val="002157D9"/>
    <w:rsid w:val="00215DEA"/>
    <w:rsid w:val="002241EA"/>
    <w:rsid w:val="00230518"/>
    <w:rsid w:val="002309A1"/>
    <w:rsid w:val="002341B4"/>
    <w:rsid w:val="00240979"/>
    <w:rsid w:val="00242642"/>
    <w:rsid w:val="002442C6"/>
    <w:rsid w:val="00252FA8"/>
    <w:rsid w:val="00253294"/>
    <w:rsid w:val="00261523"/>
    <w:rsid w:val="0026600D"/>
    <w:rsid w:val="00273E00"/>
    <w:rsid w:val="002747BC"/>
    <w:rsid w:val="00276C6B"/>
    <w:rsid w:val="002820C0"/>
    <w:rsid w:val="00287AB4"/>
    <w:rsid w:val="0029090F"/>
    <w:rsid w:val="00290987"/>
    <w:rsid w:val="0029663D"/>
    <w:rsid w:val="0029684D"/>
    <w:rsid w:val="002A3985"/>
    <w:rsid w:val="002A3CB4"/>
    <w:rsid w:val="002B3F6F"/>
    <w:rsid w:val="002B6299"/>
    <w:rsid w:val="002B6669"/>
    <w:rsid w:val="002D0443"/>
    <w:rsid w:val="002E2729"/>
    <w:rsid w:val="002E3EB5"/>
    <w:rsid w:val="002E7407"/>
    <w:rsid w:val="00324143"/>
    <w:rsid w:val="00325AEA"/>
    <w:rsid w:val="00327AF9"/>
    <w:rsid w:val="00330AE3"/>
    <w:rsid w:val="00332345"/>
    <w:rsid w:val="00340364"/>
    <w:rsid w:val="00341F17"/>
    <w:rsid w:val="003503EC"/>
    <w:rsid w:val="00356095"/>
    <w:rsid w:val="00372B83"/>
    <w:rsid w:val="003765EE"/>
    <w:rsid w:val="003776B7"/>
    <w:rsid w:val="00380CC5"/>
    <w:rsid w:val="003827AC"/>
    <w:rsid w:val="0038569B"/>
    <w:rsid w:val="0039669A"/>
    <w:rsid w:val="0039754F"/>
    <w:rsid w:val="0039784B"/>
    <w:rsid w:val="003A23C6"/>
    <w:rsid w:val="003A29EF"/>
    <w:rsid w:val="003B2B68"/>
    <w:rsid w:val="003B5FBF"/>
    <w:rsid w:val="003D070E"/>
    <w:rsid w:val="003E1C7F"/>
    <w:rsid w:val="003E27A9"/>
    <w:rsid w:val="003E7884"/>
    <w:rsid w:val="003F0EB5"/>
    <w:rsid w:val="004042C1"/>
    <w:rsid w:val="004100E4"/>
    <w:rsid w:val="004120A4"/>
    <w:rsid w:val="00415DE7"/>
    <w:rsid w:val="00421410"/>
    <w:rsid w:val="004301E3"/>
    <w:rsid w:val="00430478"/>
    <w:rsid w:val="0044104A"/>
    <w:rsid w:val="0045177D"/>
    <w:rsid w:val="00451A0C"/>
    <w:rsid w:val="004521E8"/>
    <w:rsid w:val="0045642C"/>
    <w:rsid w:val="00473B59"/>
    <w:rsid w:val="0047458A"/>
    <w:rsid w:val="00481596"/>
    <w:rsid w:val="00486E19"/>
    <w:rsid w:val="00491F49"/>
    <w:rsid w:val="004928E6"/>
    <w:rsid w:val="00495BFA"/>
    <w:rsid w:val="0049748E"/>
    <w:rsid w:val="004B4E7E"/>
    <w:rsid w:val="004B78C8"/>
    <w:rsid w:val="004D225B"/>
    <w:rsid w:val="004D4EB5"/>
    <w:rsid w:val="004E0B4E"/>
    <w:rsid w:val="004F2387"/>
    <w:rsid w:val="00516912"/>
    <w:rsid w:val="005170FC"/>
    <w:rsid w:val="005254A9"/>
    <w:rsid w:val="00527499"/>
    <w:rsid w:val="00527793"/>
    <w:rsid w:val="00547C22"/>
    <w:rsid w:val="005539E5"/>
    <w:rsid w:val="00557E47"/>
    <w:rsid w:val="005641D9"/>
    <w:rsid w:val="00577A87"/>
    <w:rsid w:val="0059468F"/>
    <w:rsid w:val="00595713"/>
    <w:rsid w:val="005A419C"/>
    <w:rsid w:val="005A51F9"/>
    <w:rsid w:val="005A6C14"/>
    <w:rsid w:val="005C67C2"/>
    <w:rsid w:val="005C72E4"/>
    <w:rsid w:val="005C758E"/>
    <w:rsid w:val="005D08DA"/>
    <w:rsid w:val="005D2FB4"/>
    <w:rsid w:val="005E4C1C"/>
    <w:rsid w:val="005F51DE"/>
    <w:rsid w:val="0060106E"/>
    <w:rsid w:val="0060381F"/>
    <w:rsid w:val="0061054E"/>
    <w:rsid w:val="006118A8"/>
    <w:rsid w:val="0064214F"/>
    <w:rsid w:val="00642640"/>
    <w:rsid w:val="006501CE"/>
    <w:rsid w:val="00651771"/>
    <w:rsid w:val="00652478"/>
    <w:rsid w:val="0065337E"/>
    <w:rsid w:val="00653B98"/>
    <w:rsid w:val="00660C78"/>
    <w:rsid w:val="00662B05"/>
    <w:rsid w:val="00671398"/>
    <w:rsid w:val="00672091"/>
    <w:rsid w:val="00676BB6"/>
    <w:rsid w:val="00682A59"/>
    <w:rsid w:val="00683AC6"/>
    <w:rsid w:val="0068713C"/>
    <w:rsid w:val="006A1087"/>
    <w:rsid w:val="006A5AA9"/>
    <w:rsid w:val="006B1D2E"/>
    <w:rsid w:val="006B57F8"/>
    <w:rsid w:val="006B5958"/>
    <w:rsid w:val="006C3F97"/>
    <w:rsid w:val="006D0874"/>
    <w:rsid w:val="006D2CB7"/>
    <w:rsid w:val="006E3F04"/>
    <w:rsid w:val="006E6CD0"/>
    <w:rsid w:val="006F1EFB"/>
    <w:rsid w:val="006F237B"/>
    <w:rsid w:val="006F6CF3"/>
    <w:rsid w:val="006F75B7"/>
    <w:rsid w:val="007071F4"/>
    <w:rsid w:val="00712D59"/>
    <w:rsid w:val="00713E81"/>
    <w:rsid w:val="007149A0"/>
    <w:rsid w:val="00715375"/>
    <w:rsid w:val="0071588C"/>
    <w:rsid w:val="00716964"/>
    <w:rsid w:val="00716A5F"/>
    <w:rsid w:val="00717C1B"/>
    <w:rsid w:val="00725C30"/>
    <w:rsid w:val="00726DD5"/>
    <w:rsid w:val="00735A59"/>
    <w:rsid w:val="007459A7"/>
    <w:rsid w:val="00750021"/>
    <w:rsid w:val="007500E9"/>
    <w:rsid w:val="00756EB0"/>
    <w:rsid w:val="007824A3"/>
    <w:rsid w:val="00790E33"/>
    <w:rsid w:val="0079653A"/>
    <w:rsid w:val="007B71E5"/>
    <w:rsid w:val="007C3E32"/>
    <w:rsid w:val="007C667B"/>
    <w:rsid w:val="007D0666"/>
    <w:rsid w:val="007D3190"/>
    <w:rsid w:val="007E1478"/>
    <w:rsid w:val="007F2E52"/>
    <w:rsid w:val="008100A2"/>
    <w:rsid w:val="00816BE8"/>
    <w:rsid w:val="00825545"/>
    <w:rsid w:val="008272D6"/>
    <w:rsid w:val="008369F8"/>
    <w:rsid w:val="00836B38"/>
    <w:rsid w:val="008435AC"/>
    <w:rsid w:val="00850667"/>
    <w:rsid w:val="00852F4C"/>
    <w:rsid w:val="00861D8A"/>
    <w:rsid w:val="008675C2"/>
    <w:rsid w:val="00873D22"/>
    <w:rsid w:val="00874BB1"/>
    <w:rsid w:val="008815EA"/>
    <w:rsid w:val="0088242A"/>
    <w:rsid w:val="008A442D"/>
    <w:rsid w:val="008A62DC"/>
    <w:rsid w:val="008B1976"/>
    <w:rsid w:val="008D137A"/>
    <w:rsid w:val="008D3F62"/>
    <w:rsid w:val="008D7C7D"/>
    <w:rsid w:val="008E2390"/>
    <w:rsid w:val="008F4694"/>
    <w:rsid w:val="00910327"/>
    <w:rsid w:val="0091077A"/>
    <w:rsid w:val="009114A3"/>
    <w:rsid w:val="00914978"/>
    <w:rsid w:val="009151E3"/>
    <w:rsid w:val="00916368"/>
    <w:rsid w:val="00916823"/>
    <w:rsid w:val="009227AF"/>
    <w:rsid w:val="009259F8"/>
    <w:rsid w:val="00930096"/>
    <w:rsid w:val="00933141"/>
    <w:rsid w:val="00941E83"/>
    <w:rsid w:val="00951468"/>
    <w:rsid w:val="00962A2B"/>
    <w:rsid w:val="009661A1"/>
    <w:rsid w:val="00971650"/>
    <w:rsid w:val="009A0137"/>
    <w:rsid w:val="009A0255"/>
    <w:rsid w:val="009A4A95"/>
    <w:rsid w:val="009A67ED"/>
    <w:rsid w:val="009B3624"/>
    <w:rsid w:val="009D1576"/>
    <w:rsid w:val="009E545B"/>
    <w:rsid w:val="009F1737"/>
    <w:rsid w:val="009F35A6"/>
    <w:rsid w:val="009F59B9"/>
    <w:rsid w:val="00A01A27"/>
    <w:rsid w:val="00A05C47"/>
    <w:rsid w:val="00A064E2"/>
    <w:rsid w:val="00A14009"/>
    <w:rsid w:val="00A23683"/>
    <w:rsid w:val="00A301B8"/>
    <w:rsid w:val="00A31831"/>
    <w:rsid w:val="00A36631"/>
    <w:rsid w:val="00A37AE5"/>
    <w:rsid w:val="00A407A8"/>
    <w:rsid w:val="00A45D6A"/>
    <w:rsid w:val="00A5293F"/>
    <w:rsid w:val="00A57F94"/>
    <w:rsid w:val="00A60C0E"/>
    <w:rsid w:val="00A73C44"/>
    <w:rsid w:val="00A76EAC"/>
    <w:rsid w:val="00A77216"/>
    <w:rsid w:val="00A873D6"/>
    <w:rsid w:val="00A9166E"/>
    <w:rsid w:val="00AA245B"/>
    <w:rsid w:val="00AA304A"/>
    <w:rsid w:val="00AB2CA1"/>
    <w:rsid w:val="00AB53EB"/>
    <w:rsid w:val="00AB579B"/>
    <w:rsid w:val="00AC01C5"/>
    <w:rsid w:val="00AC268B"/>
    <w:rsid w:val="00AC3CB1"/>
    <w:rsid w:val="00AC48FB"/>
    <w:rsid w:val="00AD2267"/>
    <w:rsid w:val="00AD5080"/>
    <w:rsid w:val="00AD5A01"/>
    <w:rsid w:val="00AE0263"/>
    <w:rsid w:val="00AE23DB"/>
    <w:rsid w:val="00AE49FC"/>
    <w:rsid w:val="00AF1327"/>
    <w:rsid w:val="00B01E03"/>
    <w:rsid w:val="00B0618C"/>
    <w:rsid w:val="00B12843"/>
    <w:rsid w:val="00B17919"/>
    <w:rsid w:val="00B20E3F"/>
    <w:rsid w:val="00B241F0"/>
    <w:rsid w:val="00B24915"/>
    <w:rsid w:val="00B4004B"/>
    <w:rsid w:val="00B4085B"/>
    <w:rsid w:val="00B510DD"/>
    <w:rsid w:val="00B56F02"/>
    <w:rsid w:val="00B62558"/>
    <w:rsid w:val="00B65192"/>
    <w:rsid w:val="00B768D1"/>
    <w:rsid w:val="00B82169"/>
    <w:rsid w:val="00B86436"/>
    <w:rsid w:val="00B87E3C"/>
    <w:rsid w:val="00B919B9"/>
    <w:rsid w:val="00B945FC"/>
    <w:rsid w:val="00BA1F83"/>
    <w:rsid w:val="00BA255D"/>
    <w:rsid w:val="00BA4B7E"/>
    <w:rsid w:val="00BA4C49"/>
    <w:rsid w:val="00BB051C"/>
    <w:rsid w:val="00BB26EC"/>
    <w:rsid w:val="00BC01EC"/>
    <w:rsid w:val="00BD02F7"/>
    <w:rsid w:val="00BD0C5B"/>
    <w:rsid w:val="00BD1362"/>
    <w:rsid w:val="00BD1F82"/>
    <w:rsid w:val="00BD20B9"/>
    <w:rsid w:val="00BD2D6C"/>
    <w:rsid w:val="00BE095B"/>
    <w:rsid w:val="00BE7E8F"/>
    <w:rsid w:val="00BF2521"/>
    <w:rsid w:val="00BF6785"/>
    <w:rsid w:val="00C008EF"/>
    <w:rsid w:val="00C0448C"/>
    <w:rsid w:val="00C07F24"/>
    <w:rsid w:val="00C163E3"/>
    <w:rsid w:val="00C16BF1"/>
    <w:rsid w:val="00C16FD8"/>
    <w:rsid w:val="00C2401C"/>
    <w:rsid w:val="00C300A5"/>
    <w:rsid w:val="00C37533"/>
    <w:rsid w:val="00C46B77"/>
    <w:rsid w:val="00C5036F"/>
    <w:rsid w:val="00C51875"/>
    <w:rsid w:val="00C5317D"/>
    <w:rsid w:val="00C631F2"/>
    <w:rsid w:val="00C66597"/>
    <w:rsid w:val="00C72ADC"/>
    <w:rsid w:val="00C83DEA"/>
    <w:rsid w:val="00C9546C"/>
    <w:rsid w:val="00CA3069"/>
    <w:rsid w:val="00CA403D"/>
    <w:rsid w:val="00CA4C43"/>
    <w:rsid w:val="00CA6BA5"/>
    <w:rsid w:val="00CB09F3"/>
    <w:rsid w:val="00CD6469"/>
    <w:rsid w:val="00CE43A4"/>
    <w:rsid w:val="00CE4B97"/>
    <w:rsid w:val="00CE4E0E"/>
    <w:rsid w:val="00CE5AE7"/>
    <w:rsid w:val="00D0037F"/>
    <w:rsid w:val="00D069A9"/>
    <w:rsid w:val="00D100C1"/>
    <w:rsid w:val="00D15B09"/>
    <w:rsid w:val="00D41F0C"/>
    <w:rsid w:val="00D451AB"/>
    <w:rsid w:val="00D46DA0"/>
    <w:rsid w:val="00D635D6"/>
    <w:rsid w:val="00D64895"/>
    <w:rsid w:val="00D668A3"/>
    <w:rsid w:val="00D71711"/>
    <w:rsid w:val="00D71C9C"/>
    <w:rsid w:val="00D86136"/>
    <w:rsid w:val="00D91A36"/>
    <w:rsid w:val="00D921C2"/>
    <w:rsid w:val="00D95414"/>
    <w:rsid w:val="00DA4BAB"/>
    <w:rsid w:val="00DA51E7"/>
    <w:rsid w:val="00DB0C23"/>
    <w:rsid w:val="00DB7CD8"/>
    <w:rsid w:val="00DB7E2F"/>
    <w:rsid w:val="00DD0C01"/>
    <w:rsid w:val="00DD2A83"/>
    <w:rsid w:val="00DD6A40"/>
    <w:rsid w:val="00DD7859"/>
    <w:rsid w:val="00DE1526"/>
    <w:rsid w:val="00DE3C0D"/>
    <w:rsid w:val="00DF535E"/>
    <w:rsid w:val="00E01846"/>
    <w:rsid w:val="00E053A5"/>
    <w:rsid w:val="00E07435"/>
    <w:rsid w:val="00E317C3"/>
    <w:rsid w:val="00E47570"/>
    <w:rsid w:val="00E50854"/>
    <w:rsid w:val="00E56D8E"/>
    <w:rsid w:val="00E61BE6"/>
    <w:rsid w:val="00E648EB"/>
    <w:rsid w:val="00E65924"/>
    <w:rsid w:val="00E80099"/>
    <w:rsid w:val="00E818F2"/>
    <w:rsid w:val="00EA48FD"/>
    <w:rsid w:val="00EA54C4"/>
    <w:rsid w:val="00EA54F5"/>
    <w:rsid w:val="00EB6098"/>
    <w:rsid w:val="00EB7684"/>
    <w:rsid w:val="00EC0793"/>
    <w:rsid w:val="00EC7F3F"/>
    <w:rsid w:val="00ED2974"/>
    <w:rsid w:val="00ED41C4"/>
    <w:rsid w:val="00EE03F4"/>
    <w:rsid w:val="00EE42C6"/>
    <w:rsid w:val="00EE4E88"/>
    <w:rsid w:val="00EE7544"/>
    <w:rsid w:val="00EF19D5"/>
    <w:rsid w:val="00EF221E"/>
    <w:rsid w:val="00EF3070"/>
    <w:rsid w:val="00F119E4"/>
    <w:rsid w:val="00F131BA"/>
    <w:rsid w:val="00F279A8"/>
    <w:rsid w:val="00F34E27"/>
    <w:rsid w:val="00F41521"/>
    <w:rsid w:val="00F527E6"/>
    <w:rsid w:val="00F54AB8"/>
    <w:rsid w:val="00F55CB9"/>
    <w:rsid w:val="00F7266C"/>
    <w:rsid w:val="00F964B1"/>
    <w:rsid w:val="00FA4028"/>
    <w:rsid w:val="00FA7E86"/>
    <w:rsid w:val="00FB1F67"/>
    <w:rsid w:val="00FB2275"/>
    <w:rsid w:val="00FB47FC"/>
    <w:rsid w:val="00FC7117"/>
    <w:rsid w:val="00FD01EE"/>
    <w:rsid w:val="00FD7AA7"/>
    <w:rsid w:val="00FE5B68"/>
    <w:rsid w:val="00FF2083"/>
    <w:rsid w:val="00FF449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3125A"/>
  <w15:docId w15:val="{6836D23E-BB95-4476-B3A1-FBE8A152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0A2"/>
    <w:pPr>
      <w:spacing w:after="0" w:line="240" w:lineRule="auto"/>
    </w:pPr>
    <w:rPr>
      <w:rFonts w:ascii="Times New Roman" w:eastAsia="Times New Roman" w:hAnsi="Times New Roman" w:cs="Times New Roman"/>
      <w:sz w:val="24"/>
      <w:szCs w:val="24"/>
      <w:lang w:bidi="ar-SA"/>
    </w:rPr>
  </w:style>
  <w:style w:type="paragraph" w:styleId="Heading3">
    <w:name w:val="heading 3"/>
    <w:basedOn w:val="Normal"/>
    <w:next w:val="Normal"/>
    <w:link w:val="Heading3Char"/>
    <w:qFormat/>
    <w:rsid w:val="008100A2"/>
    <w:pPr>
      <w:keepNext/>
      <w:jc w:val="center"/>
      <w:outlineLvl w:val="2"/>
    </w:pPr>
    <w:rPr>
      <w:rFonts w:ascii="Tahoma" w:hAnsi="Tahoma"/>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100A2"/>
    <w:rPr>
      <w:rFonts w:ascii="Tahoma" w:eastAsia="Times New Roman" w:hAnsi="Tahoma" w:cs="Times New Roman"/>
      <w:i/>
      <w:sz w:val="24"/>
      <w:szCs w:val="20"/>
      <w:lang w:bidi="ar-SA"/>
    </w:rPr>
  </w:style>
  <w:style w:type="paragraph" w:styleId="Footer">
    <w:name w:val="footer"/>
    <w:basedOn w:val="Normal"/>
    <w:link w:val="FooterChar"/>
    <w:uiPriority w:val="99"/>
    <w:unhideWhenUsed/>
    <w:rsid w:val="008100A2"/>
    <w:pPr>
      <w:tabs>
        <w:tab w:val="center" w:pos="4680"/>
        <w:tab w:val="right" w:pos="9360"/>
      </w:tabs>
    </w:pPr>
  </w:style>
  <w:style w:type="character" w:customStyle="1" w:styleId="FooterChar">
    <w:name w:val="Footer Char"/>
    <w:basedOn w:val="DefaultParagraphFont"/>
    <w:link w:val="Footer"/>
    <w:uiPriority w:val="99"/>
    <w:rsid w:val="008100A2"/>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8100A2"/>
    <w:pPr>
      <w:ind w:left="720"/>
      <w:contextualSpacing/>
    </w:pPr>
  </w:style>
  <w:style w:type="paragraph" w:styleId="BalloonText">
    <w:name w:val="Balloon Text"/>
    <w:basedOn w:val="Normal"/>
    <w:link w:val="BalloonTextChar"/>
    <w:uiPriority w:val="99"/>
    <w:semiHidden/>
    <w:unhideWhenUsed/>
    <w:rsid w:val="008100A2"/>
    <w:rPr>
      <w:rFonts w:ascii="Tahoma" w:hAnsi="Tahoma" w:cs="Tahoma"/>
      <w:sz w:val="16"/>
      <w:szCs w:val="16"/>
    </w:rPr>
  </w:style>
  <w:style w:type="character" w:customStyle="1" w:styleId="BalloonTextChar">
    <w:name w:val="Balloon Text Char"/>
    <w:basedOn w:val="DefaultParagraphFont"/>
    <w:link w:val="BalloonText"/>
    <w:uiPriority w:val="99"/>
    <w:semiHidden/>
    <w:rsid w:val="008100A2"/>
    <w:rPr>
      <w:rFonts w:ascii="Tahoma" w:eastAsia="Times New Roman" w:hAnsi="Tahoma" w:cs="Tahoma"/>
      <w:sz w:val="16"/>
      <w:szCs w:val="16"/>
      <w:lang w:bidi="ar-SA"/>
    </w:rPr>
  </w:style>
  <w:style w:type="paragraph" w:customStyle="1" w:styleId="1H">
    <w:name w:val="1H"/>
    <w:basedOn w:val="Normal"/>
    <w:rsid w:val="00916823"/>
    <w:pPr>
      <w:widowControl w:val="0"/>
      <w:snapToGrid w:val="0"/>
    </w:pPr>
    <w:rPr>
      <w:b/>
      <w:smallCaps/>
      <w:sz w:val="26"/>
      <w:szCs w:val="20"/>
      <w:lang w:val="en-GB" w:eastAsia="en-GB"/>
    </w:rPr>
  </w:style>
  <w:style w:type="character" w:customStyle="1" w:styleId="TL2">
    <w:name w:val="TL2"/>
    <w:rsid w:val="001A649A"/>
  </w:style>
  <w:style w:type="character" w:styleId="CommentReference">
    <w:name w:val="annotation reference"/>
    <w:basedOn w:val="DefaultParagraphFont"/>
    <w:uiPriority w:val="99"/>
    <w:semiHidden/>
    <w:unhideWhenUsed/>
    <w:rsid w:val="00BF2521"/>
    <w:rPr>
      <w:sz w:val="16"/>
      <w:szCs w:val="16"/>
    </w:rPr>
  </w:style>
  <w:style w:type="paragraph" w:styleId="CommentText">
    <w:name w:val="annotation text"/>
    <w:basedOn w:val="Normal"/>
    <w:link w:val="CommentTextChar"/>
    <w:uiPriority w:val="99"/>
    <w:unhideWhenUsed/>
    <w:rsid w:val="00BF2521"/>
    <w:rPr>
      <w:sz w:val="20"/>
      <w:szCs w:val="20"/>
    </w:rPr>
  </w:style>
  <w:style w:type="character" w:customStyle="1" w:styleId="CommentTextChar">
    <w:name w:val="Comment Text Char"/>
    <w:basedOn w:val="DefaultParagraphFont"/>
    <w:link w:val="CommentText"/>
    <w:uiPriority w:val="99"/>
    <w:rsid w:val="00BF2521"/>
    <w:rPr>
      <w:rFonts w:ascii="Times New Roman" w:eastAsia="Times New Roman" w:hAnsi="Times New Roman"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BF2521"/>
    <w:rPr>
      <w:b/>
      <w:bCs/>
    </w:rPr>
  </w:style>
  <w:style w:type="character" w:customStyle="1" w:styleId="CommentSubjectChar">
    <w:name w:val="Comment Subject Char"/>
    <w:basedOn w:val="CommentTextChar"/>
    <w:link w:val="CommentSubject"/>
    <w:uiPriority w:val="99"/>
    <w:semiHidden/>
    <w:rsid w:val="00BF2521"/>
    <w:rPr>
      <w:rFonts w:ascii="Times New Roman" w:eastAsia="Times New Roman" w:hAnsi="Times New Roman" w:cs="Times New Roman"/>
      <w:b/>
      <w:bCs/>
      <w:sz w:val="20"/>
      <w:szCs w:val="20"/>
      <w:lang w:bidi="ar-SA"/>
    </w:rPr>
  </w:style>
  <w:style w:type="paragraph" w:styleId="Header">
    <w:name w:val="header"/>
    <w:basedOn w:val="Normal"/>
    <w:link w:val="HeaderChar"/>
    <w:uiPriority w:val="99"/>
    <w:unhideWhenUsed/>
    <w:rsid w:val="008D7C7D"/>
    <w:pPr>
      <w:tabs>
        <w:tab w:val="center" w:pos="4513"/>
        <w:tab w:val="right" w:pos="9026"/>
      </w:tabs>
    </w:pPr>
  </w:style>
  <w:style w:type="character" w:customStyle="1" w:styleId="HeaderChar">
    <w:name w:val="Header Char"/>
    <w:basedOn w:val="DefaultParagraphFont"/>
    <w:link w:val="Header"/>
    <w:uiPriority w:val="99"/>
    <w:rsid w:val="008D7C7D"/>
    <w:rPr>
      <w:rFonts w:ascii="Times New Roman" w:eastAsia="Times New Roman" w:hAnsi="Times New Roman" w:cs="Times New Roman"/>
      <w:sz w:val="24"/>
      <w:szCs w:val="24"/>
      <w:lang w:bidi="ar-SA"/>
    </w:rPr>
  </w:style>
  <w:style w:type="paragraph" w:styleId="Revision">
    <w:name w:val="Revision"/>
    <w:hidden/>
    <w:uiPriority w:val="99"/>
    <w:semiHidden/>
    <w:rsid w:val="005C72E4"/>
    <w:pPr>
      <w:spacing w:after="0" w:line="240" w:lineRule="auto"/>
    </w:pPr>
    <w:rPr>
      <w:rFonts w:ascii="Times New Roman" w:eastAsia="Times New Roman" w:hAnsi="Times New Roman" w:cs="Times New Roman"/>
      <w:sz w:val="24"/>
      <w:szCs w:val="24"/>
      <w:lang w:bidi="ar-SA"/>
    </w:rPr>
  </w:style>
  <w:style w:type="paragraph" w:styleId="BodyTextIndent2">
    <w:name w:val="Body Text Indent 2"/>
    <w:basedOn w:val="Normal"/>
    <w:link w:val="BodyTextIndent2Char"/>
    <w:rsid w:val="006B1D2E"/>
    <w:pPr>
      <w:widowControl w:val="0"/>
      <w:spacing w:line="287" w:lineRule="auto"/>
      <w:ind w:firstLine="360"/>
      <w:jc w:val="both"/>
    </w:pPr>
    <w:rPr>
      <w:snapToGrid w:val="0"/>
      <w:szCs w:val="20"/>
    </w:rPr>
  </w:style>
  <w:style w:type="character" w:customStyle="1" w:styleId="BodyTextIndent2Char">
    <w:name w:val="Body Text Indent 2 Char"/>
    <w:basedOn w:val="DefaultParagraphFont"/>
    <w:link w:val="BodyTextIndent2"/>
    <w:rsid w:val="006B1D2E"/>
    <w:rPr>
      <w:rFonts w:ascii="Times New Roman" w:eastAsia="Times New Roman" w:hAnsi="Times New Roman" w:cs="Times New Roman"/>
      <w:snapToGrid w:val="0"/>
      <w:sz w:val="24"/>
      <w:szCs w:val="20"/>
      <w:lang w:bidi="ar-SA"/>
    </w:rPr>
  </w:style>
  <w:style w:type="paragraph" w:styleId="BodyText">
    <w:name w:val="Body Text"/>
    <w:basedOn w:val="Normal"/>
    <w:link w:val="BodyTextChar"/>
    <w:uiPriority w:val="99"/>
    <w:semiHidden/>
    <w:unhideWhenUsed/>
    <w:rsid w:val="00031CD1"/>
    <w:pPr>
      <w:spacing w:after="120"/>
    </w:pPr>
  </w:style>
  <w:style w:type="character" w:customStyle="1" w:styleId="BodyTextChar">
    <w:name w:val="Body Text Char"/>
    <w:basedOn w:val="DefaultParagraphFont"/>
    <w:link w:val="BodyText"/>
    <w:uiPriority w:val="99"/>
    <w:semiHidden/>
    <w:rsid w:val="00031CD1"/>
    <w:rPr>
      <w:rFonts w:ascii="Times New Roman" w:eastAsia="Times New Roman" w:hAnsi="Times New Roman" w:cs="Times New Roman"/>
      <w:sz w:val="24"/>
      <w:szCs w:val="24"/>
      <w:lang w:bidi="ar-SA"/>
    </w:rPr>
  </w:style>
  <w:style w:type="paragraph" w:customStyle="1" w:styleId="TL">
    <w:name w:val="TL"/>
    <w:basedOn w:val="Normal"/>
    <w:rsid w:val="00031CD1"/>
    <w:pPr>
      <w:widowControl w:val="0"/>
      <w:tabs>
        <w:tab w:val="left" w:pos="-1440"/>
        <w:tab w:val="left" w:pos="-720"/>
        <w:tab w:val="left" w:pos="0"/>
        <w:tab w:val="left" w:pos="199"/>
        <w:tab w:val="left" w:pos="399"/>
        <w:tab w:val="left" w:pos="600"/>
        <w:tab w:val="left" w:pos="720"/>
        <w:tab w:val="left" w:pos="799"/>
        <w:tab w:val="left" w:pos="999"/>
        <w:tab w:val="left" w:pos="1200"/>
        <w:tab w:val="left" w:pos="1399"/>
        <w:tab w:val="left" w:pos="1440"/>
        <w:tab w:val="left" w:pos="1599"/>
        <w:tab w:val="left" w:pos="1800"/>
        <w:tab w:val="left" w:pos="1999"/>
        <w:tab w:val="left" w:pos="2160"/>
        <w:tab w:val="left" w:pos="2199"/>
        <w:tab w:val="left" w:pos="2400"/>
      </w:tabs>
      <w:snapToGrid w:val="0"/>
    </w:pPr>
    <w:rPr>
      <w:szCs w:val="20"/>
    </w:rPr>
  </w:style>
  <w:style w:type="character" w:customStyle="1" w:styleId="TL1">
    <w:name w:val="TL1"/>
    <w:rsid w:val="00031CD1"/>
  </w:style>
  <w:style w:type="paragraph" w:styleId="FootnoteText">
    <w:name w:val="footnote text"/>
    <w:basedOn w:val="Normal"/>
    <w:link w:val="FootnoteTextChar"/>
    <w:uiPriority w:val="99"/>
    <w:semiHidden/>
    <w:unhideWhenUsed/>
    <w:rsid w:val="00327AF9"/>
    <w:rPr>
      <w:sz w:val="20"/>
      <w:szCs w:val="20"/>
    </w:rPr>
  </w:style>
  <w:style w:type="character" w:customStyle="1" w:styleId="FootnoteTextChar">
    <w:name w:val="Footnote Text Char"/>
    <w:basedOn w:val="DefaultParagraphFont"/>
    <w:link w:val="FootnoteText"/>
    <w:uiPriority w:val="99"/>
    <w:semiHidden/>
    <w:rsid w:val="00327AF9"/>
    <w:rPr>
      <w:rFonts w:ascii="Times New Roman" w:eastAsia="Times New Roman" w:hAnsi="Times New Roman" w:cs="Times New Roman"/>
      <w:sz w:val="20"/>
      <w:szCs w:val="20"/>
      <w:lang w:bidi="ar-SA"/>
    </w:rPr>
  </w:style>
  <w:style w:type="character" w:styleId="FootnoteReference">
    <w:name w:val="footnote reference"/>
    <w:basedOn w:val="DefaultParagraphFont"/>
    <w:uiPriority w:val="99"/>
    <w:semiHidden/>
    <w:unhideWhenUsed/>
    <w:rsid w:val="00327AF9"/>
    <w:rPr>
      <w:vertAlign w:val="superscript"/>
    </w:rPr>
  </w:style>
  <w:style w:type="character" w:styleId="Hyperlink">
    <w:name w:val="Hyperlink"/>
    <w:basedOn w:val="DefaultParagraphFont"/>
    <w:uiPriority w:val="99"/>
    <w:unhideWhenUsed/>
    <w:rsid w:val="00327A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733242">
      <w:bodyDiv w:val="1"/>
      <w:marLeft w:val="0"/>
      <w:marRight w:val="0"/>
      <w:marTop w:val="0"/>
      <w:marBottom w:val="0"/>
      <w:divBdr>
        <w:top w:val="none" w:sz="0" w:space="0" w:color="auto"/>
        <w:left w:val="none" w:sz="0" w:space="0" w:color="auto"/>
        <w:bottom w:val="none" w:sz="0" w:space="0" w:color="auto"/>
        <w:right w:val="none" w:sz="0" w:space="0" w:color="auto"/>
      </w:divBdr>
    </w:div>
    <w:div w:id="829828078">
      <w:bodyDiv w:val="1"/>
      <w:marLeft w:val="0"/>
      <w:marRight w:val="0"/>
      <w:marTop w:val="0"/>
      <w:marBottom w:val="0"/>
      <w:divBdr>
        <w:top w:val="none" w:sz="0" w:space="0" w:color="auto"/>
        <w:left w:val="none" w:sz="0" w:space="0" w:color="auto"/>
        <w:bottom w:val="none" w:sz="0" w:space="0" w:color="auto"/>
        <w:right w:val="none" w:sz="0" w:space="0" w:color="auto"/>
      </w:divBdr>
    </w:div>
    <w:div w:id="1011567542">
      <w:bodyDiv w:val="1"/>
      <w:marLeft w:val="0"/>
      <w:marRight w:val="0"/>
      <w:marTop w:val="0"/>
      <w:marBottom w:val="0"/>
      <w:divBdr>
        <w:top w:val="none" w:sz="0" w:space="0" w:color="auto"/>
        <w:left w:val="none" w:sz="0" w:space="0" w:color="auto"/>
        <w:bottom w:val="none" w:sz="0" w:space="0" w:color="auto"/>
        <w:right w:val="none" w:sz="0" w:space="0" w:color="auto"/>
      </w:divBdr>
    </w:div>
    <w:div w:id="1243761661">
      <w:bodyDiv w:val="1"/>
      <w:marLeft w:val="0"/>
      <w:marRight w:val="0"/>
      <w:marTop w:val="0"/>
      <w:marBottom w:val="0"/>
      <w:divBdr>
        <w:top w:val="none" w:sz="0" w:space="0" w:color="auto"/>
        <w:left w:val="none" w:sz="0" w:space="0" w:color="auto"/>
        <w:bottom w:val="none" w:sz="0" w:space="0" w:color="auto"/>
        <w:right w:val="none" w:sz="0" w:space="0" w:color="auto"/>
      </w:divBdr>
    </w:div>
    <w:div w:id="20756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cs.unicef.org/tools"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2CA6A-78EA-43D1-8ADF-CC0E7E68C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26</Pages>
  <Words>9680</Words>
  <Characters>55181</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64732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lastModifiedBy>Bo Pedersen</cp:lastModifiedBy>
  <cp:revision>11</cp:revision>
  <cp:lastPrinted>2015-06-17T14:17:00Z</cp:lastPrinted>
  <dcterms:created xsi:type="dcterms:W3CDTF">2015-09-04T10:08:00Z</dcterms:created>
  <dcterms:modified xsi:type="dcterms:W3CDTF">2015-09-06T21:23:00Z</dcterms:modified>
</cp:coreProperties>
</file>